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7C3" w:rsidRPr="00E66A58" w:rsidRDefault="00D677C3" w:rsidP="0032411A">
      <w:pPr>
        <w:spacing w:line="276" w:lineRule="auto"/>
        <w:contextualSpacing/>
        <w:jc w:val="both"/>
        <w:rPr>
          <w:rFonts w:ascii="Calibri" w:hAnsi="Calibri"/>
          <w:b/>
        </w:rPr>
      </w:pPr>
      <w:r w:rsidRPr="00E66A58">
        <w:rPr>
          <w:rFonts w:ascii="Calibri" w:hAnsi="Calibri"/>
          <w:b/>
        </w:rPr>
        <w:t xml:space="preserve">ΒΟΥΛΗ ΤΩΝ ΕΛΛΗΝΩΝ </w:t>
      </w:r>
    </w:p>
    <w:p w:rsidR="00D677C3" w:rsidRPr="00E66A58" w:rsidRDefault="00D677C3" w:rsidP="0032411A">
      <w:pPr>
        <w:spacing w:line="276" w:lineRule="auto"/>
        <w:contextualSpacing/>
        <w:jc w:val="both"/>
        <w:rPr>
          <w:rFonts w:ascii="Calibri" w:hAnsi="Calibri"/>
          <w:b/>
        </w:rPr>
      </w:pPr>
      <w:r w:rsidRPr="00E66A58">
        <w:rPr>
          <w:rFonts w:ascii="Calibri" w:hAnsi="Calibri"/>
          <w:b/>
        </w:rPr>
        <w:t xml:space="preserve">ΠΕΡΙΟΔΟΣ ΙΗ΄- ΣΥΝΟΔΟΣ Δ΄ </w:t>
      </w:r>
    </w:p>
    <w:p w:rsidR="00D677C3" w:rsidRPr="00E66A58" w:rsidRDefault="00D677C3" w:rsidP="0032411A">
      <w:pPr>
        <w:spacing w:line="276" w:lineRule="auto"/>
        <w:contextualSpacing/>
        <w:jc w:val="both"/>
        <w:rPr>
          <w:rFonts w:ascii="Calibri" w:hAnsi="Calibri"/>
        </w:rPr>
      </w:pPr>
      <w:r w:rsidRPr="00E66A58">
        <w:rPr>
          <w:rFonts w:ascii="Calibri" w:hAnsi="Calibri"/>
          <w:b/>
        </w:rPr>
        <w:t>ΔΙΑΡΚΗΣ ΕΠΙΤΡΟΠΗ ΜΟΡΦΩΤΙΚΩΝ ΥΠΟΘΕΣΕΩΝ</w:t>
      </w:r>
    </w:p>
    <w:p w:rsidR="00D677C3" w:rsidRPr="00E66A58" w:rsidRDefault="00D677C3" w:rsidP="0032411A">
      <w:pPr>
        <w:spacing w:line="276" w:lineRule="auto"/>
        <w:contextualSpacing/>
        <w:jc w:val="both"/>
        <w:rPr>
          <w:rFonts w:ascii="Calibri" w:hAnsi="Calibri"/>
          <w:b/>
        </w:rPr>
      </w:pPr>
    </w:p>
    <w:p w:rsidR="00D677C3" w:rsidRPr="00E66A58" w:rsidRDefault="00D677C3" w:rsidP="0032411A">
      <w:pPr>
        <w:spacing w:line="276" w:lineRule="auto"/>
        <w:contextualSpacing/>
        <w:jc w:val="both"/>
        <w:rPr>
          <w:rFonts w:ascii="Calibri" w:hAnsi="Calibri"/>
          <w:b/>
        </w:rPr>
      </w:pPr>
    </w:p>
    <w:p w:rsidR="00D677C3" w:rsidRPr="00E66A58" w:rsidRDefault="00D677C3" w:rsidP="0032411A">
      <w:pPr>
        <w:spacing w:line="276" w:lineRule="auto"/>
        <w:contextualSpacing/>
        <w:jc w:val="both"/>
        <w:rPr>
          <w:rFonts w:ascii="Calibri" w:hAnsi="Calibri"/>
          <w:b/>
          <w:u w:val="single"/>
        </w:rPr>
      </w:pPr>
    </w:p>
    <w:p w:rsidR="00D677C3" w:rsidRPr="00E66A58" w:rsidRDefault="00D677C3" w:rsidP="0032411A">
      <w:pPr>
        <w:spacing w:line="276" w:lineRule="auto"/>
        <w:contextualSpacing/>
        <w:jc w:val="center"/>
        <w:rPr>
          <w:rFonts w:ascii="Calibri" w:hAnsi="Calibri"/>
          <w:b/>
        </w:rPr>
      </w:pPr>
      <w:r w:rsidRPr="00E66A58">
        <w:rPr>
          <w:rFonts w:ascii="Calibri" w:hAnsi="Calibri"/>
          <w:b/>
        </w:rPr>
        <w:t>ΠΡ Α Κ Τ Ι Κ Ο</w:t>
      </w:r>
    </w:p>
    <w:p w:rsidR="00D677C3" w:rsidRPr="00E66A58" w:rsidRDefault="00D677C3" w:rsidP="0032411A">
      <w:pPr>
        <w:spacing w:line="276" w:lineRule="auto"/>
        <w:contextualSpacing/>
        <w:jc w:val="center"/>
        <w:rPr>
          <w:rFonts w:ascii="Calibri" w:hAnsi="Calibri"/>
          <w:b/>
        </w:rPr>
      </w:pPr>
      <w:r w:rsidRPr="00E66A58">
        <w:rPr>
          <w:rFonts w:ascii="Calibri" w:hAnsi="Calibri"/>
          <w:b/>
        </w:rPr>
        <w:t xml:space="preserve">(Άρθρο 40 παρ. 1 </w:t>
      </w:r>
      <w:proofErr w:type="spellStart"/>
      <w:r w:rsidRPr="00E66A58">
        <w:rPr>
          <w:rFonts w:ascii="Calibri" w:hAnsi="Calibri"/>
          <w:b/>
        </w:rPr>
        <w:t>Κ.τ.Β</w:t>
      </w:r>
      <w:proofErr w:type="spellEnd"/>
      <w:r w:rsidRPr="00E66A58">
        <w:rPr>
          <w:rFonts w:ascii="Calibri" w:hAnsi="Calibri"/>
          <w:b/>
        </w:rPr>
        <w:t>.)</w:t>
      </w:r>
    </w:p>
    <w:p w:rsidR="00D677C3" w:rsidRPr="00E66A58" w:rsidRDefault="00D677C3" w:rsidP="0032411A">
      <w:pPr>
        <w:spacing w:line="276" w:lineRule="auto"/>
        <w:contextualSpacing/>
        <w:jc w:val="both"/>
        <w:rPr>
          <w:rFonts w:ascii="Calibri" w:hAnsi="Calibri"/>
        </w:rPr>
      </w:pPr>
    </w:p>
    <w:p w:rsidR="00D677C3" w:rsidRPr="00E66A58" w:rsidRDefault="00D677C3" w:rsidP="0032411A">
      <w:pPr>
        <w:spacing w:line="276" w:lineRule="auto"/>
        <w:ind w:firstLine="720"/>
        <w:contextualSpacing/>
        <w:jc w:val="both"/>
        <w:rPr>
          <w:rFonts w:ascii="Calibri" w:hAnsi="Calibri"/>
        </w:rPr>
      </w:pPr>
      <w:r w:rsidRPr="00E66A58">
        <w:rPr>
          <w:rFonts w:ascii="Calibri" w:hAnsi="Calibri"/>
        </w:rPr>
        <w:t xml:space="preserve">Στην Αθήνα, σήμερα, 18 Νοεμβρίου </w:t>
      </w:r>
      <w:r>
        <w:rPr>
          <w:rFonts w:ascii="Calibri" w:hAnsi="Calibri"/>
        </w:rPr>
        <w:t>2022, ημέρα Παρασκευή και ώρα 13:</w:t>
      </w:r>
      <w:r w:rsidR="00A0343C">
        <w:rPr>
          <w:rFonts w:ascii="Calibri" w:hAnsi="Calibri"/>
        </w:rPr>
        <w:t>50</w:t>
      </w:r>
      <w:r w:rsidRPr="00E66A58">
        <w:rPr>
          <w:rFonts w:ascii="Calibri" w:hAnsi="Calibri"/>
        </w:rPr>
        <w:t>΄, στην Αίθουσα της Γερουσίας</w:t>
      </w:r>
      <w:r w:rsidRPr="00E66A58">
        <w:rPr>
          <w:rFonts w:ascii="Calibri" w:hAnsi="Calibri"/>
          <w:b/>
          <w:bCs/>
        </w:rPr>
        <w:t xml:space="preserve"> </w:t>
      </w:r>
      <w:r w:rsidRPr="00E66A58">
        <w:rPr>
          <w:rFonts w:ascii="Calibri" w:hAnsi="Calibri"/>
          <w:bCs/>
        </w:rPr>
        <w:t>του Μεγάρου της Βουλής</w:t>
      </w:r>
      <w:r w:rsidRPr="00E66A58">
        <w:rPr>
          <w:rFonts w:ascii="Calibri" w:hAnsi="Calibri"/>
          <w:b/>
          <w:bCs/>
        </w:rPr>
        <w:t xml:space="preserve">, </w:t>
      </w:r>
      <w:r w:rsidRPr="00E66A58">
        <w:rPr>
          <w:rFonts w:ascii="Calibri" w:hAnsi="Calibri"/>
        </w:rPr>
        <w:t xml:space="preserve">συνήλθε σε συνεδρίαση η Διαρκής Επιτροπή Μορφωτικών Υποθέσεων, υπό την προεδρία του Προέδρου αυτής, κ. Βασιλείου </w:t>
      </w:r>
      <w:proofErr w:type="spellStart"/>
      <w:r w:rsidRPr="00E66A58">
        <w:rPr>
          <w:rFonts w:ascii="Calibri" w:hAnsi="Calibri"/>
        </w:rPr>
        <w:t>Διγαλάκη</w:t>
      </w:r>
      <w:proofErr w:type="spellEnd"/>
      <w:r w:rsidRPr="00E66A58">
        <w:rPr>
          <w:rFonts w:ascii="Calibri" w:hAnsi="Calibri"/>
        </w:rPr>
        <w:t xml:space="preserve">, με θέμα ημερήσιας διάταξης </w:t>
      </w:r>
      <w:bookmarkStart w:id="0" w:name="_Hlk85208391"/>
      <w:r w:rsidRPr="00E66A58">
        <w:rPr>
          <w:rFonts w:ascii="Calibri" w:hAnsi="Calibri"/>
        </w:rPr>
        <w:t xml:space="preserve">τη </w:t>
      </w:r>
      <w:bookmarkEnd w:id="0"/>
      <w:r w:rsidRPr="00E66A58">
        <w:rPr>
          <w:rFonts w:ascii="Calibri" w:hAnsi="Calibri"/>
        </w:rPr>
        <w:t xml:space="preserve">συνέχιση της επεξεργασίας και εξέτασης του σχεδίου νόμου του Υπουργείου Πολιτισμού και Αθλητισμού «Καθορισμός κανόνων σχετικά με την άσκηση των δικαιωμάτων πνευματικής ιδιοκτησίας και των συγγενικών δικαιωμάτων που ισχύουν για ορισμένες </w:t>
      </w:r>
      <w:proofErr w:type="spellStart"/>
      <w:r w:rsidRPr="00E66A58">
        <w:rPr>
          <w:rFonts w:ascii="Calibri" w:hAnsi="Calibri"/>
        </w:rPr>
        <w:t>επιγραμμικές</w:t>
      </w:r>
      <w:proofErr w:type="spellEnd"/>
      <w:r w:rsidRPr="00E66A58">
        <w:rPr>
          <w:rFonts w:ascii="Calibri" w:hAnsi="Calibri"/>
        </w:rPr>
        <w:t xml:space="preserve"> μεταδόσεις ραδιοτηλεοπτικών οργανισμών και αναμεταδόσεις τηλεοπτικών και ραδιοφωνικών προγραμμάτων, με τη διατήρηση υψηλού επιπέδου προστασίας των δικαιωμάτων πνευματικής ιδιοκτησίας και των συγγενικών δικαιωμάτων στην ψηφιακή ενιαία αγορά και με το δικαίωμα του δημοσίου δανεισμού και την αναπαραγωγή πρόσθετου αντιτύπου από μη κερδοσκοπικές βιβλιοθήκες ή αρχεία- Τροποποίηση ν. 2121/1993 και ν. 4481/2017 - Ενσωμάτωση των Οδηγιών (ΕΕ) 2019/789, (</w:t>
      </w:r>
      <w:r>
        <w:rPr>
          <w:rFonts w:ascii="Calibri" w:hAnsi="Calibri"/>
        </w:rPr>
        <w:t>ΕΕ) 2019/790 και 2006/115/ΕΚ» (3</w:t>
      </w:r>
      <w:r w:rsidRPr="00E66A58">
        <w:rPr>
          <w:rFonts w:ascii="Calibri" w:hAnsi="Calibri"/>
        </w:rPr>
        <w:t>η συνεδρίαση).</w:t>
      </w:r>
    </w:p>
    <w:p w:rsidR="00D677C3" w:rsidRPr="00E66A58" w:rsidRDefault="00D677C3" w:rsidP="0032411A">
      <w:pPr>
        <w:spacing w:line="276" w:lineRule="auto"/>
        <w:ind w:firstLine="720"/>
        <w:contextualSpacing/>
        <w:jc w:val="both"/>
        <w:rPr>
          <w:rFonts w:ascii="Calibri" w:hAnsi="Calibri"/>
        </w:rPr>
      </w:pPr>
      <w:r w:rsidRPr="00E66A58">
        <w:rPr>
          <w:rFonts w:ascii="Calibri" w:hAnsi="Calibri"/>
        </w:rPr>
        <w:t xml:space="preserve">Στη συνεδρίαση παρέστησαν η Υπουργός Πολιτισμού και Αθλητισμού, κυρία Στυλιανή (Λίνα) </w:t>
      </w:r>
      <w:proofErr w:type="spellStart"/>
      <w:r w:rsidRPr="00E66A58">
        <w:rPr>
          <w:rFonts w:ascii="Calibri" w:hAnsi="Calibri"/>
        </w:rPr>
        <w:t>Μενδώνη</w:t>
      </w:r>
      <w:proofErr w:type="spellEnd"/>
      <w:r w:rsidRPr="00E66A58">
        <w:rPr>
          <w:rFonts w:ascii="Calibri" w:hAnsi="Calibri"/>
        </w:rPr>
        <w:t>, καθώς και αρμόδιοι υπηρεσιακοί παράγοντες.</w:t>
      </w:r>
    </w:p>
    <w:p w:rsidR="005332EC" w:rsidRPr="005332EC" w:rsidRDefault="00D677C3" w:rsidP="0032411A">
      <w:pPr>
        <w:spacing w:line="276" w:lineRule="auto"/>
        <w:ind w:firstLine="720"/>
        <w:contextualSpacing/>
        <w:jc w:val="both"/>
        <w:rPr>
          <w:rFonts w:ascii="Calibri" w:hAnsi="Calibri"/>
        </w:rPr>
      </w:pPr>
      <w:r w:rsidRPr="00E66A58">
        <w:rPr>
          <w:rFonts w:ascii="Calibri" w:hAnsi="Calibri"/>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5332EC" w:rsidRPr="005332EC">
        <w:rPr>
          <w:rFonts w:ascii="Calibri" w:hAnsi="Calibri"/>
        </w:rPr>
        <w:t>Αλεξοπούλου Χριστίνα, Ανδριανός Ιωάννης, Αντωνιάδης Ιωάννης,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Καράογλου Θεόδωρος, Κέλλας Χρήστος, Κοντογεώργος Κωνσταντίνος, Κουτσούμπας Ανδρέας, Κωτσός Γεώργιος, Λαμπρόπουλος Ιωάννης, Μπαραλιάκος Ξενοφών (Φώντας), Παπακώστα-Παλιούρα Αικατερίνη (Κατερίνα), Πιπιλή Φωτεινή, Ράπτη Ελένη, Σκόνδρα Ασημίνα, Στυλιανίδης Ευριπίδης, Τζηκαλάγιας Ζήσης, Φωτήλας Ιάσων, Αμανατίδης Ι</w:t>
      </w:r>
      <w:r w:rsidR="00ED02F9">
        <w:rPr>
          <w:rFonts w:ascii="Calibri" w:hAnsi="Calibri"/>
        </w:rPr>
        <w:t xml:space="preserve">ωάννης, Βαγενά Κηλαηδόνη Άννα, </w:t>
      </w:r>
      <w:r w:rsidR="005332EC" w:rsidRPr="005332EC">
        <w:rPr>
          <w:rFonts w:ascii="Calibri" w:hAnsi="Calibri"/>
        </w:rPr>
        <w:t xml:space="preserve"> Βερναρδάκης Χριστόφορος, Βέττα Καλλιόπη, Κασιμάτη Ειρήνη (Νίνα), Μάρκου Κωνσταντίνος, Μωραΐτης Αθανάσιος (Θάνος), Σκουρλέτης Παναγιώτης (Πάνος), Σκουρολιάκος Παναγιώτης (Πάνος), Φίλης Νικόλαος, Κωνσταντόπουλος Δημήτριος, Μπιάγκης Δ</w:t>
      </w:r>
      <w:r w:rsidR="00A0343C">
        <w:rPr>
          <w:rFonts w:ascii="Calibri" w:hAnsi="Calibri"/>
        </w:rPr>
        <w:t xml:space="preserve">ημήτριος, Παπανδρέου Γεώργιος, </w:t>
      </w:r>
      <w:r w:rsidR="005332EC" w:rsidRPr="005332EC">
        <w:rPr>
          <w:rFonts w:ascii="Calibri" w:hAnsi="Calibri"/>
        </w:rPr>
        <w:t xml:space="preserve">Δελής Ιωάννης, </w:t>
      </w:r>
      <w:r w:rsidR="00A0343C">
        <w:rPr>
          <w:rFonts w:ascii="Calibri" w:hAnsi="Calibri"/>
        </w:rPr>
        <w:t>Κατσώτης Χρήστος</w:t>
      </w:r>
      <w:r w:rsidR="005332EC" w:rsidRPr="005332EC">
        <w:rPr>
          <w:rFonts w:ascii="Calibri" w:hAnsi="Calibri"/>
        </w:rPr>
        <w:t xml:space="preserve">, </w:t>
      </w:r>
      <w:r w:rsidR="00A0343C">
        <w:rPr>
          <w:rFonts w:ascii="Calibri" w:hAnsi="Calibri"/>
        </w:rPr>
        <w:t>Στολτίδης Λεωνίδας</w:t>
      </w:r>
      <w:r w:rsidR="005332EC" w:rsidRPr="005332EC">
        <w:rPr>
          <w:rFonts w:ascii="Calibri" w:hAnsi="Calibri"/>
        </w:rPr>
        <w:t>, Ασημακοπούλου Σοφία – Χάιδω, Μπούμπας Κωνσταντίνος, Γρηγοριάδης Κλέων, Σακοράφα Σοφία και Αδάμου Κωνσταντίνα.</w:t>
      </w:r>
    </w:p>
    <w:p w:rsidR="00D677C3" w:rsidRDefault="00D677C3" w:rsidP="0032411A">
      <w:pPr>
        <w:spacing w:line="276" w:lineRule="auto"/>
        <w:ind w:firstLine="720"/>
        <w:contextualSpacing/>
        <w:jc w:val="both"/>
        <w:rPr>
          <w:rFonts w:ascii="Calibri" w:hAnsi="Calibri"/>
        </w:rPr>
      </w:pPr>
      <w:r w:rsidRPr="00E66A58">
        <w:rPr>
          <w:rFonts w:ascii="Calibri" w:hAnsi="Calibri"/>
          <w:b/>
        </w:rPr>
        <w:t>ΒΑΣΙΛΕΙΟΣ ΔΙΓΑΛΑΚΗΣ (Πρόεδρος της Επιτροπής):</w:t>
      </w:r>
      <w:r w:rsidRPr="00AF3E0D">
        <w:rPr>
          <w:rFonts w:ascii="Calibri" w:hAnsi="Calibri"/>
        </w:rPr>
        <w:t xml:space="preserve"> </w:t>
      </w:r>
      <w:r>
        <w:rPr>
          <w:rFonts w:ascii="Calibri" w:hAnsi="Calibri"/>
        </w:rPr>
        <w:t>Κυρίες και κύριοι συνάδελφοι, συνεχίζουμε την επεξεργασία και εξέταση του νομοσχεδίου του Υ</w:t>
      </w:r>
      <w:r w:rsidRPr="00AF3E0D">
        <w:rPr>
          <w:rFonts w:ascii="Calibri" w:hAnsi="Calibri"/>
        </w:rPr>
        <w:t xml:space="preserve">πουργείου </w:t>
      </w:r>
      <w:r>
        <w:rPr>
          <w:rFonts w:ascii="Calibri" w:hAnsi="Calibri"/>
        </w:rPr>
        <w:t>Π</w:t>
      </w:r>
      <w:r w:rsidRPr="00AF3E0D">
        <w:rPr>
          <w:rFonts w:ascii="Calibri" w:hAnsi="Calibri"/>
        </w:rPr>
        <w:t xml:space="preserve">ολιτισμού και </w:t>
      </w:r>
      <w:r>
        <w:rPr>
          <w:rFonts w:ascii="Calibri" w:hAnsi="Calibri"/>
        </w:rPr>
        <w:t>Α</w:t>
      </w:r>
      <w:r w:rsidRPr="00AF3E0D">
        <w:rPr>
          <w:rFonts w:ascii="Calibri" w:hAnsi="Calibri"/>
        </w:rPr>
        <w:t>θλητισμ</w:t>
      </w:r>
      <w:r>
        <w:rPr>
          <w:rFonts w:ascii="Calibri" w:hAnsi="Calibri"/>
        </w:rPr>
        <w:t>ού για τα πνευματικά δικαιώματα,</w:t>
      </w:r>
      <w:r w:rsidRPr="00AF3E0D">
        <w:rPr>
          <w:rFonts w:ascii="Calibri" w:hAnsi="Calibri"/>
        </w:rPr>
        <w:t xml:space="preserve"> </w:t>
      </w:r>
      <w:r>
        <w:rPr>
          <w:rFonts w:ascii="Calibri" w:hAnsi="Calibri"/>
        </w:rPr>
        <w:t>τ</w:t>
      </w:r>
      <w:r w:rsidRPr="00AF3E0D">
        <w:rPr>
          <w:rFonts w:ascii="Calibri" w:hAnsi="Calibri"/>
        </w:rPr>
        <w:t>ροποποίηση νόμων</w:t>
      </w:r>
      <w:r>
        <w:rPr>
          <w:rFonts w:ascii="Calibri" w:hAnsi="Calibri"/>
        </w:rPr>
        <w:t xml:space="preserve"> </w:t>
      </w:r>
      <w:r w:rsidRPr="00AF3E0D">
        <w:rPr>
          <w:rFonts w:ascii="Calibri" w:hAnsi="Calibri"/>
        </w:rPr>
        <w:t xml:space="preserve">ν. 2121/1993 και ν. </w:t>
      </w:r>
      <w:r w:rsidRPr="00AF3E0D">
        <w:rPr>
          <w:rFonts w:ascii="Calibri" w:hAnsi="Calibri"/>
        </w:rPr>
        <w:lastRenderedPageBreak/>
        <w:t>4481/2017 - Ενσωμάτωση των Οδηγιών (ΕΕ) 2019/789, (ΕΕ) 2019/790 και 2006/115/ΕΚ»</w:t>
      </w:r>
      <w:r>
        <w:rPr>
          <w:rFonts w:ascii="Calibri" w:hAnsi="Calibri"/>
        </w:rPr>
        <w:t>.</w:t>
      </w:r>
      <w:r w:rsidRPr="00AF3E0D">
        <w:rPr>
          <w:rFonts w:ascii="Calibri" w:hAnsi="Calibri"/>
        </w:rPr>
        <w:t xml:space="preserve"> </w:t>
      </w:r>
      <w:r>
        <w:rPr>
          <w:rFonts w:ascii="Calibri" w:hAnsi="Calibri"/>
        </w:rPr>
        <w:t>Είμαστε σ</w:t>
      </w:r>
      <w:r w:rsidRPr="00AF3E0D">
        <w:rPr>
          <w:rFonts w:ascii="Calibri" w:hAnsi="Calibri"/>
        </w:rPr>
        <w:t>την τρίτη συνεδρία</w:t>
      </w:r>
      <w:r>
        <w:rPr>
          <w:rFonts w:ascii="Calibri" w:hAnsi="Calibri"/>
        </w:rPr>
        <w:t>ση</w:t>
      </w:r>
      <w:r w:rsidRPr="00AF3E0D">
        <w:rPr>
          <w:rFonts w:ascii="Calibri" w:hAnsi="Calibri"/>
        </w:rPr>
        <w:t xml:space="preserve"> </w:t>
      </w:r>
      <w:r>
        <w:rPr>
          <w:rFonts w:ascii="Calibri" w:hAnsi="Calibri"/>
        </w:rPr>
        <w:t xml:space="preserve">στη </w:t>
      </w:r>
      <w:r w:rsidRPr="00AF3E0D">
        <w:rPr>
          <w:rFonts w:ascii="Calibri" w:hAnsi="Calibri"/>
        </w:rPr>
        <w:t>συζήτηση επί των άρθρων</w:t>
      </w:r>
      <w:r>
        <w:rPr>
          <w:rFonts w:ascii="Calibri" w:hAnsi="Calibri"/>
        </w:rPr>
        <w:t>.</w:t>
      </w:r>
    </w:p>
    <w:p w:rsidR="00D677C3" w:rsidRDefault="00D677C3" w:rsidP="0032411A">
      <w:pPr>
        <w:spacing w:line="276" w:lineRule="auto"/>
        <w:ind w:firstLine="720"/>
        <w:contextualSpacing/>
        <w:jc w:val="both"/>
        <w:rPr>
          <w:rFonts w:ascii="Calibri" w:hAnsi="Calibri"/>
        </w:rPr>
      </w:pPr>
      <w:r>
        <w:rPr>
          <w:rFonts w:ascii="Calibri" w:hAnsi="Calibri"/>
        </w:rPr>
        <w:t>Θ</w:t>
      </w:r>
      <w:r w:rsidRPr="00AF3E0D">
        <w:rPr>
          <w:rFonts w:ascii="Calibri" w:hAnsi="Calibri"/>
        </w:rPr>
        <w:t xml:space="preserve">α ήθελα </w:t>
      </w:r>
      <w:r>
        <w:rPr>
          <w:rFonts w:ascii="Calibri" w:hAnsi="Calibri"/>
        </w:rPr>
        <w:t>σε αυτό το σημείο να ρωτήσω τους Εισηγητές και τους Ε</w:t>
      </w:r>
      <w:r w:rsidRPr="00AF3E0D">
        <w:rPr>
          <w:rFonts w:ascii="Calibri" w:hAnsi="Calibri"/>
        </w:rPr>
        <w:t xml:space="preserve">ιδικούς </w:t>
      </w:r>
      <w:r>
        <w:rPr>
          <w:rFonts w:ascii="Calibri" w:hAnsi="Calibri"/>
        </w:rPr>
        <w:t>Αγορητές-Αγορήτριες</w:t>
      </w:r>
      <w:r w:rsidR="0087416B">
        <w:rPr>
          <w:rFonts w:ascii="Calibri" w:hAnsi="Calibri"/>
        </w:rPr>
        <w:t>,</w:t>
      </w:r>
      <w:r>
        <w:rPr>
          <w:rFonts w:ascii="Calibri" w:hAnsi="Calibri"/>
        </w:rPr>
        <w:t xml:space="preserve"> </w:t>
      </w:r>
      <w:r w:rsidRPr="00AF3E0D">
        <w:rPr>
          <w:rFonts w:ascii="Calibri" w:hAnsi="Calibri"/>
        </w:rPr>
        <w:t xml:space="preserve">αν γίνεται δεκτό το σχέδιο νόμου του Υπουργείου Πολιτισμού </w:t>
      </w:r>
      <w:r>
        <w:rPr>
          <w:rFonts w:ascii="Calibri" w:hAnsi="Calibri"/>
        </w:rPr>
        <w:t>κ</w:t>
      </w:r>
      <w:r w:rsidRPr="00AF3E0D">
        <w:rPr>
          <w:rFonts w:ascii="Calibri" w:hAnsi="Calibri"/>
        </w:rPr>
        <w:t>αι Αθλητισμού</w:t>
      </w:r>
      <w:r>
        <w:rPr>
          <w:rFonts w:ascii="Calibri" w:hAnsi="Calibri"/>
        </w:rPr>
        <w:t>,</w:t>
      </w:r>
      <w:r w:rsidRPr="00AF3E0D">
        <w:rPr>
          <w:rFonts w:ascii="Calibri" w:hAnsi="Calibri"/>
        </w:rPr>
        <w:t xml:space="preserve"> το οποίο μόλις ανέφερα</w:t>
      </w:r>
      <w:r>
        <w:rPr>
          <w:rFonts w:ascii="Calibri" w:hAnsi="Calibri"/>
        </w:rPr>
        <w:t xml:space="preserve">, επί της αρχής. </w:t>
      </w:r>
    </w:p>
    <w:p w:rsidR="00D677C3" w:rsidRDefault="00D677C3" w:rsidP="0032411A">
      <w:pPr>
        <w:spacing w:line="276" w:lineRule="auto"/>
        <w:ind w:firstLine="720"/>
        <w:contextualSpacing/>
        <w:jc w:val="both"/>
        <w:rPr>
          <w:rFonts w:ascii="Calibri" w:hAnsi="Calibri"/>
        </w:rPr>
      </w:pPr>
      <w:r>
        <w:rPr>
          <w:rFonts w:ascii="Calibri" w:hAnsi="Calibri"/>
        </w:rPr>
        <w:t xml:space="preserve">Κύριε </w:t>
      </w:r>
      <w:proofErr w:type="spellStart"/>
      <w:r>
        <w:rPr>
          <w:rFonts w:ascii="Calibri" w:hAnsi="Calibri"/>
        </w:rPr>
        <w:t>Κ</w:t>
      </w:r>
      <w:r w:rsidRPr="00AF3E0D">
        <w:rPr>
          <w:rFonts w:ascii="Calibri" w:hAnsi="Calibri"/>
        </w:rPr>
        <w:t>ουτσούμπα</w:t>
      </w:r>
      <w:proofErr w:type="spellEnd"/>
      <w:r>
        <w:rPr>
          <w:rFonts w:ascii="Calibri" w:hAnsi="Calibri"/>
        </w:rPr>
        <w:t>;</w:t>
      </w:r>
    </w:p>
    <w:p w:rsidR="00D677C3" w:rsidRDefault="00D677C3" w:rsidP="0032411A">
      <w:pPr>
        <w:spacing w:line="276" w:lineRule="auto"/>
        <w:ind w:firstLine="720"/>
        <w:contextualSpacing/>
        <w:jc w:val="both"/>
        <w:rPr>
          <w:rFonts w:ascii="Calibri" w:hAnsi="Calibri"/>
        </w:rPr>
      </w:pPr>
      <w:bookmarkStart w:id="1" w:name="_Hlk31160006"/>
      <w:bookmarkStart w:id="2" w:name="_Hlk31160007"/>
      <w:bookmarkStart w:id="3" w:name="_Hlk31160015"/>
      <w:bookmarkStart w:id="4" w:name="_Hlk31160016"/>
      <w:bookmarkStart w:id="5" w:name="_Hlk31160024"/>
      <w:bookmarkStart w:id="6" w:name="_Hlk31160025"/>
      <w:bookmarkStart w:id="7" w:name="_Hlk31160029"/>
      <w:bookmarkStart w:id="8" w:name="_Hlk31160030"/>
      <w:bookmarkStart w:id="9" w:name="_Hlk31160040"/>
      <w:bookmarkStart w:id="10" w:name="_Hlk31160041"/>
      <w:r w:rsidRPr="00AF3E0D">
        <w:rPr>
          <w:rFonts w:ascii="Calibri" w:hAnsi="Calibri"/>
          <w:b/>
        </w:rPr>
        <w:t xml:space="preserve">ΑΝΔΡΕΑΣ ΚΟΥΤΣΟΥΜΠΑΣ </w:t>
      </w:r>
      <w:r>
        <w:rPr>
          <w:rFonts w:ascii="Calibri" w:hAnsi="Calibri"/>
          <w:b/>
        </w:rPr>
        <w:t>(</w:t>
      </w:r>
      <w:r w:rsidRPr="00AF3E0D">
        <w:rPr>
          <w:rFonts w:ascii="Calibri" w:hAnsi="Calibri"/>
          <w:b/>
        </w:rPr>
        <w:t>Εισηγητής της Πλειοψηφίας</w:t>
      </w:r>
      <w:r>
        <w:rPr>
          <w:rFonts w:ascii="Calibri" w:hAnsi="Calibri"/>
          <w:b/>
        </w:rPr>
        <w:t>)</w:t>
      </w:r>
      <w:r w:rsidRPr="00AF3E0D">
        <w:rPr>
          <w:rFonts w:ascii="Calibri" w:hAnsi="Calibri"/>
          <w:b/>
        </w:rPr>
        <w:t>:</w:t>
      </w:r>
      <w:bookmarkEnd w:id="1"/>
      <w:bookmarkEnd w:id="2"/>
      <w:bookmarkEnd w:id="3"/>
      <w:bookmarkEnd w:id="4"/>
      <w:bookmarkEnd w:id="5"/>
      <w:bookmarkEnd w:id="6"/>
      <w:bookmarkEnd w:id="7"/>
      <w:bookmarkEnd w:id="8"/>
      <w:bookmarkEnd w:id="9"/>
      <w:bookmarkEnd w:id="10"/>
      <w:r w:rsidRPr="00AF3E0D">
        <w:rPr>
          <w:rFonts w:ascii="Calibri" w:hAnsi="Calibri"/>
          <w:b/>
        </w:rPr>
        <w:t xml:space="preserve"> </w:t>
      </w:r>
      <w:r w:rsidRPr="00B04266">
        <w:rPr>
          <w:rFonts w:ascii="Calibri" w:hAnsi="Calibri"/>
        </w:rPr>
        <w:t>Ναι</w:t>
      </w:r>
      <w:r>
        <w:rPr>
          <w:rFonts w:ascii="Calibri" w:hAnsi="Calibri"/>
        </w:rPr>
        <w:t>, κύριε Πρόεδρε.</w:t>
      </w:r>
    </w:p>
    <w:p w:rsidR="00D677C3" w:rsidRDefault="00D677C3" w:rsidP="0032411A">
      <w:pPr>
        <w:spacing w:line="276" w:lineRule="auto"/>
        <w:ind w:firstLine="720"/>
        <w:contextualSpacing/>
        <w:jc w:val="both"/>
        <w:rPr>
          <w:rFonts w:ascii="Calibri" w:hAnsi="Calibri"/>
        </w:rPr>
      </w:pPr>
      <w:r w:rsidRPr="00B04266">
        <w:rPr>
          <w:rFonts w:ascii="Calibri" w:hAnsi="Calibri"/>
          <w:b/>
        </w:rPr>
        <w:t xml:space="preserve">ΒΑΣΙΛΕΙΟΣ ΔΙΓΑΛΑΚΗΣ (Πρόεδρος της Επιτροπής): </w:t>
      </w:r>
      <w:r w:rsidR="00F530BC">
        <w:rPr>
          <w:rFonts w:ascii="Calibri" w:hAnsi="Calibri"/>
        </w:rPr>
        <w:t xml:space="preserve">Κύριε </w:t>
      </w:r>
      <w:proofErr w:type="spellStart"/>
      <w:r w:rsidR="00F530BC">
        <w:rPr>
          <w:rFonts w:ascii="Calibri" w:hAnsi="Calibri"/>
        </w:rPr>
        <w:t>Σκουρολιάκο</w:t>
      </w:r>
      <w:proofErr w:type="spellEnd"/>
      <w:r w:rsidR="00F530BC">
        <w:rPr>
          <w:rFonts w:ascii="Calibri" w:hAnsi="Calibri"/>
        </w:rPr>
        <w:t>;</w:t>
      </w:r>
    </w:p>
    <w:p w:rsidR="00D677C3" w:rsidRDefault="00D677C3" w:rsidP="0032411A">
      <w:pPr>
        <w:spacing w:line="276" w:lineRule="auto"/>
        <w:ind w:firstLine="720"/>
        <w:contextualSpacing/>
        <w:jc w:val="both"/>
        <w:rPr>
          <w:rFonts w:ascii="Calibri" w:hAnsi="Calibri"/>
        </w:rPr>
      </w:pPr>
      <w:r w:rsidRPr="00AF3E0D">
        <w:rPr>
          <w:rFonts w:ascii="Calibri" w:hAnsi="Calibri"/>
          <w:b/>
        </w:rPr>
        <w:t xml:space="preserve">ΠΑΝΑΓΙΩΤΗΣ ΣΚΟΥΡΟΛΙΑΚΟΣ </w:t>
      </w:r>
      <w:r>
        <w:rPr>
          <w:rFonts w:ascii="Calibri" w:hAnsi="Calibri"/>
          <w:b/>
        </w:rPr>
        <w:t>(</w:t>
      </w:r>
      <w:r w:rsidRPr="00AF3E0D">
        <w:rPr>
          <w:rFonts w:ascii="Calibri" w:hAnsi="Calibri"/>
          <w:b/>
        </w:rPr>
        <w:t>Εισηγητής της Μειοψηφίας</w:t>
      </w:r>
      <w:r>
        <w:rPr>
          <w:rFonts w:ascii="Calibri" w:hAnsi="Calibri"/>
          <w:b/>
        </w:rPr>
        <w:t>)</w:t>
      </w:r>
      <w:r w:rsidRPr="00AF3E0D">
        <w:rPr>
          <w:rFonts w:ascii="Calibri" w:hAnsi="Calibri"/>
          <w:b/>
        </w:rPr>
        <w:t xml:space="preserve">: </w:t>
      </w:r>
      <w:r w:rsidRPr="00B04266">
        <w:rPr>
          <w:rFonts w:ascii="Calibri" w:hAnsi="Calibri"/>
        </w:rPr>
        <w:t>Όχι</w:t>
      </w:r>
      <w:r>
        <w:rPr>
          <w:rFonts w:ascii="Calibri" w:hAnsi="Calibri"/>
        </w:rPr>
        <w:t>, κύριε Πρόεδρε.</w:t>
      </w:r>
    </w:p>
    <w:p w:rsidR="00D677C3" w:rsidRDefault="00D677C3" w:rsidP="0032411A">
      <w:pPr>
        <w:spacing w:line="276" w:lineRule="auto"/>
        <w:ind w:firstLine="720"/>
        <w:contextualSpacing/>
        <w:jc w:val="both"/>
        <w:rPr>
          <w:rFonts w:ascii="Calibri" w:hAnsi="Calibri"/>
        </w:rPr>
      </w:pPr>
      <w:r w:rsidRPr="00B04266">
        <w:rPr>
          <w:rFonts w:ascii="Calibri" w:hAnsi="Calibri"/>
          <w:b/>
        </w:rPr>
        <w:t>ΒΑΣΙΛΕΙΟΣ ΔΙΓΑΛΑΚΗΣ (Πρόεδρος της Επιτροπής):</w:t>
      </w:r>
      <w:r>
        <w:rPr>
          <w:rFonts w:ascii="Calibri" w:hAnsi="Calibri"/>
        </w:rPr>
        <w:t xml:space="preserve"> Κύριε Κ</w:t>
      </w:r>
      <w:r w:rsidRPr="00AF3E0D">
        <w:rPr>
          <w:rFonts w:ascii="Calibri" w:hAnsi="Calibri"/>
        </w:rPr>
        <w:t>ωνσταντ</w:t>
      </w:r>
      <w:r>
        <w:rPr>
          <w:rFonts w:ascii="Calibri" w:hAnsi="Calibri"/>
        </w:rPr>
        <w:t>όπουλε;</w:t>
      </w:r>
    </w:p>
    <w:p w:rsidR="00D677C3" w:rsidRDefault="00D677C3" w:rsidP="0032411A">
      <w:pPr>
        <w:spacing w:line="276" w:lineRule="auto"/>
        <w:ind w:firstLine="720"/>
        <w:contextualSpacing/>
        <w:jc w:val="both"/>
        <w:rPr>
          <w:rFonts w:ascii="Calibri" w:hAnsi="Calibri"/>
        </w:rPr>
      </w:pPr>
      <w:r w:rsidRPr="00AF3E0D">
        <w:rPr>
          <w:rFonts w:ascii="Calibri" w:hAnsi="Calibri"/>
          <w:b/>
        </w:rPr>
        <w:t xml:space="preserve">ΔΗΜΗΤΡΙΟΣ ΚΩΝΣΤΑΝΤΟΠΟΥΛΟΣ </w:t>
      </w:r>
      <w:r>
        <w:rPr>
          <w:rFonts w:ascii="Calibri" w:hAnsi="Calibri"/>
          <w:b/>
        </w:rPr>
        <w:t>(</w:t>
      </w:r>
      <w:r w:rsidRPr="00AF3E0D">
        <w:rPr>
          <w:rFonts w:ascii="Calibri" w:hAnsi="Calibri"/>
          <w:b/>
        </w:rPr>
        <w:t>Ειδικός Αγορητής του Κινήματος Αλλαγής</w:t>
      </w:r>
      <w:r>
        <w:rPr>
          <w:rFonts w:ascii="Calibri" w:hAnsi="Calibri"/>
          <w:b/>
        </w:rPr>
        <w:t>)</w:t>
      </w:r>
      <w:r w:rsidRPr="00AF3E0D">
        <w:rPr>
          <w:rFonts w:ascii="Calibri" w:hAnsi="Calibri"/>
          <w:b/>
        </w:rPr>
        <w:t>:</w:t>
      </w:r>
      <w:r>
        <w:rPr>
          <w:rFonts w:ascii="Calibri" w:hAnsi="Calibri"/>
        </w:rPr>
        <w:t xml:space="preserve"> Επιφύλαξη για την Ολομέλεια.</w:t>
      </w:r>
    </w:p>
    <w:p w:rsidR="00D677C3" w:rsidRPr="00B04266" w:rsidRDefault="00D677C3" w:rsidP="0032411A">
      <w:pPr>
        <w:spacing w:line="276" w:lineRule="auto"/>
        <w:ind w:firstLine="720"/>
        <w:contextualSpacing/>
        <w:jc w:val="both"/>
        <w:rPr>
          <w:rFonts w:ascii="Calibri" w:hAnsi="Calibri"/>
        </w:rPr>
      </w:pPr>
      <w:r w:rsidRPr="00B04266">
        <w:rPr>
          <w:rFonts w:ascii="Calibri" w:hAnsi="Calibri"/>
          <w:b/>
        </w:rPr>
        <w:t>ΒΑΣΙΛΕΙΟΣ ΔΙΓΑΛΑΚΗΣ (Πρόεδρος της Επιτροπής):</w:t>
      </w:r>
      <w:r>
        <w:rPr>
          <w:rFonts w:ascii="Calibri" w:hAnsi="Calibri"/>
        </w:rPr>
        <w:t xml:space="preserve"> Κύριε  Δελή;</w:t>
      </w:r>
    </w:p>
    <w:p w:rsidR="00D677C3" w:rsidRDefault="00D677C3" w:rsidP="0032411A">
      <w:pPr>
        <w:spacing w:line="276" w:lineRule="auto"/>
        <w:ind w:firstLine="720"/>
        <w:contextualSpacing/>
        <w:jc w:val="both"/>
        <w:rPr>
          <w:rFonts w:ascii="Calibri" w:hAnsi="Calibri"/>
        </w:rPr>
      </w:pPr>
      <w:r w:rsidRPr="00AF3E0D">
        <w:rPr>
          <w:rFonts w:ascii="Calibri" w:hAnsi="Calibri"/>
          <w:b/>
        </w:rPr>
        <w:t xml:space="preserve">ΙΩΑΝΝΗΣ ΔΕΛΗΣ </w:t>
      </w:r>
      <w:r>
        <w:rPr>
          <w:rFonts w:ascii="Calibri" w:hAnsi="Calibri"/>
          <w:b/>
        </w:rPr>
        <w:t>(</w:t>
      </w:r>
      <w:r w:rsidRPr="00AF3E0D">
        <w:rPr>
          <w:rFonts w:ascii="Calibri" w:hAnsi="Calibri"/>
          <w:b/>
        </w:rPr>
        <w:t>Ειδικός Αγορητής του Κ.Κ.Ε.</w:t>
      </w:r>
      <w:r>
        <w:rPr>
          <w:rFonts w:ascii="Calibri" w:hAnsi="Calibri"/>
          <w:b/>
        </w:rPr>
        <w:t>)</w:t>
      </w:r>
      <w:r w:rsidRPr="00AF3E0D">
        <w:rPr>
          <w:rFonts w:ascii="Calibri" w:hAnsi="Calibri"/>
          <w:b/>
        </w:rPr>
        <w:t xml:space="preserve">: </w:t>
      </w:r>
      <w:r>
        <w:rPr>
          <w:rFonts w:ascii="Calibri" w:hAnsi="Calibri"/>
        </w:rPr>
        <w:t>Ό</w:t>
      </w:r>
      <w:r w:rsidRPr="00AF3E0D">
        <w:rPr>
          <w:rFonts w:ascii="Calibri" w:hAnsi="Calibri"/>
        </w:rPr>
        <w:t>χι</w:t>
      </w:r>
      <w:r>
        <w:rPr>
          <w:rFonts w:ascii="Calibri" w:hAnsi="Calibri"/>
        </w:rPr>
        <w:t>,</w:t>
      </w:r>
      <w:r w:rsidRPr="00AF3E0D">
        <w:rPr>
          <w:rFonts w:ascii="Calibri" w:hAnsi="Calibri"/>
        </w:rPr>
        <w:t xml:space="preserve"> κύριε </w:t>
      </w:r>
      <w:r>
        <w:rPr>
          <w:rFonts w:ascii="Calibri" w:hAnsi="Calibri"/>
        </w:rPr>
        <w:t>Π</w:t>
      </w:r>
      <w:r w:rsidRPr="00AF3E0D">
        <w:rPr>
          <w:rFonts w:ascii="Calibri" w:hAnsi="Calibri"/>
        </w:rPr>
        <w:t>ρόεδρε</w:t>
      </w:r>
      <w:r>
        <w:rPr>
          <w:rFonts w:ascii="Calibri" w:hAnsi="Calibri"/>
        </w:rPr>
        <w:t>.</w:t>
      </w:r>
    </w:p>
    <w:p w:rsidR="00D677C3" w:rsidRPr="00B04266" w:rsidRDefault="00D677C3" w:rsidP="0032411A">
      <w:pPr>
        <w:spacing w:line="276" w:lineRule="auto"/>
        <w:ind w:firstLine="720"/>
        <w:contextualSpacing/>
        <w:jc w:val="both"/>
        <w:rPr>
          <w:rFonts w:ascii="Calibri" w:hAnsi="Calibri"/>
        </w:rPr>
      </w:pPr>
      <w:r w:rsidRPr="00B04266">
        <w:rPr>
          <w:rFonts w:ascii="Calibri" w:hAnsi="Calibri"/>
          <w:b/>
        </w:rPr>
        <w:t>ΒΑΣΙΛΕΙΟΣ ΔΙΓΑΛΑΚΗΣ (Πρόεδρος της Επιτροπής):</w:t>
      </w:r>
      <w:r>
        <w:rPr>
          <w:rFonts w:ascii="Calibri" w:hAnsi="Calibri"/>
        </w:rPr>
        <w:t xml:space="preserve"> Κυρία Σακοράφα;</w:t>
      </w:r>
    </w:p>
    <w:p w:rsidR="00D677C3" w:rsidRDefault="00D677C3" w:rsidP="0032411A">
      <w:pPr>
        <w:spacing w:line="276" w:lineRule="auto"/>
        <w:ind w:firstLine="720"/>
        <w:contextualSpacing/>
        <w:jc w:val="both"/>
        <w:rPr>
          <w:rFonts w:ascii="Calibri" w:hAnsi="Calibri"/>
        </w:rPr>
      </w:pPr>
      <w:r w:rsidRPr="00AF3E0D">
        <w:rPr>
          <w:rFonts w:ascii="Calibri" w:hAnsi="Calibri"/>
          <w:b/>
        </w:rPr>
        <w:t xml:space="preserve">ΣΟΦΙΑ ΣΑΚΟΡΑΦΑ </w:t>
      </w:r>
      <w:r>
        <w:rPr>
          <w:rFonts w:ascii="Calibri" w:hAnsi="Calibri"/>
          <w:b/>
        </w:rPr>
        <w:t>(</w:t>
      </w:r>
      <w:r w:rsidRPr="00AF3E0D">
        <w:rPr>
          <w:rFonts w:ascii="Calibri" w:hAnsi="Calibri"/>
          <w:b/>
        </w:rPr>
        <w:t>Ειδική Αγορήτρια του ΜέΡΑ25</w:t>
      </w:r>
      <w:r>
        <w:rPr>
          <w:rFonts w:ascii="Calibri" w:hAnsi="Calibri"/>
          <w:b/>
        </w:rPr>
        <w:t>)</w:t>
      </w:r>
      <w:r w:rsidRPr="00AF3E0D">
        <w:rPr>
          <w:rFonts w:ascii="Calibri" w:hAnsi="Calibri"/>
          <w:b/>
        </w:rPr>
        <w:t xml:space="preserve">: </w:t>
      </w:r>
      <w:r>
        <w:rPr>
          <w:rFonts w:ascii="Calibri" w:hAnsi="Calibri"/>
        </w:rPr>
        <w:t>Επιφύλαξη, κύριε Πρόεδρε.</w:t>
      </w:r>
    </w:p>
    <w:p w:rsidR="00D677C3" w:rsidRDefault="00D677C3" w:rsidP="0032411A">
      <w:pPr>
        <w:spacing w:line="276" w:lineRule="auto"/>
        <w:ind w:firstLine="720"/>
        <w:contextualSpacing/>
        <w:jc w:val="both"/>
        <w:rPr>
          <w:rFonts w:ascii="Calibri" w:hAnsi="Calibri"/>
        </w:rPr>
      </w:pPr>
      <w:r w:rsidRPr="00B04266">
        <w:rPr>
          <w:rFonts w:ascii="Calibri" w:hAnsi="Calibri"/>
          <w:b/>
        </w:rPr>
        <w:t>ΒΑΣΙΛΕΙΟΣ ΔΙΓΑΛΑΚΗΣ (Πρόεδρος της Επιτροπής):</w:t>
      </w:r>
      <w:r>
        <w:rPr>
          <w:rFonts w:ascii="Calibri" w:hAnsi="Calibri"/>
        </w:rPr>
        <w:t xml:space="preserve"> </w:t>
      </w:r>
      <w:r w:rsidRPr="00AF3E0D">
        <w:rPr>
          <w:rFonts w:ascii="Calibri" w:hAnsi="Calibri"/>
        </w:rPr>
        <w:t>Επομένως</w:t>
      </w:r>
      <w:r>
        <w:rPr>
          <w:rFonts w:ascii="Calibri" w:hAnsi="Calibri"/>
        </w:rPr>
        <w:t>,</w:t>
      </w:r>
      <w:r w:rsidRPr="00AF3E0D">
        <w:rPr>
          <w:rFonts w:ascii="Calibri" w:hAnsi="Calibri"/>
        </w:rPr>
        <w:t xml:space="preserve"> το σχέδιο νόμου του </w:t>
      </w:r>
      <w:r>
        <w:rPr>
          <w:rFonts w:ascii="Calibri" w:hAnsi="Calibri"/>
        </w:rPr>
        <w:t>Υπουργείου Πολιτισμού κ</w:t>
      </w:r>
      <w:r w:rsidRPr="00AF3E0D">
        <w:rPr>
          <w:rFonts w:ascii="Calibri" w:hAnsi="Calibri"/>
        </w:rPr>
        <w:t>αι Αθλητισμού έγινε δεκτό επί της αρχής</w:t>
      </w:r>
      <w:r w:rsidR="00A63C46">
        <w:rPr>
          <w:rFonts w:ascii="Calibri" w:hAnsi="Calibri"/>
        </w:rPr>
        <w:t>,</w:t>
      </w:r>
      <w:r w:rsidRPr="00AF3E0D">
        <w:rPr>
          <w:rFonts w:ascii="Calibri" w:hAnsi="Calibri"/>
        </w:rPr>
        <w:t xml:space="preserve"> κατά πλειοψηφία</w:t>
      </w:r>
      <w:r>
        <w:rPr>
          <w:rFonts w:ascii="Calibri" w:hAnsi="Calibri"/>
        </w:rPr>
        <w:t>.</w:t>
      </w:r>
    </w:p>
    <w:p w:rsidR="00D677C3" w:rsidRDefault="00D677C3" w:rsidP="0032411A">
      <w:pPr>
        <w:spacing w:line="276" w:lineRule="auto"/>
        <w:ind w:firstLine="720"/>
        <w:contextualSpacing/>
        <w:jc w:val="both"/>
        <w:rPr>
          <w:rFonts w:ascii="Calibri" w:hAnsi="Calibri"/>
        </w:rPr>
      </w:pPr>
      <w:r>
        <w:rPr>
          <w:rFonts w:ascii="Calibri" w:hAnsi="Calibri"/>
        </w:rPr>
        <w:t>Ξ</w:t>
      </w:r>
      <w:r w:rsidRPr="00AF3E0D">
        <w:rPr>
          <w:rFonts w:ascii="Calibri" w:hAnsi="Calibri"/>
        </w:rPr>
        <w:t>εκινά η συζήτηση επί των άρθρων με τον</w:t>
      </w:r>
      <w:r>
        <w:rPr>
          <w:rFonts w:ascii="Calibri" w:hAnsi="Calibri"/>
        </w:rPr>
        <w:t xml:space="preserve"> Εισηγητή της Π</w:t>
      </w:r>
      <w:r w:rsidRPr="00AF3E0D">
        <w:rPr>
          <w:rFonts w:ascii="Calibri" w:hAnsi="Calibri"/>
        </w:rPr>
        <w:t>λειοψηφίας</w:t>
      </w:r>
      <w:r>
        <w:rPr>
          <w:rFonts w:ascii="Calibri" w:hAnsi="Calibri"/>
        </w:rPr>
        <w:t xml:space="preserve">, τον κ. </w:t>
      </w:r>
      <w:proofErr w:type="spellStart"/>
      <w:r>
        <w:rPr>
          <w:rFonts w:ascii="Calibri" w:hAnsi="Calibri"/>
        </w:rPr>
        <w:t>Κουτσούμπα</w:t>
      </w:r>
      <w:proofErr w:type="spellEnd"/>
      <w:r w:rsidRPr="00AF3E0D">
        <w:rPr>
          <w:rFonts w:ascii="Calibri" w:hAnsi="Calibri"/>
        </w:rPr>
        <w:t xml:space="preserve">. </w:t>
      </w:r>
    </w:p>
    <w:p w:rsidR="00D677C3" w:rsidRDefault="00D677C3" w:rsidP="0032411A">
      <w:pPr>
        <w:spacing w:line="276" w:lineRule="auto"/>
        <w:ind w:firstLine="720"/>
        <w:contextualSpacing/>
        <w:jc w:val="both"/>
        <w:rPr>
          <w:rFonts w:ascii="Calibri" w:hAnsi="Calibri"/>
        </w:rPr>
      </w:pPr>
      <w:r w:rsidRPr="00AF3E0D">
        <w:rPr>
          <w:rFonts w:ascii="Calibri" w:hAnsi="Calibri"/>
          <w:b/>
        </w:rPr>
        <w:t xml:space="preserve">ΑΝΔΡΕΑΣ ΚΟΥΤΣΟΥΜΠΑΣ </w:t>
      </w:r>
      <w:r>
        <w:rPr>
          <w:rFonts w:ascii="Calibri" w:hAnsi="Calibri"/>
          <w:b/>
        </w:rPr>
        <w:t>(</w:t>
      </w:r>
      <w:r w:rsidRPr="00AF3E0D">
        <w:rPr>
          <w:rFonts w:ascii="Calibri" w:hAnsi="Calibri"/>
          <w:b/>
        </w:rPr>
        <w:t>Εισηγητής της Πλειοψηφίας</w:t>
      </w:r>
      <w:r>
        <w:rPr>
          <w:rFonts w:ascii="Calibri" w:hAnsi="Calibri"/>
          <w:b/>
        </w:rPr>
        <w:t>)</w:t>
      </w:r>
      <w:r w:rsidRPr="00AF3E0D">
        <w:rPr>
          <w:rFonts w:ascii="Calibri" w:hAnsi="Calibri"/>
          <w:b/>
        </w:rPr>
        <w:t xml:space="preserve">: </w:t>
      </w:r>
      <w:r w:rsidRPr="00AF3E0D">
        <w:rPr>
          <w:rFonts w:ascii="Calibri" w:hAnsi="Calibri"/>
        </w:rPr>
        <w:t>Ευχαριστώ</w:t>
      </w:r>
      <w:r>
        <w:rPr>
          <w:rFonts w:ascii="Calibri" w:hAnsi="Calibri"/>
        </w:rPr>
        <w:t>,</w:t>
      </w:r>
      <w:r w:rsidRPr="00AF3E0D">
        <w:rPr>
          <w:rFonts w:ascii="Calibri" w:hAnsi="Calibri"/>
        </w:rPr>
        <w:t xml:space="preserve"> κύριε </w:t>
      </w:r>
      <w:r>
        <w:rPr>
          <w:rFonts w:ascii="Calibri" w:hAnsi="Calibri"/>
        </w:rPr>
        <w:t>Π</w:t>
      </w:r>
      <w:r w:rsidRPr="00AF3E0D">
        <w:rPr>
          <w:rFonts w:ascii="Calibri" w:hAnsi="Calibri"/>
        </w:rPr>
        <w:t>ρόεδρε</w:t>
      </w:r>
      <w:r>
        <w:rPr>
          <w:rFonts w:ascii="Calibri" w:hAnsi="Calibri"/>
        </w:rPr>
        <w:t>.</w:t>
      </w:r>
    </w:p>
    <w:p w:rsidR="00D677C3" w:rsidRDefault="00D677C3" w:rsidP="0032411A">
      <w:pPr>
        <w:spacing w:line="276" w:lineRule="auto"/>
        <w:ind w:firstLine="720"/>
        <w:contextualSpacing/>
        <w:jc w:val="both"/>
        <w:rPr>
          <w:rFonts w:ascii="Calibri" w:hAnsi="Calibri"/>
        </w:rPr>
      </w:pPr>
      <w:r>
        <w:rPr>
          <w:rFonts w:ascii="Calibri" w:hAnsi="Calibri"/>
        </w:rPr>
        <w:t>Κ</w:t>
      </w:r>
      <w:r w:rsidRPr="00AF3E0D">
        <w:rPr>
          <w:rFonts w:ascii="Calibri" w:hAnsi="Calibri"/>
        </w:rPr>
        <w:t>υρίες και κύριοι συνάδελφοι</w:t>
      </w:r>
      <w:r>
        <w:rPr>
          <w:rFonts w:ascii="Calibri" w:hAnsi="Calibri"/>
        </w:rPr>
        <w:t>,</w:t>
      </w:r>
      <w:r w:rsidRPr="00AF3E0D">
        <w:rPr>
          <w:rFonts w:ascii="Calibri" w:hAnsi="Calibri"/>
        </w:rPr>
        <w:t xml:space="preserve"> κ</w:t>
      </w:r>
      <w:r>
        <w:rPr>
          <w:rFonts w:ascii="Calibri" w:hAnsi="Calibri"/>
        </w:rPr>
        <w:t>υρία Υ</w:t>
      </w:r>
      <w:r w:rsidRPr="00AF3E0D">
        <w:rPr>
          <w:rFonts w:ascii="Calibri" w:hAnsi="Calibri"/>
        </w:rPr>
        <w:t>πουργέ</w:t>
      </w:r>
      <w:r>
        <w:rPr>
          <w:rFonts w:ascii="Calibri" w:hAnsi="Calibri"/>
        </w:rPr>
        <w:t>,</w:t>
      </w:r>
      <w:r w:rsidRPr="00AF3E0D">
        <w:rPr>
          <w:rFonts w:ascii="Calibri" w:hAnsi="Calibri"/>
        </w:rPr>
        <w:t xml:space="preserve"> νομίζω μετά τη διεξοδική παρουσίασ</w:t>
      </w:r>
      <w:r>
        <w:rPr>
          <w:rFonts w:ascii="Calibri" w:hAnsi="Calibri"/>
        </w:rPr>
        <w:t xml:space="preserve">η των θέσεων από τους φορείς, </w:t>
      </w:r>
      <w:r w:rsidRPr="00AF3E0D">
        <w:rPr>
          <w:rFonts w:ascii="Calibri" w:hAnsi="Calibri"/>
        </w:rPr>
        <w:t>θεωρώ ότι έγινε σχεδόν μια</w:t>
      </w:r>
      <w:r w:rsidRPr="00B04266">
        <w:rPr>
          <w:rFonts w:ascii="Calibri" w:hAnsi="Calibri"/>
        </w:rPr>
        <w:t xml:space="preserve"> </w:t>
      </w:r>
      <w:r>
        <w:rPr>
          <w:rFonts w:ascii="Calibri" w:hAnsi="Calibri"/>
        </w:rPr>
        <w:t>α</w:t>
      </w:r>
      <w:r w:rsidRPr="00AF3E0D">
        <w:rPr>
          <w:rFonts w:ascii="Calibri" w:hAnsi="Calibri"/>
        </w:rPr>
        <w:t>ν</w:t>
      </w:r>
      <w:r>
        <w:rPr>
          <w:rFonts w:ascii="Calibri" w:hAnsi="Calibri"/>
        </w:rPr>
        <w:t>αλυτικότερη</w:t>
      </w:r>
      <w:r w:rsidRPr="00AF3E0D">
        <w:rPr>
          <w:rFonts w:ascii="Calibri" w:hAnsi="Calibri"/>
        </w:rPr>
        <w:t xml:space="preserve"> κατ</w:t>
      </w:r>
      <w:r>
        <w:rPr>
          <w:rFonts w:ascii="Calibri" w:hAnsi="Calibri"/>
        </w:rPr>
        <w:t>’</w:t>
      </w:r>
      <w:r w:rsidRPr="00AF3E0D">
        <w:rPr>
          <w:rFonts w:ascii="Calibri" w:hAnsi="Calibri"/>
        </w:rPr>
        <w:t xml:space="preserve"> </w:t>
      </w:r>
      <w:proofErr w:type="spellStart"/>
      <w:r w:rsidRPr="00AF3E0D">
        <w:rPr>
          <w:rFonts w:ascii="Calibri" w:hAnsi="Calibri"/>
        </w:rPr>
        <w:t>άρθρον</w:t>
      </w:r>
      <w:proofErr w:type="spellEnd"/>
      <w:r w:rsidRPr="00AF3E0D">
        <w:rPr>
          <w:rFonts w:ascii="Calibri" w:hAnsi="Calibri"/>
        </w:rPr>
        <w:t xml:space="preserve"> συζήτηση</w:t>
      </w:r>
      <w:r>
        <w:rPr>
          <w:rFonts w:ascii="Calibri" w:hAnsi="Calibri"/>
        </w:rPr>
        <w:t>,</w:t>
      </w:r>
      <w:r w:rsidRPr="00AF3E0D">
        <w:rPr>
          <w:rFonts w:ascii="Calibri" w:hAnsi="Calibri"/>
        </w:rPr>
        <w:t xml:space="preserve"> οπότε θα επιχειρήσουμε σε συνέχεια </w:t>
      </w:r>
      <w:r w:rsidR="00A0343C">
        <w:rPr>
          <w:rFonts w:ascii="Calibri" w:hAnsi="Calibri"/>
        </w:rPr>
        <w:t>των παρατηρήσεων που έκανα</w:t>
      </w:r>
      <w:r w:rsidRPr="00AF3E0D">
        <w:rPr>
          <w:rFonts w:ascii="Calibri" w:hAnsi="Calibri"/>
        </w:rPr>
        <w:t xml:space="preserve"> και κάποιες προτάσεις κάποιων φορέων που </w:t>
      </w:r>
      <w:r>
        <w:rPr>
          <w:rFonts w:ascii="Calibri" w:hAnsi="Calibri"/>
        </w:rPr>
        <w:t>δεν</w:t>
      </w:r>
      <w:r w:rsidRPr="00AF3E0D">
        <w:rPr>
          <w:rFonts w:ascii="Calibri" w:hAnsi="Calibri"/>
        </w:rPr>
        <w:t xml:space="preserve"> παρευρέθηκαν</w:t>
      </w:r>
      <w:r>
        <w:rPr>
          <w:rFonts w:ascii="Calibri" w:hAnsi="Calibri"/>
        </w:rPr>
        <w:t>,</w:t>
      </w:r>
      <w:r w:rsidRPr="00AF3E0D">
        <w:rPr>
          <w:rFonts w:ascii="Calibri" w:hAnsi="Calibri"/>
        </w:rPr>
        <w:t xml:space="preserve"> κ</w:t>
      </w:r>
      <w:r>
        <w:rPr>
          <w:rFonts w:ascii="Calibri" w:hAnsi="Calibri"/>
        </w:rPr>
        <w:t>υρία Υ</w:t>
      </w:r>
      <w:r w:rsidRPr="00AF3E0D">
        <w:rPr>
          <w:rFonts w:ascii="Calibri" w:hAnsi="Calibri"/>
        </w:rPr>
        <w:t>πουργέ και σας κατέθεσα για να τους λάβετε υπόψιν</w:t>
      </w:r>
      <w:r>
        <w:rPr>
          <w:rFonts w:ascii="Calibri" w:hAnsi="Calibri"/>
        </w:rPr>
        <w:t>,</w:t>
      </w:r>
      <w:r w:rsidRPr="00AF3E0D">
        <w:rPr>
          <w:rFonts w:ascii="Calibri" w:hAnsi="Calibri"/>
        </w:rPr>
        <w:t xml:space="preserve"> ως πρ</w:t>
      </w:r>
      <w:r>
        <w:rPr>
          <w:rFonts w:ascii="Calibri" w:hAnsi="Calibri"/>
        </w:rPr>
        <w:t>οτάσεις</w:t>
      </w:r>
      <w:r w:rsidRPr="00AF3E0D">
        <w:rPr>
          <w:rFonts w:ascii="Calibri" w:hAnsi="Calibri"/>
        </w:rPr>
        <w:t xml:space="preserve"> φορέων </w:t>
      </w:r>
      <w:r>
        <w:rPr>
          <w:rFonts w:ascii="Calibri" w:hAnsi="Calibri"/>
        </w:rPr>
        <w:t xml:space="preserve">και </w:t>
      </w:r>
      <w:r w:rsidRPr="00AF3E0D">
        <w:rPr>
          <w:rFonts w:ascii="Calibri" w:hAnsi="Calibri"/>
        </w:rPr>
        <w:t xml:space="preserve">όχι </w:t>
      </w:r>
      <w:r>
        <w:rPr>
          <w:rFonts w:ascii="Calibri" w:hAnsi="Calibri"/>
        </w:rPr>
        <w:t>δική μου</w:t>
      </w:r>
      <w:r w:rsidRPr="00AF3E0D">
        <w:rPr>
          <w:rFonts w:ascii="Calibri" w:hAnsi="Calibri"/>
        </w:rPr>
        <w:t xml:space="preserve"> πρόταση</w:t>
      </w:r>
      <w:r>
        <w:rPr>
          <w:rFonts w:ascii="Calibri" w:hAnsi="Calibri"/>
        </w:rPr>
        <w:t>.</w:t>
      </w:r>
      <w:r w:rsidRPr="00AF3E0D">
        <w:rPr>
          <w:rFonts w:ascii="Calibri" w:hAnsi="Calibri"/>
        </w:rPr>
        <w:t xml:space="preserve"> </w:t>
      </w:r>
      <w:r>
        <w:rPr>
          <w:rFonts w:ascii="Calibri" w:hAnsi="Calibri"/>
        </w:rPr>
        <w:t>Θ</w:t>
      </w:r>
      <w:r w:rsidRPr="00AF3E0D">
        <w:rPr>
          <w:rFonts w:ascii="Calibri" w:hAnsi="Calibri"/>
        </w:rPr>
        <w:t>α τα δούμε αυτά στην π</w:t>
      </w:r>
      <w:r w:rsidR="00106CFF">
        <w:rPr>
          <w:rFonts w:ascii="Calibri" w:hAnsi="Calibri"/>
        </w:rPr>
        <w:t>ορεία και νομίζω ότι μέχρι τη β΄</w:t>
      </w:r>
      <w:r w:rsidR="0087416B">
        <w:rPr>
          <w:rFonts w:ascii="Calibri" w:hAnsi="Calibri"/>
        </w:rPr>
        <w:t xml:space="preserve"> </w:t>
      </w:r>
      <w:r>
        <w:rPr>
          <w:rFonts w:ascii="Calibri" w:hAnsi="Calibri"/>
        </w:rPr>
        <w:t xml:space="preserve">ανάγνωση </w:t>
      </w:r>
      <w:r w:rsidR="00A0343C">
        <w:rPr>
          <w:rFonts w:ascii="Calibri" w:hAnsi="Calibri"/>
        </w:rPr>
        <w:t>θα έχουμε το περιθώριο να κάνουμε</w:t>
      </w:r>
      <w:r w:rsidRPr="00AF3E0D">
        <w:rPr>
          <w:rFonts w:ascii="Calibri" w:hAnsi="Calibri"/>
        </w:rPr>
        <w:t xml:space="preserve"> τις </w:t>
      </w:r>
      <w:r w:rsidR="00A0343C">
        <w:rPr>
          <w:rFonts w:ascii="Calibri" w:hAnsi="Calibri"/>
        </w:rPr>
        <w:t>όποιες</w:t>
      </w:r>
      <w:r w:rsidRPr="00AF3E0D">
        <w:rPr>
          <w:rFonts w:ascii="Calibri" w:hAnsi="Calibri"/>
        </w:rPr>
        <w:t xml:space="preserve"> </w:t>
      </w:r>
      <w:r>
        <w:rPr>
          <w:rFonts w:ascii="Calibri" w:hAnsi="Calibri"/>
        </w:rPr>
        <w:t>διορθώσεις</w:t>
      </w:r>
      <w:r w:rsidRPr="00AF3E0D">
        <w:rPr>
          <w:rFonts w:ascii="Calibri" w:hAnsi="Calibri"/>
        </w:rPr>
        <w:t xml:space="preserve">. </w:t>
      </w:r>
    </w:p>
    <w:p w:rsidR="00D677C3" w:rsidRDefault="00D677C3" w:rsidP="0032411A">
      <w:pPr>
        <w:spacing w:line="276" w:lineRule="auto"/>
        <w:ind w:firstLine="720"/>
        <w:contextualSpacing/>
        <w:jc w:val="both"/>
        <w:rPr>
          <w:rFonts w:ascii="Calibri" w:hAnsi="Calibri"/>
        </w:rPr>
      </w:pPr>
      <w:r>
        <w:rPr>
          <w:rFonts w:ascii="Calibri" w:hAnsi="Calibri"/>
        </w:rPr>
        <w:t>Άρα, η</w:t>
      </w:r>
      <w:r w:rsidRPr="00AF3E0D">
        <w:rPr>
          <w:rFonts w:ascii="Calibri" w:hAnsi="Calibri"/>
        </w:rPr>
        <w:t xml:space="preserve"> σημερινή μου εισήγηση στην 3η συνεδρίαση</w:t>
      </w:r>
      <w:r w:rsidR="00393A8F">
        <w:rPr>
          <w:rFonts w:ascii="Calibri" w:hAnsi="Calibri"/>
        </w:rPr>
        <w:t>, κατά τα προβλεπόμενα</w:t>
      </w:r>
      <w:r w:rsidRPr="00AF3E0D">
        <w:rPr>
          <w:rFonts w:ascii="Calibri" w:hAnsi="Calibri"/>
        </w:rPr>
        <w:t xml:space="preserve"> </w:t>
      </w:r>
      <w:r>
        <w:rPr>
          <w:rFonts w:ascii="Calibri" w:hAnsi="Calibri"/>
        </w:rPr>
        <w:t>από τον Κ</w:t>
      </w:r>
      <w:r w:rsidRPr="00AF3E0D">
        <w:rPr>
          <w:rFonts w:ascii="Calibri" w:hAnsi="Calibri"/>
        </w:rPr>
        <w:t>ανονισμό</w:t>
      </w:r>
      <w:r>
        <w:rPr>
          <w:rFonts w:ascii="Calibri" w:hAnsi="Calibri"/>
        </w:rPr>
        <w:t>, αποτελεί εισήγηση επί</w:t>
      </w:r>
      <w:r w:rsidRPr="00AF3E0D">
        <w:rPr>
          <w:rFonts w:ascii="Calibri" w:hAnsi="Calibri"/>
        </w:rPr>
        <w:t xml:space="preserve"> των άρθρων του νομοσχεδίου</w:t>
      </w:r>
      <w:r>
        <w:rPr>
          <w:rFonts w:ascii="Calibri" w:hAnsi="Calibri"/>
        </w:rPr>
        <w:t>,</w:t>
      </w:r>
      <w:r w:rsidRPr="00AF3E0D">
        <w:rPr>
          <w:rFonts w:ascii="Calibri" w:hAnsi="Calibri"/>
        </w:rPr>
        <w:t xml:space="preserve"> όπως σε πρώτη ανάγνωση το έχουμε δει</w:t>
      </w:r>
      <w:r>
        <w:rPr>
          <w:rFonts w:ascii="Calibri" w:hAnsi="Calibri"/>
        </w:rPr>
        <w:t>.</w:t>
      </w:r>
    </w:p>
    <w:p w:rsidR="00D677C3" w:rsidRDefault="00D677C3" w:rsidP="0032411A">
      <w:pPr>
        <w:spacing w:line="276" w:lineRule="auto"/>
        <w:ind w:firstLine="720"/>
        <w:contextualSpacing/>
        <w:jc w:val="both"/>
        <w:rPr>
          <w:rFonts w:ascii="Calibri" w:hAnsi="Calibri"/>
        </w:rPr>
      </w:pPr>
      <w:r>
        <w:rPr>
          <w:rFonts w:ascii="Calibri" w:hAnsi="Calibri"/>
        </w:rPr>
        <w:t>Σ</w:t>
      </w:r>
      <w:r w:rsidRPr="00AF3E0D">
        <w:rPr>
          <w:rFonts w:ascii="Calibri" w:hAnsi="Calibri"/>
        </w:rPr>
        <w:t>το πρώτο μέρος</w:t>
      </w:r>
      <w:r>
        <w:rPr>
          <w:rFonts w:ascii="Calibri" w:hAnsi="Calibri"/>
        </w:rPr>
        <w:t>,</w:t>
      </w:r>
      <w:r w:rsidRPr="00AF3E0D">
        <w:rPr>
          <w:rFonts w:ascii="Calibri" w:hAnsi="Calibri"/>
        </w:rPr>
        <w:t xml:space="preserve"> ε</w:t>
      </w:r>
      <w:r>
        <w:rPr>
          <w:rFonts w:ascii="Calibri" w:hAnsi="Calibri"/>
        </w:rPr>
        <w:t xml:space="preserve">ισάγονται οι έννοιες της </w:t>
      </w:r>
      <w:proofErr w:type="spellStart"/>
      <w:r>
        <w:rPr>
          <w:rFonts w:ascii="Calibri" w:hAnsi="Calibri"/>
        </w:rPr>
        <w:t>αναμεταδότη</w:t>
      </w:r>
      <w:r w:rsidRPr="00AF3E0D">
        <w:rPr>
          <w:rFonts w:ascii="Calibri" w:hAnsi="Calibri"/>
        </w:rPr>
        <w:t>σης</w:t>
      </w:r>
      <w:proofErr w:type="spellEnd"/>
      <w:r w:rsidRPr="00AF3E0D">
        <w:rPr>
          <w:rFonts w:ascii="Calibri" w:hAnsi="Calibri"/>
        </w:rPr>
        <w:t xml:space="preserve"> και ελεγχόμενου περιβάλλοντος</w:t>
      </w:r>
      <w:r>
        <w:rPr>
          <w:rFonts w:ascii="Calibri" w:hAnsi="Calibri"/>
        </w:rPr>
        <w:t>,</w:t>
      </w:r>
      <w:r w:rsidRPr="00AF3E0D">
        <w:rPr>
          <w:rFonts w:ascii="Calibri" w:hAnsi="Calibri"/>
        </w:rPr>
        <w:t xml:space="preserve"> τροποποιείται </w:t>
      </w:r>
      <w:r>
        <w:rPr>
          <w:rFonts w:ascii="Calibri" w:hAnsi="Calibri"/>
        </w:rPr>
        <w:t xml:space="preserve">ο </w:t>
      </w:r>
      <w:r w:rsidRPr="00AF3E0D">
        <w:rPr>
          <w:rFonts w:ascii="Calibri" w:hAnsi="Calibri"/>
        </w:rPr>
        <w:t>ορισμός της αναμετάδοσης</w:t>
      </w:r>
      <w:r>
        <w:rPr>
          <w:rFonts w:ascii="Calibri" w:hAnsi="Calibri"/>
        </w:rPr>
        <w:t>, ρ</w:t>
      </w:r>
      <w:r w:rsidRPr="00AF3E0D">
        <w:rPr>
          <w:rFonts w:ascii="Calibri" w:hAnsi="Calibri"/>
        </w:rPr>
        <w:t>υθμίζεται η άσκηση των δικαιωμάτων αναμετάδοσης από ραδιοτηλεοπτικ</w:t>
      </w:r>
      <w:r>
        <w:rPr>
          <w:rFonts w:ascii="Calibri" w:hAnsi="Calibri"/>
        </w:rPr>
        <w:t>ούς οργανισμούς και δικαιούχους</w:t>
      </w:r>
      <w:r w:rsidRPr="00AF3E0D">
        <w:rPr>
          <w:rFonts w:ascii="Calibri" w:hAnsi="Calibri"/>
        </w:rPr>
        <w:t>. Ακόμη</w:t>
      </w:r>
      <w:r>
        <w:rPr>
          <w:rFonts w:ascii="Calibri" w:hAnsi="Calibri"/>
        </w:rPr>
        <w:t>,</w:t>
      </w:r>
      <w:r w:rsidRPr="00AF3E0D">
        <w:rPr>
          <w:rFonts w:ascii="Calibri" w:hAnsi="Calibri"/>
        </w:rPr>
        <w:t xml:space="preserve"> εισάγεται η έννοια της απευθείας διαβίβα</w:t>
      </w:r>
      <w:r w:rsidR="00A0343C">
        <w:rPr>
          <w:rFonts w:ascii="Calibri" w:hAnsi="Calibri"/>
        </w:rPr>
        <w:t>σης και υποχρέωσης</w:t>
      </w:r>
      <w:r w:rsidRPr="00AF3E0D">
        <w:rPr>
          <w:rFonts w:ascii="Calibri" w:hAnsi="Calibri"/>
        </w:rPr>
        <w:t xml:space="preserve"> φορέων</w:t>
      </w:r>
      <w:r w:rsidR="00607FA8">
        <w:rPr>
          <w:rFonts w:ascii="Calibri" w:hAnsi="Calibri"/>
        </w:rPr>
        <w:t>,</w:t>
      </w:r>
      <w:r w:rsidRPr="00AF3E0D">
        <w:rPr>
          <w:rFonts w:ascii="Calibri" w:hAnsi="Calibri"/>
        </w:rPr>
        <w:t xml:space="preserve"> που μεταδίδο</w:t>
      </w:r>
      <w:r>
        <w:rPr>
          <w:rFonts w:ascii="Calibri" w:hAnsi="Calibri"/>
        </w:rPr>
        <w:t xml:space="preserve">υν </w:t>
      </w:r>
      <w:r w:rsidRPr="00AF3E0D">
        <w:rPr>
          <w:rFonts w:ascii="Calibri" w:hAnsi="Calibri"/>
        </w:rPr>
        <w:t>απευθείας στο κοινό</w:t>
      </w:r>
      <w:r>
        <w:rPr>
          <w:rFonts w:ascii="Calibri" w:hAnsi="Calibri"/>
        </w:rPr>
        <w:t>, η</w:t>
      </w:r>
      <w:r w:rsidRPr="00AF3E0D">
        <w:rPr>
          <w:rFonts w:ascii="Calibri" w:hAnsi="Calibri"/>
        </w:rPr>
        <w:t xml:space="preserve"> έννοια της </w:t>
      </w:r>
      <w:proofErr w:type="spellStart"/>
      <w:r>
        <w:rPr>
          <w:rFonts w:ascii="Calibri" w:hAnsi="Calibri"/>
        </w:rPr>
        <w:t>επι</w:t>
      </w:r>
      <w:r w:rsidRPr="00AF3E0D">
        <w:rPr>
          <w:rFonts w:ascii="Calibri" w:hAnsi="Calibri"/>
        </w:rPr>
        <w:t>γραμμικής</w:t>
      </w:r>
      <w:proofErr w:type="spellEnd"/>
      <w:r w:rsidRPr="00AF3E0D">
        <w:rPr>
          <w:rFonts w:ascii="Calibri" w:hAnsi="Calibri"/>
        </w:rPr>
        <w:t xml:space="preserve"> υπηρεσίας και ορίζεται η αρχή της χώρας προέλευσης για την άσκηση των δικαιωμάτ</w:t>
      </w:r>
      <w:r>
        <w:rPr>
          <w:rFonts w:ascii="Calibri" w:hAnsi="Calibri"/>
        </w:rPr>
        <w:t>ων</w:t>
      </w:r>
      <w:r w:rsidRPr="00AF3E0D">
        <w:rPr>
          <w:rFonts w:ascii="Calibri" w:hAnsi="Calibri"/>
        </w:rPr>
        <w:t>. Τα παραπάνω</w:t>
      </w:r>
      <w:r>
        <w:rPr>
          <w:rFonts w:ascii="Calibri" w:hAnsi="Calibri"/>
        </w:rPr>
        <w:t>,</w:t>
      </w:r>
      <w:r w:rsidRPr="00AF3E0D">
        <w:rPr>
          <w:rFonts w:ascii="Calibri" w:hAnsi="Calibri"/>
        </w:rPr>
        <w:t xml:space="preserve"> συν</w:t>
      </w:r>
      <w:r>
        <w:rPr>
          <w:rFonts w:ascii="Calibri" w:hAnsi="Calibri"/>
        </w:rPr>
        <w:t>οπτικά αφορούν τα άρθρα 1 έως 5</w:t>
      </w:r>
      <w:r w:rsidRPr="00AF3E0D">
        <w:rPr>
          <w:rFonts w:ascii="Calibri" w:hAnsi="Calibri"/>
        </w:rPr>
        <w:t xml:space="preserve">. </w:t>
      </w:r>
    </w:p>
    <w:p w:rsidR="00D677C3" w:rsidRDefault="00D677C3" w:rsidP="0032411A">
      <w:pPr>
        <w:spacing w:line="276" w:lineRule="auto"/>
        <w:ind w:firstLine="720"/>
        <w:contextualSpacing/>
        <w:jc w:val="both"/>
        <w:rPr>
          <w:rFonts w:ascii="Calibri" w:hAnsi="Calibri"/>
        </w:rPr>
      </w:pPr>
      <w:r w:rsidRPr="00AF3E0D">
        <w:rPr>
          <w:rFonts w:ascii="Calibri" w:hAnsi="Calibri"/>
        </w:rPr>
        <w:t>Στο δεύτερο μέρος ορίζ</w:t>
      </w:r>
      <w:r>
        <w:rPr>
          <w:rFonts w:ascii="Calibri" w:hAnsi="Calibri"/>
        </w:rPr>
        <w:t>ον</w:t>
      </w:r>
      <w:r w:rsidR="00A0343C">
        <w:rPr>
          <w:rFonts w:ascii="Calibri" w:hAnsi="Calibri"/>
        </w:rPr>
        <w:t xml:space="preserve">ται </w:t>
      </w:r>
      <w:r w:rsidRPr="00AF3E0D">
        <w:rPr>
          <w:rFonts w:ascii="Calibri" w:hAnsi="Calibri"/>
        </w:rPr>
        <w:t>τα εξής</w:t>
      </w:r>
      <w:r>
        <w:rPr>
          <w:rFonts w:ascii="Calibri" w:hAnsi="Calibri"/>
        </w:rPr>
        <w:t>.</w:t>
      </w:r>
      <w:r w:rsidRPr="00AF3E0D">
        <w:rPr>
          <w:rFonts w:ascii="Calibri" w:hAnsi="Calibri"/>
        </w:rPr>
        <w:t xml:space="preserve"> </w:t>
      </w:r>
      <w:r>
        <w:rPr>
          <w:rFonts w:ascii="Calibri" w:hAnsi="Calibri"/>
        </w:rPr>
        <w:t>Ο</w:t>
      </w:r>
      <w:r w:rsidRPr="00AF3E0D">
        <w:rPr>
          <w:rFonts w:ascii="Calibri" w:hAnsi="Calibri"/>
        </w:rPr>
        <w:t>ι έννοιες της εξόρυξης δεδομένων</w:t>
      </w:r>
      <w:r>
        <w:rPr>
          <w:rFonts w:ascii="Calibri" w:hAnsi="Calibri"/>
        </w:rPr>
        <w:t>,</w:t>
      </w:r>
      <w:r w:rsidRPr="00AF3E0D">
        <w:rPr>
          <w:rFonts w:ascii="Calibri" w:hAnsi="Calibri"/>
        </w:rPr>
        <w:t xml:space="preserve"> ερευνητικού οργανισμού</w:t>
      </w:r>
      <w:r>
        <w:rPr>
          <w:rFonts w:ascii="Calibri" w:hAnsi="Calibri"/>
        </w:rPr>
        <w:t>,</w:t>
      </w:r>
      <w:r w:rsidRPr="00AF3E0D">
        <w:rPr>
          <w:rFonts w:ascii="Calibri" w:hAnsi="Calibri"/>
        </w:rPr>
        <w:t xml:space="preserve"> Ιδρύματος Πολιτισμικής Κληρονομιάς και εισάγονται όροι και </w:t>
      </w:r>
      <w:r>
        <w:rPr>
          <w:rFonts w:ascii="Calibri" w:hAnsi="Calibri"/>
        </w:rPr>
        <w:t>εξαιρέσεις προστασία δικαιούχων</w:t>
      </w:r>
      <w:r w:rsidRPr="00AF3E0D">
        <w:rPr>
          <w:rFonts w:ascii="Calibri" w:hAnsi="Calibri"/>
        </w:rPr>
        <w:t>. Ορίζονται οι προϋποθέσεις πρόσβασης σε έργα</w:t>
      </w:r>
      <w:r w:rsidR="00A0343C">
        <w:rPr>
          <w:rFonts w:ascii="Calibri" w:hAnsi="Calibri"/>
        </w:rPr>
        <w:t xml:space="preserve"> και αντικείμενα μη διαθέσιμα</w:t>
      </w:r>
      <w:r>
        <w:rPr>
          <w:rFonts w:ascii="Calibri" w:hAnsi="Calibri"/>
        </w:rPr>
        <w:t xml:space="preserve"> στο εμπόριο</w:t>
      </w:r>
      <w:r w:rsidRPr="00AF3E0D">
        <w:rPr>
          <w:rFonts w:ascii="Calibri" w:hAnsi="Calibri"/>
        </w:rPr>
        <w:t>. Αφορούν τα άρθρα 6 έως 13</w:t>
      </w:r>
      <w:r>
        <w:rPr>
          <w:rFonts w:ascii="Calibri" w:hAnsi="Calibri"/>
        </w:rPr>
        <w:t>.</w:t>
      </w:r>
      <w:r w:rsidRPr="00AF3E0D">
        <w:rPr>
          <w:rFonts w:ascii="Calibri" w:hAnsi="Calibri"/>
        </w:rPr>
        <w:t xml:space="preserve"> </w:t>
      </w:r>
    </w:p>
    <w:p w:rsidR="00D677C3" w:rsidRDefault="00D677C3" w:rsidP="0032411A">
      <w:pPr>
        <w:spacing w:line="276" w:lineRule="auto"/>
        <w:ind w:firstLine="720"/>
        <w:contextualSpacing/>
        <w:jc w:val="both"/>
        <w:rPr>
          <w:rFonts w:ascii="Calibri" w:hAnsi="Calibri"/>
        </w:rPr>
      </w:pPr>
      <w:r>
        <w:rPr>
          <w:rFonts w:ascii="Calibri" w:hAnsi="Calibri"/>
        </w:rPr>
        <w:lastRenderedPageBreak/>
        <w:t>Ε</w:t>
      </w:r>
      <w:r w:rsidRPr="00AF3E0D">
        <w:rPr>
          <w:rFonts w:ascii="Calibri" w:hAnsi="Calibri"/>
        </w:rPr>
        <w:t>ξειδικεύονται οι προϋποθέσεις εκπροσώπησης από Οργανισμούς Συλλογικής Διαχείρισης Έργων και άλλων αντικειμένων</w:t>
      </w:r>
      <w:r>
        <w:rPr>
          <w:rFonts w:ascii="Calibri" w:hAnsi="Calibri"/>
        </w:rPr>
        <w:t>.</w:t>
      </w:r>
      <w:r w:rsidRPr="00AF3E0D">
        <w:rPr>
          <w:rFonts w:ascii="Calibri" w:hAnsi="Calibri"/>
        </w:rPr>
        <w:t xml:space="preserve"> </w:t>
      </w:r>
      <w:r>
        <w:rPr>
          <w:rFonts w:ascii="Calibri" w:hAnsi="Calibri"/>
        </w:rPr>
        <w:t>Άρθρα 14 και 15</w:t>
      </w:r>
      <w:r w:rsidRPr="00AF3E0D">
        <w:rPr>
          <w:rFonts w:ascii="Calibri" w:hAnsi="Calibri"/>
        </w:rPr>
        <w:t xml:space="preserve">. Θεσπίζεται </w:t>
      </w:r>
      <w:r>
        <w:rPr>
          <w:rFonts w:ascii="Calibri" w:hAnsi="Calibri"/>
        </w:rPr>
        <w:t xml:space="preserve">ο </w:t>
      </w:r>
      <w:r w:rsidRPr="00AF3E0D">
        <w:rPr>
          <w:rFonts w:ascii="Calibri" w:hAnsi="Calibri"/>
        </w:rPr>
        <w:t>μηχανισμός διαπραγμάτευσης για την πρόσβαση και διαθεσιμότητα οπτικοακουστικών έργων σε πλατφόρμες διεθνείς μ</w:t>
      </w:r>
      <w:r>
        <w:rPr>
          <w:rFonts w:ascii="Calibri" w:hAnsi="Calibri"/>
        </w:rPr>
        <w:t>ε διάθεση βίντεο και παραγγελία</w:t>
      </w:r>
      <w:r w:rsidRPr="00AF3E0D">
        <w:rPr>
          <w:rFonts w:ascii="Calibri" w:hAnsi="Calibri"/>
        </w:rPr>
        <w:t xml:space="preserve">. </w:t>
      </w:r>
      <w:r>
        <w:rPr>
          <w:rFonts w:ascii="Calibri" w:hAnsi="Calibri"/>
        </w:rPr>
        <w:t>Άρθρο 16</w:t>
      </w:r>
      <w:r w:rsidRPr="00AF3E0D">
        <w:rPr>
          <w:rFonts w:ascii="Calibri" w:hAnsi="Calibri"/>
        </w:rPr>
        <w:t xml:space="preserve">. </w:t>
      </w:r>
    </w:p>
    <w:p w:rsidR="00D677C3" w:rsidRDefault="00D677C3" w:rsidP="0032411A">
      <w:pPr>
        <w:spacing w:line="276" w:lineRule="auto"/>
        <w:ind w:firstLine="720"/>
        <w:contextualSpacing/>
        <w:jc w:val="both"/>
        <w:rPr>
          <w:rFonts w:ascii="Calibri" w:hAnsi="Calibri"/>
        </w:rPr>
      </w:pPr>
      <w:r w:rsidRPr="00AF3E0D">
        <w:rPr>
          <w:rFonts w:ascii="Calibri" w:hAnsi="Calibri"/>
        </w:rPr>
        <w:t>Δεύτερον</w:t>
      </w:r>
      <w:r>
        <w:rPr>
          <w:rFonts w:ascii="Calibri" w:hAnsi="Calibri"/>
        </w:rPr>
        <w:t>,</w:t>
      </w:r>
      <w:r w:rsidRPr="00AF3E0D">
        <w:rPr>
          <w:rFonts w:ascii="Calibri" w:hAnsi="Calibri"/>
        </w:rPr>
        <w:t xml:space="preserve"> ρυθμίζονται θέματα αναφορικά με το καθεστώς προστα</w:t>
      </w:r>
      <w:r>
        <w:rPr>
          <w:rFonts w:ascii="Calibri" w:hAnsi="Calibri"/>
        </w:rPr>
        <w:t xml:space="preserve">σίας των εκδόσεων τύπου για </w:t>
      </w:r>
      <w:proofErr w:type="spellStart"/>
      <w:r>
        <w:rPr>
          <w:rFonts w:ascii="Calibri" w:hAnsi="Calibri"/>
        </w:rPr>
        <w:t>επι</w:t>
      </w:r>
      <w:r w:rsidRPr="00AF3E0D">
        <w:rPr>
          <w:rFonts w:ascii="Calibri" w:hAnsi="Calibri"/>
        </w:rPr>
        <w:t>γραμμικές</w:t>
      </w:r>
      <w:proofErr w:type="spellEnd"/>
      <w:r w:rsidRPr="00AF3E0D">
        <w:rPr>
          <w:rFonts w:ascii="Calibri" w:hAnsi="Calibri"/>
        </w:rPr>
        <w:t xml:space="preserve"> χρήσεις και προβλέπεται η επιβολή προστίμου στους εκδότες ή </w:t>
      </w:r>
      <w:proofErr w:type="spellStart"/>
      <w:r w:rsidRPr="00AF3E0D">
        <w:rPr>
          <w:rFonts w:ascii="Calibri" w:hAnsi="Calibri"/>
        </w:rPr>
        <w:t>παρόχους</w:t>
      </w:r>
      <w:proofErr w:type="spellEnd"/>
      <w:r w:rsidRPr="00AF3E0D">
        <w:rPr>
          <w:rFonts w:ascii="Calibri" w:hAnsi="Calibri"/>
        </w:rPr>
        <w:t xml:space="preserve"> υπηρεσιών</w:t>
      </w:r>
      <w:r>
        <w:rPr>
          <w:rFonts w:ascii="Calibri" w:hAnsi="Calibri"/>
        </w:rPr>
        <w:t>,</w:t>
      </w:r>
      <w:r w:rsidRPr="00AF3E0D">
        <w:rPr>
          <w:rFonts w:ascii="Calibri" w:hAnsi="Calibri"/>
        </w:rPr>
        <w:t xml:space="preserve"> σε περίπτωση μη συμμόρφωσης προς τις ανωτέρω αρχές</w:t>
      </w:r>
      <w:r>
        <w:rPr>
          <w:rFonts w:ascii="Calibri" w:hAnsi="Calibri"/>
        </w:rPr>
        <w:t>,</w:t>
      </w:r>
      <w:r w:rsidRPr="00AF3E0D">
        <w:rPr>
          <w:rFonts w:ascii="Calibri" w:hAnsi="Calibri"/>
        </w:rPr>
        <w:t xml:space="preserve"> </w:t>
      </w:r>
      <w:r>
        <w:rPr>
          <w:rFonts w:ascii="Calibri" w:hAnsi="Calibri"/>
        </w:rPr>
        <w:t>σ</w:t>
      </w:r>
      <w:r w:rsidRPr="00AF3E0D">
        <w:rPr>
          <w:rFonts w:ascii="Calibri" w:hAnsi="Calibri"/>
        </w:rPr>
        <w:t xml:space="preserve">τις αποφάσεις της </w:t>
      </w:r>
      <w:r>
        <w:rPr>
          <w:rFonts w:ascii="Calibri" w:hAnsi="Calibri"/>
        </w:rPr>
        <w:t xml:space="preserve">Ε.Ε.Τ.Τ. </w:t>
      </w:r>
      <w:r w:rsidRPr="00AF3E0D">
        <w:rPr>
          <w:rFonts w:ascii="Calibri" w:hAnsi="Calibri"/>
        </w:rPr>
        <w:t xml:space="preserve">και η καταβολή </w:t>
      </w:r>
      <w:proofErr w:type="spellStart"/>
      <w:r w:rsidRPr="00AF3E0D">
        <w:rPr>
          <w:rFonts w:ascii="Calibri" w:hAnsi="Calibri"/>
        </w:rPr>
        <w:t>παραβόλου</w:t>
      </w:r>
      <w:proofErr w:type="spellEnd"/>
      <w:r w:rsidRPr="00AF3E0D">
        <w:rPr>
          <w:rFonts w:ascii="Calibri" w:hAnsi="Calibri"/>
        </w:rPr>
        <w:t xml:space="preserve"> για την έκδοση γνωμοδότησης</w:t>
      </w:r>
      <w:r>
        <w:rPr>
          <w:rFonts w:ascii="Calibri" w:hAnsi="Calibri"/>
        </w:rPr>
        <w:t>.</w:t>
      </w:r>
    </w:p>
    <w:p w:rsidR="00D677C3" w:rsidRDefault="00D677C3" w:rsidP="0032411A">
      <w:pPr>
        <w:spacing w:line="276" w:lineRule="auto"/>
        <w:ind w:firstLine="720"/>
        <w:contextualSpacing/>
        <w:jc w:val="both"/>
        <w:rPr>
          <w:rFonts w:ascii="Calibri" w:hAnsi="Calibri"/>
        </w:rPr>
      </w:pPr>
      <w:r>
        <w:rPr>
          <w:rFonts w:ascii="Calibri" w:hAnsi="Calibri"/>
        </w:rPr>
        <w:t>Ρ</w:t>
      </w:r>
      <w:r w:rsidRPr="00AF3E0D">
        <w:rPr>
          <w:rFonts w:ascii="Calibri" w:hAnsi="Calibri"/>
        </w:rPr>
        <w:t>υθμίζεται η διάρκεια ισχύος του καθεστώτος προστασίας</w:t>
      </w:r>
      <w:r>
        <w:rPr>
          <w:rFonts w:ascii="Calibri" w:hAnsi="Calibri"/>
        </w:rPr>
        <w:t>,</w:t>
      </w:r>
      <w:r w:rsidRPr="00AF3E0D">
        <w:rPr>
          <w:rFonts w:ascii="Calibri" w:hAnsi="Calibri"/>
        </w:rPr>
        <w:t xml:space="preserve"> το δικαίωμα αξίωση</w:t>
      </w:r>
      <w:r w:rsidR="00A0343C">
        <w:rPr>
          <w:rFonts w:ascii="Calibri" w:hAnsi="Calibri"/>
        </w:rPr>
        <w:t>ς</w:t>
      </w:r>
      <w:r w:rsidRPr="00AF3E0D">
        <w:rPr>
          <w:rFonts w:ascii="Calibri" w:hAnsi="Calibri"/>
        </w:rPr>
        <w:t xml:space="preserve"> πρόσθετης αμοιβής του δημιουργού</w:t>
      </w:r>
      <w:r>
        <w:rPr>
          <w:rFonts w:ascii="Calibri" w:hAnsi="Calibri"/>
        </w:rPr>
        <w:t>,</w:t>
      </w:r>
      <w:r w:rsidRPr="00AF3E0D">
        <w:rPr>
          <w:rFonts w:ascii="Calibri" w:hAnsi="Calibri"/>
        </w:rPr>
        <w:t xml:space="preserve"> σε περίπτωση που δεν έχει συμφωνηθεί</w:t>
      </w:r>
      <w:r>
        <w:rPr>
          <w:rFonts w:ascii="Calibri" w:hAnsi="Calibri"/>
        </w:rPr>
        <w:t>,</w:t>
      </w:r>
      <w:r w:rsidRPr="00AF3E0D">
        <w:rPr>
          <w:rFonts w:ascii="Calibri" w:hAnsi="Calibri"/>
        </w:rPr>
        <w:t xml:space="preserve"> το δικαίωμα ανάκλησης εν </w:t>
      </w:r>
      <w:proofErr w:type="spellStart"/>
      <w:r w:rsidRPr="00AF3E0D">
        <w:rPr>
          <w:rFonts w:ascii="Calibri" w:hAnsi="Calibri"/>
        </w:rPr>
        <w:t>όλω</w:t>
      </w:r>
      <w:proofErr w:type="spellEnd"/>
      <w:r w:rsidRPr="00AF3E0D">
        <w:rPr>
          <w:rFonts w:ascii="Calibri" w:hAnsi="Calibri"/>
        </w:rPr>
        <w:t xml:space="preserve"> </w:t>
      </w:r>
      <w:r>
        <w:rPr>
          <w:rFonts w:ascii="Calibri" w:hAnsi="Calibri"/>
        </w:rPr>
        <w:t>ή εν μέρ</w:t>
      </w:r>
      <w:r w:rsidR="00A0343C">
        <w:rPr>
          <w:rFonts w:ascii="Calibri" w:hAnsi="Calibri"/>
        </w:rPr>
        <w:t>ει</w:t>
      </w:r>
      <w:r>
        <w:rPr>
          <w:rFonts w:ascii="Calibri" w:hAnsi="Calibri"/>
        </w:rPr>
        <w:t xml:space="preserve"> της σύμβασης ή</w:t>
      </w:r>
      <w:r w:rsidRPr="00AF3E0D">
        <w:rPr>
          <w:rFonts w:ascii="Calibri" w:hAnsi="Calibri"/>
        </w:rPr>
        <w:t xml:space="preserve"> άδεια</w:t>
      </w:r>
      <w:r w:rsidR="004415BB">
        <w:rPr>
          <w:rFonts w:ascii="Calibri" w:hAnsi="Calibri"/>
        </w:rPr>
        <w:t>ς</w:t>
      </w:r>
      <w:r w:rsidRPr="00AF3E0D">
        <w:rPr>
          <w:rFonts w:ascii="Calibri" w:hAnsi="Calibri"/>
        </w:rPr>
        <w:t xml:space="preserve"> μεταβίβαση</w:t>
      </w:r>
      <w:r w:rsidR="00EC4CA9">
        <w:rPr>
          <w:rFonts w:ascii="Calibri" w:hAnsi="Calibri"/>
        </w:rPr>
        <w:t>ς</w:t>
      </w:r>
      <w:r w:rsidRPr="00AF3E0D">
        <w:rPr>
          <w:rFonts w:ascii="Calibri" w:hAnsi="Calibri"/>
        </w:rPr>
        <w:t xml:space="preserve"> δικαιωμάτων</w:t>
      </w:r>
      <w:r>
        <w:rPr>
          <w:rFonts w:ascii="Calibri" w:hAnsi="Calibri"/>
        </w:rPr>
        <w:t>,</w:t>
      </w:r>
      <w:r w:rsidRPr="00AF3E0D">
        <w:rPr>
          <w:rFonts w:ascii="Calibri" w:hAnsi="Calibri"/>
        </w:rPr>
        <w:t xml:space="preserve"> τους περιορισμούς και εξαιρέσεις από τα δικαιώματα του δικαιούχου προγράμματος ηλεκτρονικού υπολογιστή</w:t>
      </w:r>
      <w:r>
        <w:rPr>
          <w:rFonts w:ascii="Calibri" w:hAnsi="Calibri"/>
        </w:rPr>
        <w:t>.</w:t>
      </w:r>
      <w:r w:rsidRPr="00AF3E0D">
        <w:rPr>
          <w:rFonts w:ascii="Calibri" w:hAnsi="Calibri"/>
        </w:rPr>
        <w:t xml:space="preserve"> </w:t>
      </w:r>
      <w:r>
        <w:rPr>
          <w:rFonts w:ascii="Calibri" w:hAnsi="Calibri"/>
        </w:rPr>
        <w:t>Αφορούν τα άρθρα 17 έως 30</w:t>
      </w:r>
      <w:r w:rsidRPr="00AF3E0D">
        <w:rPr>
          <w:rFonts w:ascii="Calibri" w:hAnsi="Calibri"/>
        </w:rPr>
        <w:t xml:space="preserve">. </w:t>
      </w:r>
    </w:p>
    <w:p w:rsidR="00D677C3" w:rsidRDefault="00D677C3" w:rsidP="0032411A">
      <w:pPr>
        <w:spacing w:line="276" w:lineRule="auto"/>
        <w:ind w:firstLine="720"/>
        <w:contextualSpacing/>
        <w:jc w:val="both"/>
        <w:rPr>
          <w:rFonts w:ascii="Calibri" w:hAnsi="Calibri"/>
        </w:rPr>
      </w:pPr>
      <w:r>
        <w:rPr>
          <w:rFonts w:ascii="Calibri" w:hAnsi="Calibri"/>
        </w:rPr>
        <w:t>Αυτή η πρώτη τοποθέτησή μου, βεβαίως αφορά</w:t>
      </w:r>
      <w:r w:rsidRPr="00AF3E0D">
        <w:rPr>
          <w:rFonts w:ascii="Calibri" w:hAnsi="Calibri"/>
        </w:rPr>
        <w:t xml:space="preserve"> κάποιες παρατηρήσεις </w:t>
      </w:r>
      <w:r>
        <w:rPr>
          <w:rFonts w:ascii="Calibri" w:hAnsi="Calibri"/>
        </w:rPr>
        <w:t xml:space="preserve">που κάναμε </w:t>
      </w:r>
      <w:r w:rsidRPr="00AF3E0D">
        <w:rPr>
          <w:rFonts w:ascii="Calibri" w:hAnsi="Calibri"/>
        </w:rPr>
        <w:t>που μπορεί να γίνουν</w:t>
      </w:r>
      <w:r>
        <w:rPr>
          <w:rFonts w:ascii="Calibri" w:hAnsi="Calibri"/>
        </w:rPr>
        <w:t xml:space="preserve"> κάποιες νομοθετικές βελτιώσεις</w:t>
      </w:r>
      <w:r w:rsidRPr="00AF3E0D">
        <w:rPr>
          <w:rFonts w:ascii="Calibri" w:hAnsi="Calibri"/>
        </w:rPr>
        <w:t xml:space="preserve">. </w:t>
      </w:r>
    </w:p>
    <w:p w:rsidR="00D677C3" w:rsidRDefault="00D677C3" w:rsidP="002419A5">
      <w:pPr>
        <w:spacing w:line="276" w:lineRule="auto"/>
        <w:ind w:firstLine="720"/>
        <w:contextualSpacing/>
        <w:jc w:val="both"/>
        <w:rPr>
          <w:rFonts w:ascii="Calibri" w:hAnsi="Calibri"/>
        </w:rPr>
      </w:pPr>
      <w:r w:rsidRPr="00AF3E0D">
        <w:rPr>
          <w:rFonts w:ascii="Calibri" w:hAnsi="Calibri"/>
        </w:rPr>
        <w:t>Στο τρίτο μέρος</w:t>
      </w:r>
      <w:r>
        <w:rPr>
          <w:rFonts w:ascii="Calibri" w:hAnsi="Calibri"/>
        </w:rPr>
        <w:t>. Η Ο</w:t>
      </w:r>
      <w:r w:rsidRPr="00AF3E0D">
        <w:rPr>
          <w:rFonts w:ascii="Calibri" w:hAnsi="Calibri"/>
        </w:rPr>
        <w:t>δηγία αναφέρεται στο δικαίωμα εκμίσθωσης δανεισμού και ορισμένα δικαιώματα συγγενικά προς την πνευματική ιδιοκτησία</w:t>
      </w:r>
      <w:r>
        <w:rPr>
          <w:rFonts w:ascii="Calibri" w:hAnsi="Calibri"/>
        </w:rPr>
        <w:t>,</w:t>
      </w:r>
      <w:r w:rsidRPr="00AF3E0D">
        <w:rPr>
          <w:rFonts w:ascii="Calibri" w:hAnsi="Calibri"/>
        </w:rPr>
        <w:t xml:space="preserve"> στον τομέα των προϊόντων </w:t>
      </w:r>
      <w:r w:rsidR="00E51B2E">
        <w:rPr>
          <w:rFonts w:ascii="Calibri" w:hAnsi="Calibri"/>
        </w:rPr>
        <w:t>της δ</w:t>
      </w:r>
      <w:r>
        <w:rPr>
          <w:rFonts w:ascii="Calibri" w:hAnsi="Calibri"/>
        </w:rPr>
        <w:t>ιάνοιας</w:t>
      </w:r>
      <w:r w:rsidRPr="00AF3E0D">
        <w:rPr>
          <w:rFonts w:ascii="Calibri" w:hAnsi="Calibri"/>
        </w:rPr>
        <w:t>. Συγκεκριμένα</w:t>
      </w:r>
      <w:r>
        <w:rPr>
          <w:rFonts w:ascii="Calibri" w:hAnsi="Calibri"/>
        </w:rPr>
        <w:t>,</w:t>
      </w:r>
      <w:r w:rsidR="00EC4CA9">
        <w:rPr>
          <w:rFonts w:ascii="Calibri" w:hAnsi="Calibri"/>
        </w:rPr>
        <w:t xml:space="preserve"> απαλείφεται</w:t>
      </w:r>
      <w:r w:rsidRPr="00AF3E0D">
        <w:rPr>
          <w:rFonts w:ascii="Calibri" w:hAnsi="Calibri"/>
        </w:rPr>
        <w:t xml:space="preserve"> το δικαίωμα του δικαιούχου να επιτρέπει ή να απαγορεύει το δημόσιο </w:t>
      </w:r>
      <w:r>
        <w:rPr>
          <w:rFonts w:ascii="Calibri" w:hAnsi="Calibri"/>
        </w:rPr>
        <w:t>δανεισμό των έργων και ε</w:t>
      </w:r>
      <w:r w:rsidRPr="00AF3E0D">
        <w:rPr>
          <w:rFonts w:ascii="Calibri" w:hAnsi="Calibri"/>
        </w:rPr>
        <w:t>ισάγει σύστημα εύλογης αμοιβής ως αντιστάθμισμα του δημόσιου δανεισμού χωρίς τη</w:t>
      </w:r>
      <w:r>
        <w:rPr>
          <w:rFonts w:ascii="Calibri" w:hAnsi="Calibri"/>
        </w:rPr>
        <w:t>ν άδεια του δικαιούχου άρθρο 31-33</w:t>
      </w:r>
      <w:r w:rsidRPr="00AF3E0D">
        <w:rPr>
          <w:rFonts w:ascii="Calibri" w:hAnsi="Calibri"/>
        </w:rPr>
        <w:t xml:space="preserve">. </w:t>
      </w:r>
    </w:p>
    <w:p w:rsidR="00D677C3" w:rsidRDefault="00D677C3" w:rsidP="0032411A">
      <w:pPr>
        <w:spacing w:line="276" w:lineRule="auto"/>
        <w:contextualSpacing/>
        <w:jc w:val="both"/>
        <w:rPr>
          <w:rFonts w:cstheme="minorHAnsi"/>
          <w:color w:val="212529"/>
        </w:rPr>
      </w:pPr>
      <w:r>
        <w:rPr>
          <w:rFonts w:cstheme="minorHAnsi"/>
          <w:color w:val="212529"/>
        </w:rPr>
        <w:tab/>
        <w:t xml:space="preserve">Εδώ, έγινε πολύ συζήτηση και νομίζω πρέπει να μας απασχολήσει αυτή η εύλογη </w:t>
      </w:r>
      <w:r w:rsidRPr="00994582">
        <w:rPr>
          <w:rFonts w:cstheme="minorHAnsi"/>
          <w:color w:val="212529"/>
        </w:rPr>
        <w:t>αμοιβή</w:t>
      </w:r>
      <w:r>
        <w:rPr>
          <w:rFonts w:cstheme="minorHAnsi"/>
          <w:color w:val="212529"/>
        </w:rPr>
        <w:t>, αν</w:t>
      </w:r>
      <w:r w:rsidRPr="00994582">
        <w:rPr>
          <w:rFonts w:cstheme="minorHAnsi"/>
          <w:color w:val="212529"/>
        </w:rPr>
        <w:t xml:space="preserve"> πρέπει να μπουν κριτήρια </w:t>
      </w:r>
      <w:r>
        <w:rPr>
          <w:rFonts w:cstheme="minorHAnsi"/>
          <w:color w:val="212529"/>
        </w:rPr>
        <w:t xml:space="preserve">ή </w:t>
      </w:r>
      <w:r w:rsidRPr="00994582">
        <w:rPr>
          <w:rFonts w:cstheme="minorHAnsi"/>
          <w:color w:val="212529"/>
        </w:rPr>
        <w:t>όχι</w:t>
      </w:r>
      <w:r>
        <w:rPr>
          <w:rFonts w:cstheme="minorHAnsi"/>
          <w:color w:val="212529"/>
        </w:rPr>
        <w:t xml:space="preserve"> και </w:t>
      </w:r>
      <w:r w:rsidRPr="00994582">
        <w:rPr>
          <w:rFonts w:cstheme="minorHAnsi"/>
          <w:color w:val="212529"/>
        </w:rPr>
        <w:t xml:space="preserve">αν είναι δυνατόν </w:t>
      </w:r>
      <w:r>
        <w:rPr>
          <w:rFonts w:cstheme="minorHAnsi"/>
          <w:color w:val="212529"/>
        </w:rPr>
        <w:t xml:space="preserve">να </w:t>
      </w:r>
      <w:r w:rsidRPr="00994582">
        <w:rPr>
          <w:rFonts w:cstheme="minorHAnsi"/>
          <w:color w:val="212529"/>
        </w:rPr>
        <w:t>υπάρχει</w:t>
      </w:r>
      <w:r>
        <w:rPr>
          <w:rFonts w:cstheme="minorHAnsi"/>
          <w:color w:val="212529"/>
        </w:rPr>
        <w:t xml:space="preserve"> η</w:t>
      </w:r>
      <w:r w:rsidRPr="00994582">
        <w:rPr>
          <w:rFonts w:cstheme="minorHAnsi"/>
          <w:color w:val="212529"/>
        </w:rPr>
        <w:t xml:space="preserve"> δυνατότητα να τεθούν κάποια κριτήρια</w:t>
      </w:r>
      <w:r>
        <w:rPr>
          <w:rFonts w:cstheme="minorHAnsi"/>
          <w:color w:val="212529"/>
        </w:rPr>
        <w:t>.</w:t>
      </w:r>
    </w:p>
    <w:p w:rsidR="00D677C3" w:rsidRDefault="00EC4CA9" w:rsidP="0032411A">
      <w:pPr>
        <w:spacing w:line="276" w:lineRule="auto"/>
        <w:ind w:firstLine="720"/>
        <w:contextualSpacing/>
        <w:jc w:val="both"/>
        <w:rPr>
          <w:rFonts w:cstheme="minorHAnsi"/>
          <w:color w:val="212529"/>
        </w:rPr>
      </w:pPr>
      <w:r>
        <w:rPr>
          <w:rFonts w:cstheme="minorHAnsi"/>
          <w:color w:val="212529"/>
        </w:rPr>
        <w:t>Επιτρέπεται</w:t>
      </w:r>
      <w:r w:rsidR="00D677C3">
        <w:rPr>
          <w:rFonts w:cstheme="minorHAnsi"/>
          <w:color w:val="212529"/>
        </w:rPr>
        <w:t xml:space="preserve"> </w:t>
      </w:r>
      <w:r w:rsidR="00D677C3" w:rsidRPr="00994582">
        <w:rPr>
          <w:rFonts w:cstheme="minorHAnsi"/>
          <w:color w:val="212529"/>
        </w:rPr>
        <w:t>ο δανεισμό</w:t>
      </w:r>
      <w:r w:rsidR="00D677C3">
        <w:rPr>
          <w:rFonts w:cstheme="minorHAnsi"/>
          <w:color w:val="212529"/>
        </w:rPr>
        <w:t>ς</w:t>
      </w:r>
      <w:r>
        <w:rPr>
          <w:rFonts w:cstheme="minorHAnsi"/>
          <w:color w:val="212529"/>
        </w:rPr>
        <w:t>,</w:t>
      </w:r>
      <w:r w:rsidR="00D677C3" w:rsidRPr="00994582">
        <w:rPr>
          <w:rFonts w:cstheme="minorHAnsi"/>
          <w:color w:val="212529"/>
        </w:rPr>
        <w:t xml:space="preserve"> νομίμως δημοσιευμένων έργων από φορείς του δημοσίου</w:t>
      </w:r>
      <w:r w:rsidR="00D677C3">
        <w:rPr>
          <w:rFonts w:cstheme="minorHAnsi"/>
          <w:color w:val="212529"/>
        </w:rPr>
        <w:t>,</w:t>
      </w:r>
      <w:r w:rsidR="00D677C3" w:rsidRPr="00994582">
        <w:rPr>
          <w:rFonts w:cstheme="minorHAnsi"/>
          <w:color w:val="212529"/>
        </w:rPr>
        <w:t xml:space="preserve"> έναντι εύλογης αμοιβής προ</w:t>
      </w:r>
      <w:r w:rsidR="00D677C3">
        <w:rPr>
          <w:rFonts w:cstheme="minorHAnsi"/>
          <w:color w:val="212529"/>
        </w:rPr>
        <w:t>ς τον Οργανισμό Συλλογικής Δ</w:t>
      </w:r>
      <w:r w:rsidR="00D677C3" w:rsidRPr="00994582">
        <w:rPr>
          <w:rFonts w:cstheme="minorHAnsi"/>
          <w:color w:val="212529"/>
        </w:rPr>
        <w:t>ιαχείρισης του δικαιούχου</w:t>
      </w:r>
      <w:r w:rsidR="00D677C3">
        <w:rPr>
          <w:rFonts w:cstheme="minorHAnsi"/>
          <w:color w:val="212529"/>
        </w:rPr>
        <w:t>.</w:t>
      </w:r>
    </w:p>
    <w:p w:rsidR="00D677C3" w:rsidRDefault="00D677C3" w:rsidP="0032411A">
      <w:pPr>
        <w:spacing w:line="276" w:lineRule="auto"/>
        <w:ind w:firstLine="720"/>
        <w:contextualSpacing/>
        <w:jc w:val="both"/>
        <w:rPr>
          <w:rFonts w:cstheme="minorHAnsi"/>
          <w:color w:val="212529"/>
        </w:rPr>
      </w:pPr>
      <w:r>
        <w:rPr>
          <w:rFonts w:cstheme="minorHAnsi"/>
          <w:color w:val="212529"/>
        </w:rPr>
        <w:t>Ο</w:t>
      </w:r>
      <w:r w:rsidRPr="00994582">
        <w:rPr>
          <w:rFonts w:cstheme="minorHAnsi"/>
          <w:color w:val="212529"/>
        </w:rPr>
        <w:t>ρίζεται το ύψος της εύλογης αμοι</w:t>
      </w:r>
      <w:r>
        <w:rPr>
          <w:rFonts w:cstheme="minorHAnsi"/>
          <w:color w:val="212529"/>
        </w:rPr>
        <w:t>βής από φορείς του δημοσίου σε 3</w:t>
      </w:r>
      <w:r w:rsidRPr="00994582">
        <w:rPr>
          <w:rFonts w:cstheme="minorHAnsi"/>
          <w:color w:val="212529"/>
        </w:rPr>
        <w:t>5</w:t>
      </w:r>
      <w:r>
        <w:rPr>
          <w:rFonts w:cstheme="minorHAnsi"/>
          <w:color w:val="212529"/>
        </w:rPr>
        <w:t xml:space="preserve">0.000 ευρώ. 75% και </w:t>
      </w:r>
      <w:r w:rsidRPr="00994582">
        <w:rPr>
          <w:rFonts w:cstheme="minorHAnsi"/>
          <w:color w:val="212529"/>
        </w:rPr>
        <w:t>25</w:t>
      </w:r>
      <w:r>
        <w:rPr>
          <w:rFonts w:cstheme="minorHAnsi"/>
          <w:color w:val="212529"/>
        </w:rPr>
        <w:t>% του ανάλογα από Υπουργείο Εσωτερικών και Υπουργείο Π</w:t>
      </w:r>
      <w:r w:rsidRPr="00994582">
        <w:rPr>
          <w:rFonts w:cstheme="minorHAnsi"/>
          <w:color w:val="212529"/>
        </w:rPr>
        <w:t>αιδείας</w:t>
      </w:r>
      <w:r>
        <w:rPr>
          <w:rFonts w:cstheme="minorHAnsi"/>
          <w:color w:val="212529"/>
        </w:rPr>
        <w:t>.</w:t>
      </w:r>
    </w:p>
    <w:p w:rsidR="00D677C3" w:rsidRDefault="00D677C3" w:rsidP="0032411A">
      <w:pPr>
        <w:spacing w:line="276" w:lineRule="auto"/>
        <w:ind w:firstLine="720"/>
        <w:contextualSpacing/>
        <w:jc w:val="both"/>
        <w:rPr>
          <w:rFonts w:cstheme="minorHAnsi"/>
          <w:color w:val="212529"/>
        </w:rPr>
      </w:pPr>
      <w:r>
        <w:rPr>
          <w:rFonts w:cstheme="minorHAnsi"/>
          <w:color w:val="212529"/>
        </w:rPr>
        <w:t>Κ</w:t>
      </w:r>
      <w:r w:rsidRPr="00994582">
        <w:rPr>
          <w:rFonts w:cstheme="minorHAnsi"/>
          <w:color w:val="212529"/>
        </w:rPr>
        <w:t>αθορίζεται η διαδικασία αναπροσαρμογής της εύλογης αμοιβής</w:t>
      </w:r>
      <w:r>
        <w:rPr>
          <w:rFonts w:cstheme="minorHAnsi"/>
          <w:color w:val="212529"/>
        </w:rPr>
        <w:t xml:space="preserve">. </w:t>
      </w:r>
      <w:r w:rsidR="00EC4CA9">
        <w:rPr>
          <w:rFonts w:cstheme="minorHAnsi"/>
          <w:color w:val="212529"/>
        </w:rPr>
        <w:t>Ένα</w:t>
      </w:r>
      <w:r w:rsidRPr="00994582">
        <w:rPr>
          <w:rFonts w:cstheme="minorHAnsi"/>
          <w:color w:val="212529"/>
        </w:rPr>
        <w:t xml:space="preserve"> θετικό στοιχείο νομίζω</w:t>
      </w:r>
      <w:r>
        <w:rPr>
          <w:rFonts w:cstheme="minorHAnsi"/>
          <w:color w:val="212529"/>
        </w:rPr>
        <w:t>,</w:t>
      </w:r>
      <w:r w:rsidRPr="00994582">
        <w:rPr>
          <w:rFonts w:cstheme="minorHAnsi"/>
          <w:color w:val="212529"/>
        </w:rPr>
        <w:t xml:space="preserve"> για να μην προσφεύγουν</w:t>
      </w:r>
      <w:r>
        <w:rPr>
          <w:rFonts w:cstheme="minorHAnsi"/>
          <w:color w:val="212529"/>
        </w:rPr>
        <w:t xml:space="preserve"> συνέχεια</w:t>
      </w:r>
      <w:r w:rsidRPr="00994582">
        <w:rPr>
          <w:rFonts w:cstheme="minorHAnsi"/>
          <w:color w:val="212529"/>
        </w:rPr>
        <w:t xml:space="preserve"> στα δικαστήρια</w:t>
      </w:r>
      <w:r>
        <w:rPr>
          <w:rFonts w:cstheme="minorHAnsi"/>
          <w:color w:val="212529"/>
        </w:rPr>
        <w:t>.</w:t>
      </w:r>
    </w:p>
    <w:p w:rsidR="00D677C3" w:rsidRDefault="00D677C3" w:rsidP="0032411A">
      <w:pPr>
        <w:spacing w:line="276" w:lineRule="auto"/>
        <w:ind w:firstLine="720"/>
        <w:contextualSpacing/>
        <w:jc w:val="both"/>
        <w:rPr>
          <w:rFonts w:cstheme="minorHAnsi"/>
          <w:color w:val="212529"/>
        </w:rPr>
      </w:pPr>
      <w:r>
        <w:rPr>
          <w:rFonts w:cstheme="minorHAnsi"/>
          <w:color w:val="212529"/>
        </w:rPr>
        <w:t>Ε</w:t>
      </w:r>
      <w:r w:rsidRPr="00994582">
        <w:rPr>
          <w:rFonts w:cstheme="minorHAnsi"/>
          <w:color w:val="212529"/>
        </w:rPr>
        <w:t xml:space="preserve">πεκτείνεται η εύλογη αμοιβή όταν ο δημόσιος </w:t>
      </w:r>
      <w:r w:rsidR="00EC4CA9">
        <w:rPr>
          <w:rFonts w:cstheme="minorHAnsi"/>
          <w:color w:val="212529"/>
        </w:rPr>
        <w:t>δανεισμός</w:t>
      </w:r>
      <w:r w:rsidRPr="00994582">
        <w:rPr>
          <w:rFonts w:cstheme="minorHAnsi"/>
          <w:color w:val="212529"/>
        </w:rPr>
        <w:t xml:space="preserve"> πραγματοποιείται από ανοιχτές στο κοινό βιβλιοθήκες</w:t>
      </w:r>
      <w:r>
        <w:rPr>
          <w:rFonts w:cstheme="minorHAnsi"/>
          <w:color w:val="212529"/>
        </w:rPr>
        <w:t>,</w:t>
      </w:r>
      <w:r w:rsidR="006437F7">
        <w:rPr>
          <w:rFonts w:cstheme="minorHAnsi"/>
          <w:color w:val="212529"/>
        </w:rPr>
        <w:t xml:space="preserve"> μορφωτικά</w:t>
      </w:r>
      <w:r>
        <w:rPr>
          <w:rFonts w:cstheme="minorHAnsi"/>
          <w:color w:val="212529"/>
        </w:rPr>
        <w:t>,</w:t>
      </w:r>
      <w:r w:rsidRPr="00994582">
        <w:rPr>
          <w:rFonts w:cstheme="minorHAnsi"/>
          <w:color w:val="212529"/>
        </w:rPr>
        <w:t xml:space="preserve"> κοινωφελή </w:t>
      </w:r>
      <w:r>
        <w:rPr>
          <w:rFonts w:cstheme="minorHAnsi"/>
          <w:color w:val="212529"/>
        </w:rPr>
        <w:t xml:space="preserve">και λοιπά </w:t>
      </w:r>
      <w:r w:rsidRPr="00994582">
        <w:rPr>
          <w:rFonts w:cstheme="minorHAnsi"/>
          <w:color w:val="212529"/>
        </w:rPr>
        <w:t>ιδρύματα</w:t>
      </w:r>
      <w:r>
        <w:rPr>
          <w:rFonts w:cstheme="minorHAnsi"/>
          <w:color w:val="212529"/>
        </w:rPr>
        <w:t>.</w:t>
      </w:r>
      <w:r w:rsidRPr="00994582">
        <w:rPr>
          <w:rFonts w:cstheme="minorHAnsi"/>
          <w:color w:val="212529"/>
        </w:rPr>
        <w:t xml:space="preserve"> Το</w:t>
      </w:r>
      <w:r>
        <w:rPr>
          <w:rFonts w:cstheme="minorHAnsi"/>
          <w:color w:val="212529"/>
        </w:rPr>
        <w:t xml:space="preserve"> άρθρο 3</w:t>
      </w:r>
      <w:r w:rsidRPr="00994582">
        <w:rPr>
          <w:rFonts w:cstheme="minorHAnsi"/>
          <w:color w:val="212529"/>
        </w:rPr>
        <w:t>4</w:t>
      </w:r>
      <w:r>
        <w:rPr>
          <w:rFonts w:cstheme="minorHAnsi"/>
          <w:color w:val="212529"/>
        </w:rPr>
        <w:t>.</w:t>
      </w:r>
    </w:p>
    <w:p w:rsidR="00D677C3" w:rsidRDefault="00D677C3" w:rsidP="0032411A">
      <w:pPr>
        <w:spacing w:line="276" w:lineRule="auto"/>
        <w:ind w:firstLine="720"/>
        <w:contextualSpacing/>
        <w:jc w:val="both"/>
        <w:rPr>
          <w:rFonts w:cstheme="minorHAnsi"/>
          <w:color w:val="212529"/>
        </w:rPr>
      </w:pPr>
      <w:r>
        <w:rPr>
          <w:rFonts w:cstheme="minorHAnsi"/>
          <w:color w:val="212529"/>
        </w:rPr>
        <w:t>Ο</w:t>
      </w:r>
      <w:r w:rsidRPr="00994582">
        <w:rPr>
          <w:rFonts w:cstheme="minorHAnsi"/>
          <w:color w:val="212529"/>
        </w:rPr>
        <w:t>ι ρυθμίσεις περί δημόσιου δανεισμού</w:t>
      </w:r>
      <w:r>
        <w:rPr>
          <w:rFonts w:cstheme="minorHAnsi"/>
          <w:color w:val="212529"/>
        </w:rPr>
        <w:t xml:space="preserve">, </w:t>
      </w:r>
      <w:r w:rsidRPr="00994582">
        <w:rPr>
          <w:rFonts w:cstheme="minorHAnsi"/>
          <w:color w:val="212529"/>
        </w:rPr>
        <w:t>εφαρμόζονται και στα άλλα συγγενικά δικαιώματα σύμφωνα με τα άρθρα 35 έως 40</w:t>
      </w:r>
      <w:r>
        <w:rPr>
          <w:rFonts w:cstheme="minorHAnsi"/>
          <w:color w:val="212529"/>
        </w:rPr>
        <w:t>.</w:t>
      </w:r>
    </w:p>
    <w:p w:rsidR="00D677C3" w:rsidRDefault="00D677C3" w:rsidP="0032411A">
      <w:pPr>
        <w:spacing w:line="276" w:lineRule="auto"/>
        <w:ind w:firstLine="720"/>
        <w:contextualSpacing/>
        <w:jc w:val="both"/>
        <w:rPr>
          <w:rFonts w:cstheme="minorHAnsi"/>
          <w:color w:val="212529"/>
        </w:rPr>
      </w:pPr>
      <w:r>
        <w:rPr>
          <w:rFonts w:cstheme="minorHAnsi"/>
          <w:color w:val="212529"/>
        </w:rPr>
        <w:t>Το δ΄</w:t>
      </w:r>
      <w:r w:rsidRPr="00994582">
        <w:rPr>
          <w:rFonts w:cstheme="minorHAnsi"/>
          <w:color w:val="212529"/>
        </w:rPr>
        <w:t xml:space="preserve"> μέρος και το ε</w:t>
      </w:r>
      <w:r>
        <w:rPr>
          <w:rFonts w:cstheme="minorHAnsi"/>
          <w:color w:val="212529"/>
        </w:rPr>
        <w:t xml:space="preserve">΄. Τα άρθρα 41 έως </w:t>
      </w:r>
      <w:r w:rsidRPr="00994582">
        <w:rPr>
          <w:rFonts w:cstheme="minorHAnsi"/>
          <w:color w:val="212529"/>
        </w:rPr>
        <w:t>46</w:t>
      </w:r>
      <w:r>
        <w:rPr>
          <w:rFonts w:cstheme="minorHAnsi"/>
          <w:color w:val="212529"/>
        </w:rPr>
        <w:t>. Θ</w:t>
      </w:r>
      <w:r w:rsidRPr="00994582">
        <w:rPr>
          <w:rFonts w:cstheme="minorHAnsi"/>
          <w:color w:val="212529"/>
        </w:rPr>
        <w:t xml:space="preserve">εσπίζει </w:t>
      </w:r>
      <w:r>
        <w:rPr>
          <w:rFonts w:cstheme="minorHAnsi"/>
          <w:color w:val="212529"/>
        </w:rPr>
        <w:t>το δικαίωμα αναπαραγωγής πρόσθετου αντιτύπ</w:t>
      </w:r>
      <w:r w:rsidRPr="00994582">
        <w:rPr>
          <w:rFonts w:cstheme="minorHAnsi"/>
          <w:color w:val="212529"/>
        </w:rPr>
        <w:t>ου από μη κερδοσκοπικές βιβλιοθήκες</w:t>
      </w:r>
      <w:r>
        <w:rPr>
          <w:rFonts w:cstheme="minorHAnsi"/>
          <w:color w:val="212529"/>
        </w:rPr>
        <w:t>,</w:t>
      </w:r>
      <w:r w:rsidRPr="00994582">
        <w:rPr>
          <w:rFonts w:cstheme="minorHAnsi"/>
          <w:color w:val="212529"/>
        </w:rPr>
        <w:t xml:space="preserve"> αρχεία</w:t>
      </w:r>
      <w:r>
        <w:rPr>
          <w:rFonts w:cstheme="minorHAnsi"/>
          <w:color w:val="212529"/>
        </w:rPr>
        <w:t>,</w:t>
      </w:r>
      <w:r w:rsidRPr="00994582">
        <w:rPr>
          <w:rFonts w:cstheme="minorHAnsi"/>
          <w:color w:val="212529"/>
        </w:rPr>
        <w:t xml:space="preserve"> χωρίς την άδεια του δημιουργού και χωρίς αμοιβή</w:t>
      </w:r>
      <w:r>
        <w:rPr>
          <w:rFonts w:cstheme="minorHAnsi"/>
          <w:color w:val="212529"/>
        </w:rPr>
        <w:t>.</w:t>
      </w:r>
    </w:p>
    <w:p w:rsidR="00D677C3" w:rsidRDefault="00D677C3" w:rsidP="0032411A">
      <w:pPr>
        <w:spacing w:line="276" w:lineRule="auto"/>
        <w:ind w:firstLine="720"/>
        <w:contextualSpacing/>
        <w:jc w:val="both"/>
        <w:rPr>
          <w:rFonts w:cstheme="minorHAnsi"/>
          <w:color w:val="212529"/>
        </w:rPr>
      </w:pPr>
      <w:r w:rsidRPr="00994582">
        <w:rPr>
          <w:rFonts w:cstheme="minorHAnsi"/>
          <w:color w:val="212529"/>
        </w:rPr>
        <w:t>Το νομοσχέδιο</w:t>
      </w:r>
      <w:r w:rsidR="006B4605">
        <w:rPr>
          <w:rFonts w:cstheme="minorHAnsi"/>
          <w:color w:val="212529"/>
        </w:rPr>
        <w:t>,</w:t>
      </w:r>
      <w:r w:rsidRPr="00994582">
        <w:rPr>
          <w:rFonts w:cstheme="minorHAnsi"/>
          <w:color w:val="212529"/>
        </w:rPr>
        <w:t xml:space="preserve"> το οποίο τέθηκε σε διαβούλευση</w:t>
      </w:r>
      <w:r w:rsidR="006B4605">
        <w:rPr>
          <w:rFonts w:cstheme="minorHAnsi"/>
          <w:color w:val="212529"/>
        </w:rPr>
        <w:t>,</w:t>
      </w:r>
      <w:r w:rsidRPr="00994582">
        <w:rPr>
          <w:rFonts w:cstheme="minorHAnsi"/>
          <w:color w:val="212529"/>
        </w:rPr>
        <w:t xml:space="preserve"> όπως είπαμε</w:t>
      </w:r>
      <w:r>
        <w:rPr>
          <w:rFonts w:cstheme="minorHAnsi"/>
          <w:color w:val="212529"/>
        </w:rPr>
        <w:t>,</w:t>
      </w:r>
      <w:r w:rsidRPr="00994582">
        <w:rPr>
          <w:rFonts w:cstheme="minorHAnsi"/>
          <w:color w:val="212529"/>
        </w:rPr>
        <w:t xml:space="preserve"> επιβαρύνει τον κρατικό προϋπολογισμό κατά 350 χιλιάδες ευρώ</w:t>
      </w:r>
      <w:r>
        <w:rPr>
          <w:rFonts w:cstheme="minorHAnsi"/>
          <w:color w:val="212529"/>
        </w:rPr>
        <w:t>. Αναμένεται άντλ</w:t>
      </w:r>
      <w:r w:rsidRPr="00994582">
        <w:rPr>
          <w:rFonts w:cstheme="minorHAnsi"/>
          <w:color w:val="212529"/>
        </w:rPr>
        <w:t>ηση εσόδ</w:t>
      </w:r>
      <w:r>
        <w:rPr>
          <w:rFonts w:cstheme="minorHAnsi"/>
          <w:color w:val="212529"/>
        </w:rPr>
        <w:t>ων από πρόστιμα και παράβολα, το</w:t>
      </w:r>
      <w:r w:rsidRPr="00994582">
        <w:rPr>
          <w:rFonts w:cstheme="minorHAnsi"/>
          <w:color w:val="212529"/>
        </w:rPr>
        <w:t xml:space="preserve"> άρθρου 18</w:t>
      </w:r>
      <w:r>
        <w:rPr>
          <w:rFonts w:cstheme="minorHAnsi"/>
          <w:color w:val="212529"/>
        </w:rPr>
        <w:t>. Ε</w:t>
      </w:r>
      <w:r w:rsidRPr="00994582">
        <w:rPr>
          <w:rFonts w:cstheme="minorHAnsi"/>
          <w:color w:val="212529"/>
        </w:rPr>
        <w:t>νδεχομένως</w:t>
      </w:r>
      <w:r>
        <w:rPr>
          <w:rFonts w:cstheme="minorHAnsi"/>
          <w:color w:val="212529"/>
        </w:rPr>
        <w:t>, μια</w:t>
      </w:r>
      <w:r w:rsidRPr="00994582">
        <w:rPr>
          <w:rFonts w:cstheme="minorHAnsi"/>
          <w:color w:val="212529"/>
        </w:rPr>
        <w:t xml:space="preserve"> ετήσια εξοικονόμηση δαπάνης από εξαιρέσεις που εισάγονται για εκπαιδευτικά ιδρύματα</w:t>
      </w:r>
      <w:r>
        <w:rPr>
          <w:rFonts w:cstheme="minorHAnsi"/>
          <w:color w:val="212529"/>
        </w:rPr>
        <w:t>, ερευνητικούς οργανισμούς και ιδρύματα πολιτιστικής κληρονομιάς.</w:t>
      </w:r>
    </w:p>
    <w:p w:rsidR="00D677C3" w:rsidRDefault="00D677C3" w:rsidP="0032411A">
      <w:pPr>
        <w:spacing w:line="276" w:lineRule="auto"/>
        <w:ind w:firstLine="720"/>
        <w:contextualSpacing/>
        <w:jc w:val="both"/>
        <w:rPr>
          <w:rFonts w:cstheme="minorHAnsi"/>
          <w:color w:val="212529"/>
        </w:rPr>
      </w:pPr>
      <w:r w:rsidRPr="00994582">
        <w:rPr>
          <w:rFonts w:cstheme="minorHAnsi"/>
          <w:color w:val="212529"/>
        </w:rPr>
        <w:t>Τα υπό συζήτηση άρθρα</w:t>
      </w:r>
      <w:r w:rsidR="00651077">
        <w:rPr>
          <w:rFonts w:cstheme="minorHAnsi"/>
          <w:color w:val="212529"/>
        </w:rPr>
        <w:t>,</w:t>
      </w:r>
      <w:r>
        <w:rPr>
          <w:rFonts w:cstheme="minorHAnsi"/>
          <w:color w:val="212529"/>
        </w:rPr>
        <w:t xml:space="preserve"> κύριοι συνάδελφοι και κυρία Υ</w:t>
      </w:r>
      <w:r w:rsidRPr="00994582">
        <w:rPr>
          <w:rFonts w:cstheme="minorHAnsi"/>
          <w:color w:val="212529"/>
        </w:rPr>
        <w:t>πουργέ</w:t>
      </w:r>
      <w:r>
        <w:rPr>
          <w:rFonts w:cstheme="minorHAnsi"/>
          <w:color w:val="212529"/>
        </w:rPr>
        <w:t>,</w:t>
      </w:r>
      <w:r w:rsidRPr="00994582">
        <w:rPr>
          <w:rFonts w:cstheme="minorHAnsi"/>
          <w:color w:val="212529"/>
        </w:rPr>
        <w:t xml:space="preserve"> νομίζω</w:t>
      </w:r>
      <w:r>
        <w:rPr>
          <w:rFonts w:cstheme="minorHAnsi"/>
          <w:color w:val="212529"/>
        </w:rPr>
        <w:t>,</w:t>
      </w:r>
      <w:r w:rsidRPr="00994582">
        <w:rPr>
          <w:rFonts w:cstheme="minorHAnsi"/>
          <w:color w:val="212529"/>
        </w:rPr>
        <w:t xml:space="preserve"> ότι πιθανόν να χρήζουν κάποιων </w:t>
      </w:r>
      <w:r w:rsidR="006437F7">
        <w:rPr>
          <w:rFonts w:cstheme="minorHAnsi"/>
          <w:color w:val="212529"/>
        </w:rPr>
        <w:t>νομοτεχνικών</w:t>
      </w:r>
      <w:r w:rsidRPr="00994582">
        <w:rPr>
          <w:rFonts w:cstheme="minorHAnsi"/>
          <w:color w:val="212529"/>
        </w:rPr>
        <w:t xml:space="preserve"> </w:t>
      </w:r>
      <w:r>
        <w:rPr>
          <w:rFonts w:cstheme="minorHAnsi"/>
          <w:color w:val="212529"/>
        </w:rPr>
        <w:t xml:space="preserve">ή </w:t>
      </w:r>
      <w:r w:rsidRPr="00994582">
        <w:rPr>
          <w:rFonts w:cstheme="minorHAnsi"/>
          <w:color w:val="212529"/>
        </w:rPr>
        <w:t xml:space="preserve">λεκτικών διατυπώσεων για να παρουσιάσουμε ένα </w:t>
      </w:r>
      <w:r w:rsidRPr="00994582">
        <w:rPr>
          <w:rFonts w:cstheme="minorHAnsi"/>
          <w:color w:val="212529"/>
        </w:rPr>
        <w:lastRenderedPageBreak/>
        <w:t>καλύτερο νομοθέτημα</w:t>
      </w:r>
      <w:r>
        <w:rPr>
          <w:rFonts w:cstheme="minorHAnsi"/>
          <w:color w:val="212529"/>
        </w:rPr>
        <w:t>. Ό</w:t>
      </w:r>
      <w:r w:rsidRPr="00994582">
        <w:rPr>
          <w:rFonts w:cstheme="minorHAnsi"/>
          <w:color w:val="212529"/>
        </w:rPr>
        <w:t>πως διαπίστωσα από τις τοποθετήσεις όλων των φορέων</w:t>
      </w:r>
      <w:r>
        <w:rPr>
          <w:rFonts w:cstheme="minorHAnsi"/>
          <w:color w:val="212529"/>
        </w:rPr>
        <w:t>,</w:t>
      </w:r>
      <w:r w:rsidRPr="00994582">
        <w:rPr>
          <w:rFonts w:cstheme="minorHAnsi"/>
          <w:color w:val="212529"/>
        </w:rPr>
        <w:t xml:space="preserve"> όλοι συμφωνούν καταρχήν για την καλή νομοθέτηση αυτού του νομοθετήματος</w:t>
      </w:r>
      <w:r>
        <w:rPr>
          <w:rFonts w:cstheme="minorHAnsi"/>
          <w:color w:val="212529"/>
        </w:rPr>
        <w:t>,</w:t>
      </w:r>
      <w:r w:rsidRPr="00994582">
        <w:rPr>
          <w:rFonts w:cstheme="minorHAnsi"/>
          <w:color w:val="212529"/>
        </w:rPr>
        <w:t xml:space="preserve"> ότι βρίσκεται στη σωστή πλευρά και απλώς έκαναν παρατηρήσεις</w:t>
      </w:r>
      <w:r w:rsidR="006437F7">
        <w:rPr>
          <w:rFonts w:cstheme="minorHAnsi"/>
          <w:color w:val="212529"/>
        </w:rPr>
        <w:t>,</w:t>
      </w:r>
      <w:r w:rsidRPr="00994582">
        <w:rPr>
          <w:rFonts w:cstheme="minorHAnsi"/>
          <w:color w:val="212529"/>
        </w:rPr>
        <w:t xml:space="preserve"> γιατί είδα</w:t>
      </w:r>
      <w:r w:rsidR="00AF737F">
        <w:rPr>
          <w:rFonts w:cstheme="minorHAnsi"/>
          <w:color w:val="212529"/>
        </w:rPr>
        <w:t xml:space="preserve"> μια άρνηση από την πλευρά της Α</w:t>
      </w:r>
      <w:r w:rsidRPr="00994582">
        <w:rPr>
          <w:rFonts w:cstheme="minorHAnsi"/>
          <w:color w:val="212529"/>
        </w:rPr>
        <w:t>ντιπολίτευσης</w:t>
      </w:r>
      <w:r w:rsidR="006437F7">
        <w:rPr>
          <w:rFonts w:cstheme="minorHAnsi"/>
          <w:color w:val="212529"/>
        </w:rPr>
        <w:t>,</w:t>
      </w:r>
      <w:r>
        <w:rPr>
          <w:rFonts w:cstheme="minorHAnsi"/>
          <w:color w:val="212529"/>
        </w:rPr>
        <w:t xml:space="preserve"> </w:t>
      </w:r>
      <w:r w:rsidR="006437F7">
        <w:rPr>
          <w:rFonts w:cstheme="minorHAnsi"/>
          <w:color w:val="212529"/>
        </w:rPr>
        <w:t>έ</w:t>
      </w:r>
      <w:r w:rsidRPr="00994582">
        <w:rPr>
          <w:rFonts w:cstheme="minorHAnsi"/>
          <w:color w:val="212529"/>
        </w:rPr>
        <w:t>καναν συ</w:t>
      </w:r>
      <w:r>
        <w:rPr>
          <w:rFonts w:cstheme="minorHAnsi"/>
          <w:color w:val="212529"/>
        </w:rPr>
        <w:t>γκεκριμένες παρατηρήσεις επί κάποι</w:t>
      </w:r>
      <w:r w:rsidR="00AF737F">
        <w:rPr>
          <w:rFonts w:cstheme="minorHAnsi"/>
          <w:color w:val="212529"/>
        </w:rPr>
        <w:t>ω</w:t>
      </w:r>
      <w:r>
        <w:rPr>
          <w:rFonts w:cstheme="minorHAnsi"/>
          <w:color w:val="212529"/>
        </w:rPr>
        <w:t>ν</w:t>
      </w:r>
      <w:r w:rsidRPr="00994582">
        <w:rPr>
          <w:rFonts w:cstheme="minorHAnsi"/>
          <w:color w:val="212529"/>
        </w:rPr>
        <w:t xml:space="preserve"> άρθρων</w:t>
      </w:r>
      <w:r>
        <w:rPr>
          <w:rFonts w:cstheme="minorHAnsi"/>
          <w:color w:val="212529"/>
        </w:rPr>
        <w:t>.</w:t>
      </w:r>
      <w:r w:rsidRPr="00994582">
        <w:rPr>
          <w:rFonts w:cstheme="minorHAnsi"/>
          <w:color w:val="212529"/>
        </w:rPr>
        <w:t xml:space="preserve"> Αυτό</w:t>
      </w:r>
      <w:r w:rsidR="00AF737F">
        <w:rPr>
          <w:rFonts w:cstheme="minorHAnsi"/>
          <w:color w:val="212529"/>
        </w:rPr>
        <w:t>,</w:t>
      </w:r>
      <w:r w:rsidRPr="00994582">
        <w:rPr>
          <w:rFonts w:cstheme="minorHAnsi"/>
          <w:color w:val="212529"/>
        </w:rPr>
        <w:t xml:space="preserve"> </w:t>
      </w:r>
      <w:r w:rsidR="00AF737F">
        <w:rPr>
          <w:rFonts w:cstheme="minorHAnsi"/>
          <w:color w:val="212529"/>
        </w:rPr>
        <w:t>όμως,</w:t>
      </w:r>
      <w:r w:rsidRPr="00994582">
        <w:rPr>
          <w:rFonts w:cstheme="minorHAnsi"/>
          <w:color w:val="212529"/>
        </w:rPr>
        <w:t xml:space="preserve"> δεν αναιρεί</w:t>
      </w:r>
      <w:r>
        <w:rPr>
          <w:rFonts w:cstheme="minorHAnsi"/>
          <w:color w:val="212529"/>
        </w:rPr>
        <w:t>,</w:t>
      </w:r>
      <w:r w:rsidRPr="00994582">
        <w:rPr>
          <w:rFonts w:cstheme="minorHAnsi"/>
          <w:color w:val="212529"/>
        </w:rPr>
        <w:t xml:space="preserve"> ότι αυτό το νομοσχέδιο</w:t>
      </w:r>
      <w:r w:rsidR="00AF737F">
        <w:rPr>
          <w:rFonts w:cstheme="minorHAnsi"/>
          <w:color w:val="212529"/>
        </w:rPr>
        <w:t>,</w:t>
      </w:r>
      <w:r w:rsidRPr="00994582">
        <w:rPr>
          <w:rFonts w:cstheme="minorHAnsi"/>
          <w:color w:val="212529"/>
        </w:rPr>
        <w:t xml:space="preserve"> όπως είπαν οι περισσότεροι από τους φορείς</w:t>
      </w:r>
      <w:r>
        <w:rPr>
          <w:rFonts w:cstheme="minorHAnsi"/>
          <w:color w:val="212529"/>
        </w:rPr>
        <w:t>,</w:t>
      </w:r>
      <w:r w:rsidRPr="00994582">
        <w:rPr>
          <w:rFonts w:cstheme="minorHAnsi"/>
          <w:color w:val="212529"/>
        </w:rPr>
        <w:t xml:space="preserve"> ότι επιλύει χρόνια προβλήματα και είναι στο σωστό δρόμο</w:t>
      </w:r>
      <w:r>
        <w:rPr>
          <w:rFonts w:cstheme="minorHAnsi"/>
          <w:color w:val="212529"/>
        </w:rPr>
        <w:t>.</w:t>
      </w:r>
    </w:p>
    <w:p w:rsidR="00D677C3" w:rsidRDefault="00D677C3" w:rsidP="0032411A">
      <w:pPr>
        <w:spacing w:line="276" w:lineRule="auto"/>
        <w:ind w:firstLine="720"/>
        <w:contextualSpacing/>
        <w:jc w:val="both"/>
        <w:rPr>
          <w:rFonts w:cstheme="minorHAnsi"/>
          <w:color w:val="212529"/>
        </w:rPr>
      </w:pPr>
      <w:r w:rsidRPr="00994582">
        <w:rPr>
          <w:rFonts w:cstheme="minorHAnsi"/>
          <w:color w:val="212529"/>
        </w:rPr>
        <w:t>Με αυτές τις σκέψεις</w:t>
      </w:r>
      <w:r>
        <w:rPr>
          <w:rFonts w:cstheme="minorHAnsi"/>
          <w:color w:val="212529"/>
        </w:rPr>
        <w:t>, εισηγούμαι</w:t>
      </w:r>
      <w:r w:rsidRPr="00994582">
        <w:rPr>
          <w:rFonts w:cstheme="minorHAnsi"/>
          <w:color w:val="212529"/>
        </w:rPr>
        <w:t xml:space="preserve"> και την ψήφιση των άρθρων</w:t>
      </w:r>
      <w:r>
        <w:rPr>
          <w:rFonts w:cstheme="minorHAnsi"/>
          <w:color w:val="212529"/>
        </w:rPr>
        <w:t>.</w:t>
      </w:r>
    </w:p>
    <w:p w:rsidR="00D677C3" w:rsidRDefault="00D677C3" w:rsidP="0032411A">
      <w:pPr>
        <w:spacing w:line="276" w:lineRule="auto"/>
        <w:ind w:firstLine="720"/>
        <w:contextualSpacing/>
        <w:jc w:val="both"/>
        <w:rPr>
          <w:rFonts w:cstheme="minorHAnsi"/>
          <w:color w:val="212529"/>
        </w:rPr>
      </w:pPr>
      <w:r w:rsidRPr="00600D42">
        <w:rPr>
          <w:rFonts w:cstheme="minorHAnsi"/>
          <w:b/>
          <w:color w:val="212529"/>
        </w:rPr>
        <w:t>ΒΑΣΙΛΕΙΟΣ ΔΙΓΑΛΑΚΗΣ (Πρόεδρος της Επιτροπής):</w:t>
      </w:r>
      <w:r>
        <w:rPr>
          <w:rFonts w:cstheme="minorHAnsi"/>
          <w:color w:val="212529"/>
        </w:rPr>
        <w:t xml:space="preserve"> </w:t>
      </w:r>
      <w:r w:rsidR="00AF737F">
        <w:rPr>
          <w:rFonts w:cstheme="minorHAnsi"/>
          <w:color w:val="212529"/>
        </w:rPr>
        <w:t>Τ</w:t>
      </w:r>
      <w:r w:rsidR="006437F7">
        <w:rPr>
          <w:rFonts w:cstheme="minorHAnsi"/>
          <w:color w:val="212529"/>
        </w:rPr>
        <w:t xml:space="preserve">ον λόγο έχει ο </w:t>
      </w:r>
      <w:r>
        <w:rPr>
          <w:rFonts w:cstheme="minorHAnsi"/>
          <w:color w:val="212529"/>
        </w:rPr>
        <w:t>Εισηγητή</w:t>
      </w:r>
      <w:r w:rsidR="006437F7">
        <w:rPr>
          <w:rFonts w:cstheme="minorHAnsi"/>
          <w:color w:val="212529"/>
        </w:rPr>
        <w:t>ς</w:t>
      </w:r>
      <w:r>
        <w:rPr>
          <w:rFonts w:cstheme="minorHAnsi"/>
          <w:color w:val="212529"/>
        </w:rPr>
        <w:t xml:space="preserve"> της Μ</w:t>
      </w:r>
      <w:r w:rsidRPr="00994582">
        <w:rPr>
          <w:rFonts w:cstheme="minorHAnsi"/>
          <w:color w:val="212529"/>
        </w:rPr>
        <w:t>ειοψηφίας</w:t>
      </w:r>
      <w:r>
        <w:rPr>
          <w:rFonts w:cstheme="minorHAnsi"/>
          <w:color w:val="212529"/>
        </w:rPr>
        <w:t>, κ. Σκουρολιάκο</w:t>
      </w:r>
      <w:r w:rsidR="006437F7">
        <w:rPr>
          <w:rFonts w:cstheme="minorHAnsi"/>
          <w:color w:val="212529"/>
        </w:rPr>
        <w:t>ς</w:t>
      </w:r>
      <w:r>
        <w:rPr>
          <w:rFonts w:cstheme="minorHAnsi"/>
          <w:color w:val="212529"/>
        </w:rPr>
        <w:t>.</w:t>
      </w:r>
    </w:p>
    <w:p w:rsidR="00D677C3" w:rsidRDefault="00D677C3" w:rsidP="0032411A">
      <w:pPr>
        <w:spacing w:line="276" w:lineRule="auto"/>
        <w:ind w:firstLine="720"/>
        <w:contextualSpacing/>
        <w:jc w:val="both"/>
        <w:rPr>
          <w:rFonts w:cstheme="minorHAnsi"/>
          <w:color w:val="212529"/>
        </w:rPr>
      </w:pPr>
      <w:r w:rsidRPr="00403A8C">
        <w:rPr>
          <w:rFonts w:cstheme="minorHAnsi"/>
          <w:b/>
          <w:color w:val="212529"/>
        </w:rPr>
        <w:t>ΠΑΝΑΓΙΩΤΗΣ ΣΚΟΥΡΟΛΙΑΚΟΣ (Εισηγητής της Μειοψηφίας):</w:t>
      </w:r>
      <w:r>
        <w:rPr>
          <w:rFonts w:cstheme="minorHAnsi"/>
          <w:color w:val="212529"/>
        </w:rPr>
        <w:t xml:space="preserve"> Κυρία Υ</w:t>
      </w:r>
      <w:r w:rsidRPr="00994582">
        <w:rPr>
          <w:rFonts w:cstheme="minorHAnsi"/>
          <w:color w:val="212529"/>
        </w:rPr>
        <w:t>πουργέ</w:t>
      </w:r>
      <w:r>
        <w:rPr>
          <w:rFonts w:cstheme="minorHAnsi"/>
          <w:color w:val="212529"/>
        </w:rPr>
        <w:t>,</w:t>
      </w:r>
      <w:r w:rsidRPr="00994582">
        <w:rPr>
          <w:rFonts w:cstheme="minorHAnsi"/>
          <w:color w:val="212529"/>
        </w:rPr>
        <w:t xml:space="preserve"> ακούσαμε με προσοχή όλους τους φορείς</w:t>
      </w:r>
      <w:r>
        <w:rPr>
          <w:rFonts w:cstheme="minorHAnsi"/>
          <w:color w:val="212529"/>
        </w:rPr>
        <w:t>,</w:t>
      </w:r>
      <w:r w:rsidRPr="00994582">
        <w:rPr>
          <w:rFonts w:cstheme="minorHAnsi"/>
          <w:color w:val="212529"/>
        </w:rPr>
        <w:t xml:space="preserve"> οι οποίοι έθεσαν τους προβληματισμούς </w:t>
      </w:r>
      <w:r w:rsidR="00AF737F">
        <w:rPr>
          <w:rFonts w:cstheme="minorHAnsi"/>
          <w:color w:val="212529"/>
        </w:rPr>
        <w:t>τους,</w:t>
      </w:r>
      <w:r w:rsidRPr="00994582">
        <w:rPr>
          <w:rFonts w:cstheme="minorHAnsi"/>
          <w:color w:val="212529"/>
        </w:rPr>
        <w:t xml:space="preserve"> σχετικά με πολύ συγκεκριμένα άρθρα του νομοσχεδίου</w:t>
      </w:r>
      <w:r>
        <w:rPr>
          <w:rFonts w:cstheme="minorHAnsi"/>
          <w:color w:val="212529"/>
        </w:rPr>
        <w:t>, ό</w:t>
      </w:r>
      <w:r w:rsidRPr="00994582">
        <w:rPr>
          <w:rFonts w:cstheme="minorHAnsi"/>
          <w:color w:val="212529"/>
        </w:rPr>
        <w:t>πως σας είχαμε επισημάνε</w:t>
      </w:r>
      <w:r>
        <w:rPr>
          <w:rFonts w:cstheme="minorHAnsi"/>
          <w:color w:val="212529"/>
        </w:rPr>
        <w:t>ι από την πρώτη συνεδρίαση της</w:t>
      </w:r>
      <w:r w:rsidR="006437F7">
        <w:rPr>
          <w:rFonts w:cstheme="minorHAnsi"/>
          <w:color w:val="212529"/>
        </w:rPr>
        <w:t xml:space="preserve"> Επιτροπής Μορφωτικών Υποθέσεων. </w:t>
      </w:r>
      <w:r>
        <w:rPr>
          <w:rFonts w:cstheme="minorHAnsi"/>
          <w:color w:val="212529"/>
        </w:rPr>
        <w:t>Ακόμα περιμένουμε</w:t>
      </w:r>
      <w:r w:rsidR="00AF737F">
        <w:rPr>
          <w:rFonts w:cstheme="minorHAnsi"/>
          <w:color w:val="212529"/>
        </w:rPr>
        <w:t>,</w:t>
      </w:r>
      <w:r>
        <w:rPr>
          <w:rFonts w:cstheme="minorHAnsi"/>
          <w:color w:val="212529"/>
        </w:rPr>
        <w:t xml:space="preserve"> κυρία Υ</w:t>
      </w:r>
      <w:r w:rsidRPr="00994582">
        <w:rPr>
          <w:rFonts w:cstheme="minorHAnsi"/>
          <w:color w:val="212529"/>
        </w:rPr>
        <w:t>πουργέ</w:t>
      </w:r>
      <w:r w:rsidR="00AF737F">
        <w:rPr>
          <w:rFonts w:cstheme="minorHAnsi"/>
          <w:color w:val="212529"/>
        </w:rPr>
        <w:t>,</w:t>
      </w:r>
      <w:r w:rsidRPr="00994582">
        <w:rPr>
          <w:rFonts w:cstheme="minorHAnsi"/>
          <w:color w:val="212529"/>
        </w:rPr>
        <w:t xml:space="preserve"> ν</w:t>
      </w:r>
      <w:r w:rsidR="00AF737F">
        <w:rPr>
          <w:rFonts w:cstheme="minorHAnsi"/>
          <w:color w:val="212529"/>
        </w:rPr>
        <w:t>α τοποθετείτε</w:t>
      </w:r>
      <w:r w:rsidRPr="00994582">
        <w:rPr>
          <w:rFonts w:cstheme="minorHAnsi"/>
          <w:color w:val="212529"/>
        </w:rPr>
        <w:t xml:space="preserve"> επί της ουσίας του νομοσχεδίου</w:t>
      </w:r>
      <w:r>
        <w:rPr>
          <w:rFonts w:cstheme="minorHAnsi"/>
          <w:color w:val="212529"/>
        </w:rPr>
        <w:t>,</w:t>
      </w:r>
      <w:r w:rsidRPr="00994582">
        <w:rPr>
          <w:rFonts w:cstheme="minorHAnsi"/>
          <w:color w:val="212529"/>
        </w:rPr>
        <w:t xml:space="preserve"> γιατί δεν το έχετε κάνει</w:t>
      </w:r>
      <w:r>
        <w:rPr>
          <w:rFonts w:cstheme="minorHAnsi"/>
          <w:color w:val="212529"/>
        </w:rPr>
        <w:t>.</w:t>
      </w:r>
      <w:r w:rsidRPr="00994582">
        <w:rPr>
          <w:rFonts w:cstheme="minorHAnsi"/>
          <w:color w:val="212529"/>
        </w:rPr>
        <w:t xml:space="preserve"> Στην πρώτη συνεδρίαση</w:t>
      </w:r>
      <w:r w:rsidR="006437F7">
        <w:rPr>
          <w:rFonts w:cstheme="minorHAnsi"/>
          <w:color w:val="212529"/>
        </w:rPr>
        <w:t>,</w:t>
      </w:r>
      <w:r w:rsidRPr="00994582">
        <w:rPr>
          <w:rFonts w:cstheme="minorHAnsi"/>
          <w:color w:val="212529"/>
        </w:rPr>
        <w:t xml:space="preserve"> τουλάχιστον</w:t>
      </w:r>
      <w:r w:rsidR="006437F7">
        <w:rPr>
          <w:rFonts w:cstheme="minorHAnsi"/>
          <w:color w:val="212529"/>
        </w:rPr>
        <w:t>,</w:t>
      </w:r>
      <w:r w:rsidRPr="00994582">
        <w:rPr>
          <w:rFonts w:cstheme="minorHAnsi"/>
          <w:color w:val="212529"/>
        </w:rPr>
        <w:t xml:space="preserve"> δεν το είχατε κάνει</w:t>
      </w:r>
      <w:r>
        <w:rPr>
          <w:rFonts w:cstheme="minorHAnsi"/>
          <w:color w:val="212529"/>
        </w:rPr>
        <w:t>. Τ</w:t>
      </w:r>
      <w:r w:rsidRPr="00994582">
        <w:rPr>
          <w:rFonts w:cstheme="minorHAnsi"/>
          <w:color w:val="212529"/>
        </w:rPr>
        <w:t>οποθετ</w:t>
      </w:r>
      <w:r>
        <w:rPr>
          <w:rFonts w:cstheme="minorHAnsi"/>
          <w:color w:val="212529"/>
        </w:rPr>
        <w:t>ηθή</w:t>
      </w:r>
      <w:r w:rsidRPr="00994582">
        <w:rPr>
          <w:rFonts w:cstheme="minorHAnsi"/>
          <w:color w:val="212529"/>
        </w:rPr>
        <w:t>κ</w:t>
      </w:r>
      <w:r>
        <w:rPr>
          <w:rFonts w:cstheme="minorHAnsi"/>
          <w:color w:val="212529"/>
        </w:rPr>
        <w:t>ατ</w:t>
      </w:r>
      <w:r w:rsidRPr="00994582">
        <w:rPr>
          <w:rFonts w:cstheme="minorHAnsi"/>
          <w:color w:val="212529"/>
        </w:rPr>
        <w:t>ε ελάχιστα και ούτε σε ένα από τα επίμαχα άρθρα του νομοσχεδίου</w:t>
      </w:r>
      <w:r>
        <w:rPr>
          <w:rFonts w:cstheme="minorHAnsi"/>
          <w:color w:val="212529"/>
        </w:rPr>
        <w:t>.</w:t>
      </w:r>
    </w:p>
    <w:p w:rsidR="00C06791" w:rsidRDefault="00D677C3" w:rsidP="0032411A">
      <w:pPr>
        <w:spacing w:line="276" w:lineRule="auto"/>
        <w:ind w:firstLine="720"/>
        <w:contextualSpacing/>
        <w:jc w:val="both"/>
        <w:rPr>
          <w:rFonts w:cstheme="minorHAnsi"/>
          <w:color w:val="212529"/>
        </w:rPr>
      </w:pPr>
      <w:r>
        <w:rPr>
          <w:rFonts w:cstheme="minorHAnsi"/>
          <w:color w:val="212529"/>
        </w:rPr>
        <w:t>Επίσης,</w:t>
      </w:r>
      <w:r w:rsidRPr="00994582">
        <w:rPr>
          <w:rFonts w:cstheme="minorHAnsi"/>
          <w:color w:val="212529"/>
        </w:rPr>
        <w:t xml:space="preserve"> διαβάζουμε και τα υπομνήματα των οργανισμών</w:t>
      </w:r>
      <w:r>
        <w:rPr>
          <w:rFonts w:cstheme="minorHAnsi"/>
          <w:color w:val="212529"/>
        </w:rPr>
        <w:t>,</w:t>
      </w:r>
      <w:r w:rsidRPr="00994582">
        <w:rPr>
          <w:rFonts w:cstheme="minorHAnsi"/>
          <w:color w:val="212529"/>
        </w:rPr>
        <w:t xml:space="preserve"> που ουσιαστικά δηλώνουν πως από την πίσω πόρτα το νομοσχέδιο φέρνει ξανά</w:t>
      </w:r>
      <w:r w:rsidR="00C06791">
        <w:rPr>
          <w:rFonts w:cstheme="minorHAnsi"/>
          <w:color w:val="212529"/>
        </w:rPr>
        <w:t>,</w:t>
      </w:r>
      <w:r w:rsidRPr="00994582">
        <w:rPr>
          <w:rFonts w:cstheme="minorHAnsi"/>
          <w:color w:val="212529"/>
        </w:rPr>
        <w:t xml:space="preserve"> μέσω του άρθρου 14</w:t>
      </w:r>
      <w:r>
        <w:rPr>
          <w:rFonts w:cstheme="minorHAnsi"/>
          <w:color w:val="212529"/>
        </w:rPr>
        <w:t>,</w:t>
      </w:r>
      <w:r w:rsidRPr="00994582">
        <w:rPr>
          <w:rFonts w:cstheme="minorHAnsi"/>
          <w:color w:val="212529"/>
        </w:rPr>
        <w:t xml:space="preserve"> τη δ</w:t>
      </w:r>
      <w:r>
        <w:rPr>
          <w:rFonts w:cstheme="minorHAnsi"/>
          <w:color w:val="212529"/>
        </w:rPr>
        <w:t>υνατότητα να μπουν στη Συλλογική Διαχείριση Πνευματικών και Συγγενικών Δ</w:t>
      </w:r>
      <w:r w:rsidRPr="00994582">
        <w:rPr>
          <w:rFonts w:cstheme="minorHAnsi"/>
          <w:color w:val="212529"/>
        </w:rPr>
        <w:t>ικαιωμάτων</w:t>
      </w:r>
      <w:r w:rsidR="00C06791">
        <w:rPr>
          <w:rFonts w:cstheme="minorHAnsi"/>
          <w:color w:val="212529"/>
        </w:rPr>
        <w:t>,</w:t>
      </w:r>
      <w:r w:rsidRPr="00994582">
        <w:rPr>
          <w:rFonts w:cstheme="minorHAnsi"/>
          <w:color w:val="212529"/>
        </w:rPr>
        <w:t xml:space="preserve"> ξανά ιδιωτικές εταιρείες κερδοσκοπικού χαρακτήρα</w:t>
      </w:r>
      <w:r>
        <w:rPr>
          <w:rFonts w:cstheme="minorHAnsi"/>
          <w:color w:val="212529"/>
        </w:rPr>
        <w:t>.</w:t>
      </w:r>
      <w:r w:rsidRPr="00994582">
        <w:rPr>
          <w:rFonts w:cstheme="minorHAnsi"/>
          <w:color w:val="212529"/>
        </w:rPr>
        <w:t xml:space="preserve"> Δυστυχώς</w:t>
      </w:r>
      <w:r>
        <w:rPr>
          <w:rFonts w:cstheme="minorHAnsi"/>
          <w:color w:val="212529"/>
        </w:rPr>
        <w:t>, το Υ</w:t>
      </w:r>
      <w:r w:rsidRPr="00994582">
        <w:rPr>
          <w:rFonts w:cstheme="minorHAnsi"/>
          <w:color w:val="212529"/>
        </w:rPr>
        <w:t>πουργείο δεν έχει μάθει από τα παθήματα του παρελθόντος</w:t>
      </w:r>
      <w:r>
        <w:rPr>
          <w:rFonts w:cstheme="minorHAnsi"/>
          <w:color w:val="212529"/>
        </w:rPr>
        <w:t>,</w:t>
      </w:r>
      <w:r w:rsidRPr="00994582">
        <w:rPr>
          <w:rFonts w:cstheme="minorHAnsi"/>
          <w:color w:val="212529"/>
        </w:rPr>
        <w:t xml:space="preserve"> όταν μία ανώνυμη εταιρεία διαχειριζότ</w:t>
      </w:r>
      <w:r w:rsidR="00CC09D6">
        <w:rPr>
          <w:rFonts w:cstheme="minorHAnsi"/>
          <w:color w:val="212529"/>
        </w:rPr>
        <w:t>αν τα πνευματικά δικαιώματα στο</w:t>
      </w:r>
      <w:r w:rsidRPr="00994582">
        <w:rPr>
          <w:rFonts w:cstheme="minorHAnsi"/>
          <w:color w:val="212529"/>
        </w:rPr>
        <w:t xml:space="preserve"> χώρο του ελληνικού τραγουδιού και πως κατέρρευσε σε ένα βράδυ</w:t>
      </w:r>
      <w:r w:rsidR="00CC09D6">
        <w:rPr>
          <w:rFonts w:cstheme="minorHAnsi"/>
          <w:color w:val="212529"/>
        </w:rPr>
        <w:t>,</w:t>
      </w:r>
      <w:r w:rsidRPr="00994582">
        <w:rPr>
          <w:rFonts w:cstheme="minorHAnsi"/>
          <w:color w:val="212529"/>
        </w:rPr>
        <w:t xml:space="preserve"> αφήνοντας το ελληνικό τραγούδι πραγματικά στον αέρα</w:t>
      </w:r>
      <w:r>
        <w:rPr>
          <w:rFonts w:cstheme="minorHAnsi"/>
          <w:color w:val="212529"/>
        </w:rPr>
        <w:t>.</w:t>
      </w:r>
    </w:p>
    <w:p w:rsidR="00D677C3" w:rsidRDefault="00D677C3" w:rsidP="0032411A">
      <w:pPr>
        <w:spacing w:line="276" w:lineRule="auto"/>
        <w:ind w:firstLine="720"/>
        <w:contextualSpacing/>
        <w:jc w:val="both"/>
        <w:rPr>
          <w:rFonts w:cstheme="minorHAnsi"/>
          <w:color w:val="212529"/>
        </w:rPr>
      </w:pPr>
      <w:r w:rsidRPr="00994582">
        <w:rPr>
          <w:rFonts w:cstheme="minorHAnsi"/>
          <w:color w:val="212529"/>
        </w:rPr>
        <w:t xml:space="preserve"> Σήμερα</w:t>
      </w:r>
      <w:r>
        <w:rPr>
          <w:rFonts w:cstheme="minorHAnsi"/>
          <w:color w:val="212529"/>
        </w:rPr>
        <w:t>,</w:t>
      </w:r>
      <w:r w:rsidR="00C06791">
        <w:rPr>
          <w:rFonts w:cstheme="minorHAnsi"/>
          <w:color w:val="212529"/>
        </w:rPr>
        <w:t xml:space="preserve"> μια άλλη Ανώνυμη Ε</w:t>
      </w:r>
      <w:r w:rsidRPr="00994582">
        <w:rPr>
          <w:rFonts w:cstheme="minorHAnsi"/>
          <w:color w:val="212529"/>
        </w:rPr>
        <w:t>ταιρεία έρχεται να μπει στο χώρο της διαχείρισης δικαιωμάτων</w:t>
      </w:r>
      <w:r>
        <w:rPr>
          <w:rFonts w:cstheme="minorHAnsi"/>
          <w:color w:val="212529"/>
        </w:rPr>
        <w:t>. Μ</w:t>
      </w:r>
      <w:r w:rsidRPr="00994582">
        <w:rPr>
          <w:rFonts w:cstheme="minorHAnsi"/>
          <w:color w:val="212529"/>
        </w:rPr>
        <w:t>ια εταιρεία</w:t>
      </w:r>
      <w:r w:rsidR="00CC09D6">
        <w:rPr>
          <w:rFonts w:cstheme="minorHAnsi"/>
          <w:color w:val="212529"/>
        </w:rPr>
        <w:t>,</w:t>
      </w:r>
      <w:r w:rsidRPr="00994582">
        <w:rPr>
          <w:rFonts w:cstheme="minorHAnsi"/>
          <w:color w:val="212529"/>
        </w:rPr>
        <w:t xml:space="preserve"> όπου δεν είναι υποχρεωμένη για την </w:t>
      </w:r>
      <w:proofErr w:type="spellStart"/>
      <w:r w:rsidRPr="00994582">
        <w:rPr>
          <w:rFonts w:cstheme="minorHAnsi"/>
          <w:color w:val="212529"/>
        </w:rPr>
        <w:t>αδειοδότηση</w:t>
      </w:r>
      <w:proofErr w:type="spellEnd"/>
      <w:r w:rsidRPr="00994582">
        <w:rPr>
          <w:rFonts w:cstheme="minorHAnsi"/>
          <w:color w:val="212529"/>
        </w:rPr>
        <w:t xml:space="preserve"> της σε </w:t>
      </w:r>
      <w:r>
        <w:rPr>
          <w:rFonts w:cstheme="minorHAnsi"/>
          <w:color w:val="212529"/>
        </w:rPr>
        <w:t>τίποτα από όσα είναι υποχρεωμένοι οι Οργανισμοί Συλλογικής Διαχείρισης Δ</w:t>
      </w:r>
      <w:r w:rsidRPr="00994582">
        <w:rPr>
          <w:rFonts w:cstheme="minorHAnsi"/>
          <w:color w:val="212529"/>
        </w:rPr>
        <w:t>ικαιωμάτων</w:t>
      </w:r>
      <w:r>
        <w:rPr>
          <w:rFonts w:cstheme="minorHAnsi"/>
          <w:color w:val="212529"/>
        </w:rPr>
        <w:t>. Μ</w:t>
      </w:r>
      <w:r w:rsidR="0032411A">
        <w:rPr>
          <w:rFonts w:cstheme="minorHAnsi"/>
          <w:color w:val="212529"/>
        </w:rPr>
        <w:t xml:space="preserve">ε νόμο της </w:t>
      </w:r>
      <w:r w:rsidR="00CC09D6">
        <w:rPr>
          <w:rFonts w:cstheme="minorHAnsi"/>
          <w:color w:val="212529"/>
        </w:rPr>
        <w:t>Κ</w:t>
      </w:r>
      <w:r w:rsidR="0032411A">
        <w:rPr>
          <w:rFonts w:cstheme="minorHAnsi"/>
          <w:color w:val="212529"/>
        </w:rPr>
        <w:t>υβέρνησή</w:t>
      </w:r>
      <w:r w:rsidRPr="00994582">
        <w:rPr>
          <w:rFonts w:cstheme="minorHAnsi"/>
          <w:color w:val="212529"/>
        </w:rPr>
        <w:t>ς</w:t>
      </w:r>
      <w:r>
        <w:rPr>
          <w:rFonts w:cstheme="minorHAnsi"/>
          <w:color w:val="212529"/>
        </w:rPr>
        <w:t xml:space="preserve"> σας, οι Ανεξάρτητες Οντότητες Δ</w:t>
      </w:r>
      <w:r w:rsidRPr="00994582">
        <w:rPr>
          <w:rFonts w:cstheme="minorHAnsi"/>
          <w:color w:val="212529"/>
        </w:rPr>
        <w:t xml:space="preserve">ιαχείρισης </w:t>
      </w:r>
      <w:r w:rsidR="00CC09D6">
        <w:rPr>
          <w:rFonts w:cstheme="minorHAnsi"/>
          <w:color w:val="212529"/>
        </w:rPr>
        <w:t>(ΑΟΔ)</w:t>
      </w:r>
      <w:r>
        <w:rPr>
          <w:rFonts w:cstheme="minorHAnsi"/>
          <w:color w:val="212529"/>
        </w:rPr>
        <w:t xml:space="preserve"> </w:t>
      </w:r>
      <w:r w:rsidRPr="00994582">
        <w:rPr>
          <w:rFonts w:cstheme="minorHAnsi"/>
          <w:color w:val="212529"/>
        </w:rPr>
        <w:t>δεν είναι υποχρεωμένες να αναρτούν ρεπερτόριο</w:t>
      </w:r>
      <w:r>
        <w:rPr>
          <w:rFonts w:cstheme="minorHAnsi"/>
          <w:color w:val="212529"/>
        </w:rPr>
        <w:t xml:space="preserve">, ούτε </w:t>
      </w:r>
      <w:proofErr w:type="spellStart"/>
      <w:r>
        <w:rPr>
          <w:rFonts w:cstheme="minorHAnsi"/>
          <w:color w:val="212529"/>
        </w:rPr>
        <w:t>αμοιβο</w:t>
      </w:r>
      <w:r w:rsidRPr="00994582">
        <w:rPr>
          <w:rFonts w:cstheme="minorHAnsi"/>
          <w:color w:val="212529"/>
        </w:rPr>
        <w:t>λόγιο</w:t>
      </w:r>
      <w:proofErr w:type="spellEnd"/>
      <w:r>
        <w:rPr>
          <w:rFonts w:cstheme="minorHAnsi"/>
          <w:color w:val="212529"/>
        </w:rPr>
        <w:t>,</w:t>
      </w:r>
      <w:r w:rsidRPr="00994582">
        <w:rPr>
          <w:rFonts w:cstheme="minorHAnsi"/>
          <w:color w:val="212529"/>
        </w:rPr>
        <w:t xml:space="preserve"> ούτε καν μελέτη βιωσιμότητας</w:t>
      </w:r>
      <w:r>
        <w:rPr>
          <w:rFonts w:cstheme="minorHAnsi"/>
          <w:color w:val="212529"/>
        </w:rPr>
        <w:t>.</w:t>
      </w:r>
      <w:r w:rsidR="0032411A">
        <w:rPr>
          <w:rFonts w:cstheme="minorHAnsi"/>
          <w:color w:val="212529"/>
        </w:rPr>
        <w:t xml:space="preserve"> Η συγκεκριμένη Ανώνυμη Ε</w:t>
      </w:r>
      <w:r w:rsidRPr="00994582">
        <w:rPr>
          <w:rFonts w:cstheme="minorHAnsi"/>
          <w:color w:val="212529"/>
        </w:rPr>
        <w:t>ταιρεία</w:t>
      </w:r>
      <w:r>
        <w:rPr>
          <w:rFonts w:cstheme="minorHAnsi"/>
          <w:color w:val="212529"/>
        </w:rPr>
        <w:t xml:space="preserve"> έχει αρχίσει να στέλνει μπ</w:t>
      </w:r>
      <w:r w:rsidRPr="00994582">
        <w:rPr>
          <w:rFonts w:cstheme="minorHAnsi"/>
          <w:color w:val="212529"/>
        </w:rPr>
        <w:t>ιλ</w:t>
      </w:r>
      <w:r>
        <w:rPr>
          <w:rFonts w:cstheme="minorHAnsi"/>
          <w:color w:val="212529"/>
        </w:rPr>
        <w:t>ι</w:t>
      </w:r>
      <w:r w:rsidRPr="00994582">
        <w:rPr>
          <w:rFonts w:cstheme="minorHAnsi"/>
          <w:color w:val="212529"/>
        </w:rPr>
        <w:t>έτα στους χρήστες</w:t>
      </w:r>
      <w:r w:rsidR="00D847C1">
        <w:rPr>
          <w:rFonts w:cstheme="minorHAnsi"/>
          <w:color w:val="212529"/>
        </w:rPr>
        <w:t>, μ</w:t>
      </w:r>
      <w:r w:rsidRPr="00994582">
        <w:rPr>
          <w:rFonts w:cstheme="minorHAnsi"/>
          <w:color w:val="212529"/>
        </w:rPr>
        <w:t>ε αποτέλεσμα οι χρήστες να μην ξέρουν που θα πρέπει να πληρώσουν</w:t>
      </w:r>
      <w:r>
        <w:rPr>
          <w:rFonts w:cstheme="minorHAnsi"/>
          <w:color w:val="212529"/>
        </w:rPr>
        <w:t>.</w:t>
      </w:r>
      <w:r w:rsidRPr="00994582">
        <w:rPr>
          <w:rFonts w:cstheme="minorHAnsi"/>
          <w:color w:val="212529"/>
        </w:rPr>
        <w:t xml:space="preserve"> Εμείς</w:t>
      </w:r>
      <w:r>
        <w:rPr>
          <w:rFonts w:cstheme="minorHAnsi"/>
          <w:color w:val="212529"/>
        </w:rPr>
        <w:t>,</w:t>
      </w:r>
      <w:r w:rsidRPr="00994582">
        <w:rPr>
          <w:rFonts w:cstheme="minorHAnsi"/>
          <w:color w:val="212529"/>
        </w:rPr>
        <w:t xml:space="preserve"> από πλευράς </w:t>
      </w:r>
      <w:r>
        <w:rPr>
          <w:rFonts w:cstheme="minorHAnsi"/>
          <w:color w:val="212529"/>
        </w:rPr>
        <w:t>μας,</w:t>
      </w:r>
      <w:r w:rsidRPr="00994582">
        <w:rPr>
          <w:rFonts w:cstheme="minorHAnsi"/>
          <w:color w:val="212529"/>
        </w:rPr>
        <w:t xml:space="preserve"> πιστεύαμε πάντα και το δείξαμε και με την πολιτική </w:t>
      </w:r>
      <w:r>
        <w:rPr>
          <w:rFonts w:cstheme="minorHAnsi"/>
          <w:color w:val="212529"/>
        </w:rPr>
        <w:t>μας,</w:t>
      </w:r>
      <w:r w:rsidRPr="00994582">
        <w:rPr>
          <w:rFonts w:cstheme="minorHAnsi"/>
          <w:color w:val="212529"/>
        </w:rPr>
        <w:t xml:space="preserve"> πως οι δικαιούχοι</w:t>
      </w:r>
      <w:r>
        <w:rPr>
          <w:rFonts w:cstheme="minorHAnsi"/>
          <w:color w:val="212529"/>
        </w:rPr>
        <w:t xml:space="preserve"> π</w:t>
      </w:r>
      <w:r w:rsidRPr="00994582">
        <w:rPr>
          <w:rFonts w:cstheme="minorHAnsi"/>
          <w:color w:val="212529"/>
        </w:rPr>
        <w:t>ρέπει να διαχειρίζον</w:t>
      </w:r>
      <w:r>
        <w:rPr>
          <w:rFonts w:cstheme="minorHAnsi"/>
          <w:color w:val="212529"/>
        </w:rPr>
        <w:t>ται μέσω Οργανισμών Συλλογικής Δ</w:t>
      </w:r>
      <w:r w:rsidRPr="00994582">
        <w:rPr>
          <w:rFonts w:cstheme="minorHAnsi"/>
          <w:color w:val="212529"/>
        </w:rPr>
        <w:t xml:space="preserve">ιαχείρισης τα δικαιώματά </w:t>
      </w:r>
      <w:r w:rsidR="00D847C1">
        <w:rPr>
          <w:rFonts w:cstheme="minorHAnsi"/>
          <w:color w:val="212529"/>
        </w:rPr>
        <w:t>τους, δ</w:t>
      </w:r>
      <w:r w:rsidRPr="00994582">
        <w:rPr>
          <w:rFonts w:cstheme="minorHAnsi"/>
          <w:color w:val="212529"/>
        </w:rPr>
        <w:t>ιότι</w:t>
      </w:r>
      <w:r w:rsidR="0032411A">
        <w:rPr>
          <w:rFonts w:cstheme="minorHAnsi"/>
          <w:color w:val="212529"/>
        </w:rPr>
        <w:t>,</w:t>
      </w:r>
      <w:r w:rsidRPr="00994582">
        <w:rPr>
          <w:rFonts w:cstheme="minorHAnsi"/>
          <w:color w:val="212529"/>
        </w:rPr>
        <w:t xml:space="preserve"> μέσω των </w:t>
      </w:r>
      <w:r>
        <w:rPr>
          <w:rFonts w:cstheme="minorHAnsi"/>
          <w:color w:val="212529"/>
        </w:rPr>
        <w:t>ΑΟΔ</w:t>
      </w:r>
      <w:r w:rsidR="00D847C1">
        <w:rPr>
          <w:rFonts w:cstheme="minorHAnsi"/>
          <w:color w:val="212529"/>
        </w:rPr>
        <w:t>,</w:t>
      </w:r>
      <w:r w:rsidRPr="00994582">
        <w:rPr>
          <w:rFonts w:cstheme="minorHAnsi"/>
          <w:color w:val="212529"/>
        </w:rPr>
        <w:t xml:space="preserve"> που προανέφερα</w:t>
      </w:r>
      <w:r w:rsidR="00D847C1">
        <w:rPr>
          <w:rFonts w:cstheme="minorHAnsi"/>
          <w:color w:val="212529"/>
        </w:rPr>
        <w:t>,</w:t>
      </w:r>
      <w:r w:rsidRPr="00994582">
        <w:rPr>
          <w:rFonts w:cstheme="minorHAnsi"/>
          <w:color w:val="212529"/>
        </w:rPr>
        <w:t xml:space="preserve"> δεν υπάρχουν κανόνες και θεσμικό πλαίσιο για τη διαχείριση των δικαιωμάτων</w:t>
      </w:r>
      <w:r>
        <w:rPr>
          <w:rFonts w:cstheme="minorHAnsi"/>
          <w:color w:val="212529"/>
        </w:rPr>
        <w:t>. Γ</w:t>
      </w:r>
      <w:r w:rsidRPr="00994582">
        <w:rPr>
          <w:rFonts w:cstheme="minorHAnsi"/>
          <w:color w:val="212529"/>
        </w:rPr>
        <w:t>ια το συγκεκριμένο πρόβλημα</w:t>
      </w:r>
      <w:r w:rsidR="00D847C1">
        <w:rPr>
          <w:rFonts w:cstheme="minorHAnsi"/>
          <w:color w:val="212529"/>
        </w:rPr>
        <w:t>,</w:t>
      </w:r>
      <w:r w:rsidRPr="00994582">
        <w:rPr>
          <w:rFonts w:cstheme="minorHAnsi"/>
          <w:color w:val="212529"/>
        </w:rPr>
        <w:t xml:space="preserve"> παρακάτω θα θέσουμε συγκεκριμένη πρόταση</w:t>
      </w:r>
      <w:r>
        <w:rPr>
          <w:rFonts w:cstheme="minorHAnsi"/>
          <w:color w:val="212529"/>
        </w:rPr>
        <w:t>.</w:t>
      </w:r>
    </w:p>
    <w:p w:rsidR="00D677C3" w:rsidRDefault="00D677C3" w:rsidP="0032411A">
      <w:pPr>
        <w:spacing w:line="276" w:lineRule="auto"/>
        <w:ind w:firstLine="720"/>
        <w:contextualSpacing/>
        <w:jc w:val="both"/>
        <w:rPr>
          <w:rFonts w:ascii="Calibri" w:hAnsi="Calibri"/>
        </w:rPr>
      </w:pPr>
      <w:r w:rsidRPr="00871555">
        <w:rPr>
          <w:rFonts w:ascii="Calibri" w:hAnsi="Calibri"/>
        </w:rPr>
        <w:t xml:space="preserve"> Μπαίνοντας </w:t>
      </w:r>
      <w:r>
        <w:rPr>
          <w:rFonts w:ascii="Calibri" w:hAnsi="Calibri"/>
        </w:rPr>
        <w:t>σ</w:t>
      </w:r>
      <w:r w:rsidR="0016705B">
        <w:rPr>
          <w:rFonts w:ascii="Calibri" w:hAnsi="Calibri"/>
        </w:rPr>
        <w:t>την ουσία του νομοσχεδίου, τώρα, ε</w:t>
      </w:r>
      <w:r>
        <w:rPr>
          <w:rFonts w:ascii="Calibri" w:hAnsi="Calibri"/>
        </w:rPr>
        <w:t>πειδή δεν έχουμε π</w:t>
      </w:r>
      <w:r w:rsidR="0016705B">
        <w:rPr>
          <w:rFonts w:ascii="Calibri" w:hAnsi="Calibri"/>
        </w:rPr>
        <w:t>ολύ χρόνο, θα καταθέσω και στα π</w:t>
      </w:r>
      <w:r>
        <w:rPr>
          <w:rFonts w:ascii="Calibri" w:hAnsi="Calibri"/>
        </w:rPr>
        <w:t>ρακτικά το σύνολο των προτάσεων και τροποποιήσεων</w:t>
      </w:r>
      <w:r w:rsidR="0016705B">
        <w:rPr>
          <w:rFonts w:ascii="Calibri" w:hAnsi="Calibri"/>
        </w:rPr>
        <w:t>,</w:t>
      </w:r>
      <w:r>
        <w:rPr>
          <w:rFonts w:ascii="Calibri" w:hAnsi="Calibri"/>
        </w:rPr>
        <w:t xml:space="preserve"> που προτείνουμε για το σύνολο του νομοσχεδίου.</w:t>
      </w:r>
    </w:p>
    <w:p w:rsidR="00D677C3" w:rsidRDefault="00D677C3" w:rsidP="0032411A">
      <w:pPr>
        <w:spacing w:line="276" w:lineRule="auto"/>
        <w:ind w:firstLine="720"/>
        <w:contextualSpacing/>
        <w:jc w:val="both"/>
        <w:rPr>
          <w:rFonts w:ascii="Calibri" w:hAnsi="Calibri"/>
        </w:rPr>
      </w:pPr>
      <w:r>
        <w:rPr>
          <w:rFonts w:ascii="Calibri" w:hAnsi="Calibri"/>
        </w:rPr>
        <w:t>Τώρα, στην αγόρευσή μου, θα σταθώ σε πολύ συγκεκριμένα άρθρα</w:t>
      </w:r>
      <w:r w:rsidR="0032411A">
        <w:rPr>
          <w:rFonts w:ascii="Calibri" w:hAnsi="Calibri"/>
        </w:rPr>
        <w:t xml:space="preserve"> του νομοσχεδίου</w:t>
      </w:r>
      <w:r>
        <w:rPr>
          <w:rFonts w:ascii="Calibri" w:hAnsi="Calibri"/>
        </w:rPr>
        <w:t>.</w:t>
      </w:r>
    </w:p>
    <w:p w:rsidR="00D677C3" w:rsidRDefault="00D677C3" w:rsidP="0032411A">
      <w:pPr>
        <w:spacing w:line="276" w:lineRule="auto"/>
        <w:ind w:firstLine="720"/>
        <w:contextualSpacing/>
        <w:jc w:val="both"/>
        <w:rPr>
          <w:rFonts w:ascii="Calibri" w:hAnsi="Calibri"/>
        </w:rPr>
      </w:pPr>
      <w:r>
        <w:rPr>
          <w:rFonts w:ascii="Calibri" w:hAnsi="Calibri"/>
        </w:rPr>
        <w:t>Στο άρθρο 8, προτείνουμε να συμπληρωθεί η</w:t>
      </w:r>
      <w:r w:rsidR="0032411A">
        <w:rPr>
          <w:rFonts w:ascii="Calibri" w:hAnsi="Calibri"/>
        </w:rPr>
        <w:t xml:space="preserve"> προτεινόμενη</w:t>
      </w:r>
      <w:r>
        <w:rPr>
          <w:rFonts w:ascii="Calibri" w:hAnsi="Calibri"/>
        </w:rPr>
        <w:t xml:space="preserve"> διάταξη της παραγ</w:t>
      </w:r>
      <w:r w:rsidR="0032411A">
        <w:rPr>
          <w:rFonts w:ascii="Calibri" w:hAnsi="Calibri"/>
        </w:rPr>
        <w:t xml:space="preserve">ράφου 1, εδάφιο β, καθώς και η </w:t>
      </w:r>
      <w:proofErr w:type="spellStart"/>
      <w:r w:rsidR="0032411A">
        <w:rPr>
          <w:rFonts w:ascii="Calibri" w:hAnsi="Calibri"/>
        </w:rPr>
        <w:t>β</w:t>
      </w:r>
      <w:r>
        <w:rPr>
          <w:rFonts w:ascii="Calibri" w:hAnsi="Calibri"/>
        </w:rPr>
        <w:t>β</w:t>
      </w:r>
      <w:proofErr w:type="spellEnd"/>
      <w:r w:rsidR="0016705B">
        <w:rPr>
          <w:rFonts w:ascii="Calibri" w:hAnsi="Calibri"/>
        </w:rPr>
        <w:t>΄</w:t>
      </w:r>
      <w:r>
        <w:rPr>
          <w:rFonts w:ascii="Calibri" w:hAnsi="Calibri"/>
        </w:rPr>
        <w:t xml:space="preserve"> του πρόσθετου άρθρου 21</w:t>
      </w:r>
      <w:r w:rsidR="0032411A">
        <w:rPr>
          <w:rFonts w:ascii="Calibri" w:hAnsi="Calibri"/>
        </w:rPr>
        <w:t>α</w:t>
      </w:r>
      <w:r>
        <w:rPr>
          <w:rFonts w:ascii="Calibri" w:hAnsi="Calibri"/>
        </w:rPr>
        <w:t xml:space="preserve"> του ν.2121/1993</w:t>
      </w:r>
      <w:r w:rsidR="0032411A">
        <w:rPr>
          <w:rFonts w:ascii="Calibri" w:hAnsi="Calibri"/>
        </w:rPr>
        <w:t>, υπό την έννοια ότι οι εν λόγω</w:t>
      </w:r>
      <w:r w:rsidR="0016705B">
        <w:rPr>
          <w:rFonts w:ascii="Calibri" w:hAnsi="Calibri"/>
        </w:rPr>
        <w:t xml:space="preserve"> ο</w:t>
      </w:r>
      <w:r>
        <w:rPr>
          <w:rFonts w:ascii="Calibri" w:hAnsi="Calibri"/>
        </w:rPr>
        <w:t xml:space="preserve">ργανισμοί θα πρέπει να έχουν γενικά το κοινό στοιχείο ότι </w:t>
      </w:r>
      <w:r>
        <w:rPr>
          <w:rFonts w:ascii="Calibri" w:hAnsi="Calibri"/>
        </w:rPr>
        <w:lastRenderedPageBreak/>
        <w:t>δραστηριοποιούνται είτε σε μη κερδοσκοπική βάση, είτε στο πλαίσιο αποστολής δημοσίου συμφέροντος</w:t>
      </w:r>
      <w:r w:rsidR="00EA67F3">
        <w:rPr>
          <w:rFonts w:ascii="Calibri" w:hAnsi="Calibri"/>
        </w:rPr>
        <w:t>,</w:t>
      </w:r>
      <w:r>
        <w:rPr>
          <w:rFonts w:ascii="Calibri" w:hAnsi="Calibri"/>
        </w:rPr>
        <w:t xml:space="preserve"> αναγνωρισμένης από το κράτος. Συνεπώς, θα πρέπει να συμπληρωθεί ο ορισμός με την προσθήκη αυτής της πρόσθε</w:t>
      </w:r>
      <w:r w:rsidR="0032411A">
        <w:rPr>
          <w:rFonts w:ascii="Calibri" w:hAnsi="Calibri"/>
        </w:rPr>
        <w:t xml:space="preserve">της προϋπόθεσης </w:t>
      </w:r>
      <w:r w:rsidR="00EA67F3">
        <w:rPr>
          <w:rFonts w:ascii="Calibri" w:hAnsi="Calibri"/>
        </w:rPr>
        <w:t>,</w:t>
      </w:r>
      <w:r w:rsidR="0032411A">
        <w:rPr>
          <w:rFonts w:ascii="Calibri" w:hAnsi="Calibri"/>
        </w:rPr>
        <w:t>ως ακολούθως: «</w:t>
      </w:r>
      <w:proofErr w:type="spellStart"/>
      <w:r w:rsidR="0032411A">
        <w:rPr>
          <w:rFonts w:ascii="Calibri" w:hAnsi="Calibri"/>
        </w:rPr>
        <w:t>β</w:t>
      </w:r>
      <w:r>
        <w:rPr>
          <w:rFonts w:ascii="Calibri" w:hAnsi="Calibri"/>
        </w:rPr>
        <w:t>β</w:t>
      </w:r>
      <w:proofErr w:type="spellEnd"/>
      <w:r>
        <w:rPr>
          <w:rFonts w:ascii="Calibri" w:hAnsi="Calibri"/>
        </w:rPr>
        <w:t>. Στο πλαίσιο αποστολής δημοσίου συμφέροντος αναγνωρισμένης από το κράτος».</w:t>
      </w:r>
    </w:p>
    <w:p w:rsidR="00D677C3" w:rsidRDefault="00D677C3" w:rsidP="0032411A">
      <w:pPr>
        <w:spacing w:line="276" w:lineRule="auto"/>
        <w:ind w:firstLine="720"/>
        <w:contextualSpacing/>
        <w:jc w:val="both"/>
        <w:rPr>
          <w:rFonts w:ascii="Calibri" w:hAnsi="Calibri"/>
        </w:rPr>
      </w:pPr>
      <w:r>
        <w:rPr>
          <w:rFonts w:ascii="Calibri" w:hAnsi="Calibri"/>
        </w:rPr>
        <w:t xml:space="preserve">Επίσης, να αποσυρθούν  </w:t>
      </w:r>
      <w:r w:rsidRPr="00871555">
        <w:rPr>
          <w:rFonts w:ascii="Calibri" w:hAnsi="Calibri"/>
        </w:rPr>
        <w:t>οι προτεινόμενες με τη διάταξη της παραγράφου 5 του πρόσθετου άρθρου 21α του ν</w:t>
      </w:r>
      <w:r>
        <w:rPr>
          <w:rFonts w:ascii="Calibri" w:hAnsi="Calibri"/>
        </w:rPr>
        <w:t>.</w:t>
      </w:r>
      <w:r w:rsidRPr="00871555">
        <w:rPr>
          <w:rFonts w:ascii="Calibri" w:hAnsi="Calibri"/>
        </w:rPr>
        <w:t>2121</w:t>
      </w:r>
      <w:r>
        <w:rPr>
          <w:rFonts w:ascii="Calibri" w:hAnsi="Calibri"/>
        </w:rPr>
        <w:t>/19</w:t>
      </w:r>
      <w:r w:rsidRPr="00871555">
        <w:rPr>
          <w:rFonts w:ascii="Calibri" w:hAnsi="Calibri"/>
        </w:rPr>
        <w:t>93</w:t>
      </w:r>
      <w:r>
        <w:rPr>
          <w:rFonts w:ascii="Calibri" w:hAnsi="Calibri"/>
        </w:rPr>
        <w:t>,</w:t>
      </w:r>
      <w:r w:rsidRPr="00871555">
        <w:rPr>
          <w:rFonts w:ascii="Calibri" w:hAnsi="Calibri"/>
        </w:rPr>
        <w:t xml:space="preserve"> οι οποίες είναι υποχ</w:t>
      </w:r>
      <w:r w:rsidR="00EA67F3">
        <w:rPr>
          <w:rFonts w:ascii="Calibri" w:hAnsi="Calibri"/>
        </w:rPr>
        <w:t>ρεώσεις των δικαιούχων και των ο</w:t>
      </w:r>
      <w:r w:rsidRPr="00871555">
        <w:rPr>
          <w:rFonts w:ascii="Calibri" w:hAnsi="Calibri"/>
        </w:rPr>
        <w:t>ργανισμών τους και να προσδιοριστεί η αντίστοιχη διαδικασία περί εξεύρεσης</w:t>
      </w:r>
      <w:r w:rsidR="0032411A">
        <w:rPr>
          <w:rFonts w:ascii="Calibri" w:hAnsi="Calibri"/>
        </w:rPr>
        <w:t>,</w:t>
      </w:r>
      <w:r w:rsidRPr="00871555">
        <w:rPr>
          <w:rFonts w:ascii="Calibri" w:hAnsi="Calibri"/>
        </w:rPr>
        <w:t xml:space="preserve"> κοινά αποδεκτών</w:t>
      </w:r>
      <w:r w:rsidR="0032411A">
        <w:rPr>
          <w:rFonts w:ascii="Calibri" w:hAnsi="Calibri"/>
        </w:rPr>
        <w:t>,</w:t>
      </w:r>
      <w:r w:rsidRPr="00871555">
        <w:rPr>
          <w:rFonts w:ascii="Calibri" w:hAnsi="Calibri"/>
        </w:rPr>
        <w:t xml:space="preserve"> βέλτιστων πρακτικών</w:t>
      </w:r>
      <w:r>
        <w:rPr>
          <w:rFonts w:ascii="Calibri" w:hAnsi="Calibri"/>
        </w:rPr>
        <w:t>,</w:t>
      </w:r>
      <w:r w:rsidRPr="00871555">
        <w:rPr>
          <w:rFonts w:ascii="Calibri" w:hAnsi="Calibri"/>
        </w:rPr>
        <w:t xml:space="preserve"> σχετικά με την εφαρμογή της υποχρέωσης και των μέτρων</w:t>
      </w:r>
      <w:r w:rsidR="00EA67F3">
        <w:rPr>
          <w:rFonts w:ascii="Calibri" w:hAnsi="Calibri"/>
        </w:rPr>
        <w:t>,</w:t>
      </w:r>
      <w:r w:rsidRPr="00871555">
        <w:rPr>
          <w:rFonts w:ascii="Calibri" w:hAnsi="Calibri"/>
        </w:rPr>
        <w:t xml:space="preserve"> που αναφέρονται στις παραγράφους 3 και 4 αυτού του προτεινόμενου άρθρου</w:t>
      </w:r>
      <w:r>
        <w:rPr>
          <w:rFonts w:ascii="Calibri" w:hAnsi="Calibri"/>
        </w:rPr>
        <w:t>, μ</w:t>
      </w:r>
      <w:r w:rsidRPr="00871555">
        <w:rPr>
          <w:rFonts w:ascii="Calibri" w:hAnsi="Calibri"/>
        </w:rPr>
        <w:t xml:space="preserve">ε τροποποίηση του </w:t>
      </w:r>
      <w:r>
        <w:rPr>
          <w:rFonts w:ascii="Calibri" w:hAnsi="Calibri"/>
        </w:rPr>
        <w:t>1</w:t>
      </w:r>
      <w:r w:rsidRPr="00871555">
        <w:rPr>
          <w:rFonts w:ascii="Calibri" w:hAnsi="Calibri"/>
        </w:rPr>
        <w:t>ου εδαφίου ως εξής</w:t>
      </w:r>
      <w:r>
        <w:rPr>
          <w:rFonts w:ascii="Calibri" w:hAnsi="Calibri"/>
        </w:rPr>
        <w:t>: «Ο Οργανισμός Πνευματικής Ι</w:t>
      </w:r>
      <w:r w:rsidRPr="00871555">
        <w:rPr>
          <w:rFonts w:ascii="Calibri" w:hAnsi="Calibri"/>
        </w:rPr>
        <w:t>διοκτησίας ενθαρρύνει τους δικαιούχους</w:t>
      </w:r>
      <w:r>
        <w:rPr>
          <w:rFonts w:ascii="Calibri" w:hAnsi="Calibri"/>
        </w:rPr>
        <w:t>,</w:t>
      </w:r>
      <w:r w:rsidRPr="00871555">
        <w:rPr>
          <w:rFonts w:ascii="Calibri" w:hAnsi="Calibri"/>
        </w:rPr>
        <w:t xml:space="preserve"> τους ερευνητικούς </w:t>
      </w:r>
      <w:r w:rsidR="00EA67F3">
        <w:rPr>
          <w:rFonts w:ascii="Calibri" w:hAnsi="Calibri"/>
        </w:rPr>
        <w:t>ο</w:t>
      </w:r>
      <w:r>
        <w:rPr>
          <w:rFonts w:ascii="Calibri" w:hAnsi="Calibri"/>
        </w:rPr>
        <w:t>ργανισμούς και τα Ι</w:t>
      </w:r>
      <w:r w:rsidRPr="00871555">
        <w:rPr>
          <w:rFonts w:ascii="Calibri" w:hAnsi="Calibri"/>
        </w:rPr>
        <w:t>δρύματα πολιτιστικής κληρονομιάς να καθορίσουν κοινά αποδεκτές βέλτιστες πρακτικές</w:t>
      </w:r>
      <w:r>
        <w:rPr>
          <w:rFonts w:ascii="Calibri" w:hAnsi="Calibri"/>
        </w:rPr>
        <w:t>,</w:t>
      </w:r>
      <w:r w:rsidRPr="00871555">
        <w:rPr>
          <w:rFonts w:ascii="Calibri" w:hAnsi="Calibri"/>
        </w:rPr>
        <w:t xml:space="preserve"> σχετικά με την εφαρμογή της υποχρέωσης και των μέτρων που αναφέρονται στις παραγράφους 3 και 4 αντίστοιχα</w:t>
      </w:r>
      <w:r>
        <w:rPr>
          <w:rFonts w:ascii="Calibri" w:hAnsi="Calibri"/>
        </w:rPr>
        <w:t>.».</w:t>
      </w:r>
    </w:p>
    <w:p w:rsidR="00D677C3" w:rsidRDefault="0032411A" w:rsidP="0032411A">
      <w:pPr>
        <w:spacing w:line="276" w:lineRule="auto"/>
        <w:ind w:firstLine="720"/>
        <w:contextualSpacing/>
        <w:jc w:val="both"/>
        <w:rPr>
          <w:rFonts w:ascii="Calibri" w:hAnsi="Calibri"/>
        </w:rPr>
      </w:pPr>
      <w:r>
        <w:rPr>
          <w:rFonts w:ascii="Calibri" w:hAnsi="Calibri"/>
        </w:rPr>
        <w:t>Όσον αφορά</w:t>
      </w:r>
      <w:r w:rsidR="00D677C3" w:rsidRPr="00871555">
        <w:rPr>
          <w:rFonts w:ascii="Calibri" w:hAnsi="Calibri"/>
        </w:rPr>
        <w:t xml:space="preserve"> στο άρθρο 13</w:t>
      </w:r>
      <w:r w:rsidR="00EA67F3">
        <w:rPr>
          <w:rFonts w:ascii="Calibri" w:hAnsi="Calibri"/>
        </w:rPr>
        <w:t>, ζ</w:t>
      </w:r>
      <w:r w:rsidR="00D677C3" w:rsidRPr="00871555">
        <w:rPr>
          <w:rFonts w:ascii="Calibri" w:hAnsi="Calibri"/>
        </w:rPr>
        <w:t>ητούμε να τροποποιηθεί η προτεινόμενη με το σχέδιο νόμου παράγραφος 1 του πρόσθετου άρθρου 27 β του ν</w:t>
      </w:r>
      <w:r w:rsidR="00D677C3">
        <w:rPr>
          <w:rFonts w:ascii="Calibri" w:hAnsi="Calibri"/>
        </w:rPr>
        <w:t>.</w:t>
      </w:r>
      <w:r w:rsidR="00D677C3" w:rsidRPr="00871555">
        <w:rPr>
          <w:rFonts w:ascii="Calibri" w:hAnsi="Calibri"/>
        </w:rPr>
        <w:t>2121</w:t>
      </w:r>
      <w:r w:rsidR="00D677C3">
        <w:rPr>
          <w:rFonts w:ascii="Calibri" w:hAnsi="Calibri"/>
        </w:rPr>
        <w:t>/19</w:t>
      </w:r>
      <w:r w:rsidR="00D677C3" w:rsidRPr="00871555">
        <w:rPr>
          <w:rFonts w:ascii="Calibri" w:hAnsi="Calibri"/>
        </w:rPr>
        <w:t>93</w:t>
      </w:r>
      <w:r w:rsidR="00EA67F3">
        <w:rPr>
          <w:rFonts w:ascii="Calibri" w:hAnsi="Calibri"/>
        </w:rPr>
        <w:t>,</w:t>
      </w:r>
      <w:r w:rsidR="00D677C3" w:rsidRPr="00871555">
        <w:rPr>
          <w:rFonts w:ascii="Calibri" w:hAnsi="Calibri"/>
        </w:rPr>
        <w:t xml:space="preserve"> με την αύξηση της διάρκειας</w:t>
      </w:r>
      <w:r w:rsidR="00EA67F3">
        <w:rPr>
          <w:rFonts w:ascii="Calibri" w:hAnsi="Calibri"/>
        </w:rPr>
        <w:t>,</w:t>
      </w:r>
      <w:r w:rsidR="00D677C3" w:rsidRPr="00871555">
        <w:rPr>
          <w:rFonts w:ascii="Calibri" w:hAnsi="Calibri"/>
        </w:rPr>
        <w:t xml:space="preserve"> που απαιτείται</w:t>
      </w:r>
      <w:r w:rsidR="00D677C3">
        <w:rPr>
          <w:rFonts w:ascii="Calibri" w:hAnsi="Calibri"/>
        </w:rPr>
        <w:t>,</w:t>
      </w:r>
      <w:r w:rsidR="00D677C3" w:rsidRPr="00871555">
        <w:rPr>
          <w:rFonts w:ascii="Calibri" w:hAnsi="Calibri"/>
        </w:rPr>
        <w:t xml:space="preserve"> προκειμένου να έχει παρέλθει και να καταστεί μη διαθέσιμο στο εμπόριο ένα έργο πνευματικής ιδιοκτησίας ή άλλο αντικείμενο προστασίας από 10 σε τουλάχιστον 30 χρόνια</w:t>
      </w:r>
      <w:r w:rsidR="00D677C3">
        <w:rPr>
          <w:rFonts w:ascii="Calibri" w:hAnsi="Calibri"/>
        </w:rPr>
        <w:t>. Ε</w:t>
      </w:r>
      <w:r w:rsidR="00D677C3" w:rsidRPr="00871555">
        <w:rPr>
          <w:rFonts w:ascii="Calibri" w:hAnsi="Calibri"/>
        </w:rPr>
        <w:t>ίναι κάτι που υποστήριξαν και οι φορείς</w:t>
      </w:r>
      <w:r w:rsidR="00D677C3">
        <w:rPr>
          <w:rFonts w:ascii="Calibri" w:hAnsi="Calibri"/>
        </w:rPr>
        <w:t>,</w:t>
      </w:r>
      <w:r w:rsidR="00D677C3" w:rsidRPr="00871555">
        <w:rPr>
          <w:rFonts w:ascii="Calibri" w:hAnsi="Calibri"/>
        </w:rPr>
        <w:t xml:space="preserve"> όπως ακούσαμε</w:t>
      </w:r>
      <w:r w:rsidR="00D677C3">
        <w:rPr>
          <w:rFonts w:ascii="Calibri" w:hAnsi="Calibri"/>
        </w:rPr>
        <w:t>,</w:t>
      </w:r>
      <w:r w:rsidR="00D677C3" w:rsidRPr="00871555">
        <w:rPr>
          <w:rFonts w:ascii="Calibri" w:hAnsi="Calibri"/>
        </w:rPr>
        <w:t xml:space="preserve"> κατά τη δεύτερη συνεδρία</w:t>
      </w:r>
      <w:r>
        <w:rPr>
          <w:rFonts w:ascii="Calibri" w:hAnsi="Calibri"/>
        </w:rPr>
        <w:t>σή</w:t>
      </w:r>
      <w:r w:rsidR="00D677C3" w:rsidRPr="00871555">
        <w:rPr>
          <w:rFonts w:ascii="Calibri" w:hAnsi="Calibri"/>
        </w:rPr>
        <w:t xml:space="preserve"> μας</w:t>
      </w:r>
      <w:r w:rsidR="00D677C3">
        <w:rPr>
          <w:rFonts w:ascii="Calibri" w:hAnsi="Calibri"/>
        </w:rPr>
        <w:t>.</w:t>
      </w:r>
    </w:p>
    <w:p w:rsidR="00D677C3" w:rsidRDefault="00D677C3" w:rsidP="0032411A">
      <w:pPr>
        <w:spacing w:line="276" w:lineRule="auto"/>
        <w:ind w:firstLine="720"/>
        <w:contextualSpacing/>
        <w:jc w:val="both"/>
        <w:rPr>
          <w:rFonts w:ascii="Calibri" w:hAnsi="Calibri"/>
        </w:rPr>
      </w:pPr>
      <w:r w:rsidRPr="00871555">
        <w:rPr>
          <w:rFonts w:ascii="Calibri" w:hAnsi="Calibri"/>
        </w:rPr>
        <w:t>Το άρθρο 14 της διευρυμένης συλλογικής διαχείρισης δεν πρέπει να αλλάξει</w:t>
      </w:r>
      <w:r>
        <w:rPr>
          <w:rFonts w:ascii="Calibri" w:hAnsi="Calibri"/>
        </w:rPr>
        <w:t>, σ</w:t>
      </w:r>
      <w:r w:rsidRPr="00871555">
        <w:rPr>
          <w:rFonts w:ascii="Calibri" w:hAnsi="Calibri"/>
        </w:rPr>
        <w:t>το σχέδιο νόμου</w:t>
      </w:r>
      <w:r>
        <w:rPr>
          <w:rFonts w:ascii="Calibri" w:hAnsi="Calibri"/>
        </w:rPr>
        <w:t>. Κ</w:t>
      </w:r>
      <w:r w:rsidRPr="00871555">
        <w:rPr>
          <w:rFonts w:ascii="Calibri" w:hAnsi="Calibri"/>
        </w:rPr>
        <w:t xml:space="preserve">ατά τη γνώμη </w:t>
      </w:r>
      <w:r>
        <w:rPr>
          <w:rFonts w:ascii="Calibri" w:hAnsi="Calibri"/>
        </w:rPr>
        <w:t>μας,</w:t>
      </w:r>
      <w:r w:rsidRPr="00871555">
        <w:rPr>
          <w:rFonts w:ascii="Calibri" w:hAnsi="Calibri"/>
        </w:rPr>
        <w:t xml:space="preserve"> μάλιστα</w:t>
      </w:r>
      <w:r>
        <w:rPr>
          <w:rFonts w:ascii="Calibri" w:hAnsi="Calibri"/>
        </w:rPr>
        <w:t>,</w:t>
      </w:r>
      <w:r w:rsidRPr="00871555">
        <w:rPr>
          <w:rFonts w:ascii="Calibri" w:hAnsi="Calibri"/>
        </w:rPr>
        <w:t xml:space="preserve"> πρέπει να προστεθεί και το εξής</w:t>
      </w:r>
      <w:r>
        <w:rPr>
          <w:rFonts w:ascii="Calibri" w:hAnsi="Calibri"/>
        </w:rPr>
        <w:t>: «Σ</w:t>
      </w:r>
      <w:r w:rsidRPr="00871555">
        <w:rPr>
          <w:rFonts w:ascii="Calibri" w:hAnsi="Calibri"/>
        </w:rPr>
        <w:t>το πεδίο εφαρμογής της παραγράφου 1 του παρόντος</w:t>
      </w:r>
      <w:r>
        <w:rPr>
          <w:rFonts w:ascii="Calibri" w:hAnsi="Calibri"/>
        </w:rPr>
        <w:t>,</w:t>
      </w:r>
      <w:r w:rsidRPr="00871555">
        <w:rPr>
          <w:rFonts w:ascii="Calibri" w:hAnsi="Calibri"/>
        </w:rPr>
        <w:t xml:space="preserve"> για τη χορήγηση της συλλογικής άδειας με διευρυμένη ισχύ</w:t>
      </w:r>
      <w:r>
        <w:rPr>
          <w:rFonts w:ascii="Calibri" w:hAnsi="Calibri"/>
        </w:rPr>
        <w:t>,</w:t>
      </w:r>
      <w:r w:rsidRPr="00871555">
        <w:rPr>
          <w:rFonts w:ascii="Calibri" w:hAnsi="Calibri"/>
        </w:rPr>
        <w:t xml:space="preserve"> δεν εμπίπτουν οι </w:t>
      </w:r>
      <w:r>
        <w:rPr>
          <w:rFonts w:ascii="Calibri" w:hAnsi="Calibri"/>
        </w:rPr>
        <w:t>Ανεξάρτητες Ο</w:t>
      </w:r>
      <w:r w:rsidRPr="00871555">
        <w:rPr>
          <w:rFonts w:ascii="Calibri" w:hAnsi="Calibri"/>
        </w:rPr>
        <w:t>ντό</w:t>
      </w:r>
      <w:r>
        <w:rPr>
          <w:rFonts w:ascii="Calibri" w:hAnsi="Calibri"/>
        </w:rPr>
        <w:t xml:space="preserve">τητες Διαχείρισης </w:t>
      </w:r>
      <w:r w:rsidRPr="00DC74E6">
        <w:rPr>
          <w:rFonts w:ascii="Calibri" w:hAnsi="Calibri"/>
        </w:rPr>
        <w:t>(ΑΟΔ)</w:t>
      </w:r>
      <w:r>
        <w:rPr>
          <w:rFonts w:ascii="Calibri" w:hAnsi="Calibri"/>
        </w:rPr>
        <w:t xml:space="preserve">, καθώς και οι ΑΟΔ </w:t>
      </w:r>
      <w:r w:rsidRPr="00871555">
        <w:rPr>
          <w:rFonts w:ascii="Calibri" w:hAnsi="Calibri"/>
        </w:rPr>
        <w:t xml:space="preserve"> του άρθρου 50 του παρόντος</w:t>
      </w:r>
      <w:r>
        <w:rPr>
          <w:rFonts w:ascii="Calibri" w:hAnsi="Calibri"/>
        </w:rPr>
        <w:t>.» Γ</w:t>
      </w:r>
      <w:r w:rsidRPr="00871555">
        <w:rPr>
          <w:rFonts w:ascii="Calibri" w:hAnsi="Calibri"/>
        </w:rPr>
        <w:t>ιατί</w:t>
      </w:r>
      <w:r w:rsidRPr="008E4430">
        <w:rPr>
          <w:rFonts w:ascii="Calibri" w:hAnsi="Calibri"/>
        </w:rPr>
        <w:t xml:space="preserve">; </w:t>
      </w:r>
      <w:r>
        <w:rPr>
          <w:rFonts w:ascii="Calibri" w:hAnsi="Calibri"/>
        </w:rPr>
        <w:t>Διότι</w:t>
      </w:r>
      <w:r w:rsidRPr="00871555">
        <w:rPr>
          <w:rFonts w:ascii="Calibri" w:hAnsi="Calibri"/>
        </w:rPr>
        <w:t xml:space="preserve"> αντιβαίνει στην </w:t>
      </w:r>
      <w:proofErr w:type="spellStart"/>
      <w:r w:rsidRPr="00871555">
        <w:rPr>
          <w:rFonts w:ascii="Calibri" w:hAnsi="Calibri"/>
        </w:rPr>
        <w:t>ενωσιακή</w:t>
      </w:r>
      <w:proofErr w:type="spellEnd"/>
      <w:r w:rsidRPr="00871555">
        <w:rPr>
          <w:rFonts w:ascii="Calibri" w:hAnsi="Calibri"/>
        </w:rPr>
        <w:t xml:space="preserve"> νομοθεσία</w:t>
      </w:r>
      <w:r>
        <w:rPr>
          <w:rFonts w:ascii="Calibri" w:hAnsi="Calibri"/>
        </w:rPr>
        <w:t xml:space="preserve">. </w:t>
      </w:r>
    </w:p>
    <w:p w:rsidR="00D677C3" w:rsidRDefault="0032411A" w:rsidP="0032411A">
      <w:pPr>
        <w:spacing w:line="276" w:lineRule="auto"/>
        <w:ind w:firstLine="720"/>
        <w:contextualSpacing/>
        <w:jc w:val="both"/>
        <w:rPr>
          <w:rFonts w:ascii="Calibri" w:hAnsi="Calibri"/>
        </w:rPr>
      </w:pPr>
      <w:r>
        <w:rPr>
          <w:rFonts w:ascii="Calibri" w:hAnsi="Calibri"/>
        </w:rPr>
        <w:t>Και</w:t>
      </w:r>
      <w:r w:rsidR="00D677C3">
        <w:rPr>
          <w:rFonts w:ascii="Calibri" w:hAnsi="Calibri"/>
        </w:rPr>
        <w:t xml:space="preserve"> </w:t>
      </w:r>
      <w:r w:rsidR="00D677C3" w:rsidRPr="00871555">
        <w:rPr>
          <w:rFonts w:ascii="Calibri" w:hAnsi="Calibri"/>
        </w:rPr>
        <w:t>δεύτερον</w:t>
      </w:r>
      <w:r w:rsidR="00D677C3">
        <w:rPr>
          <w:rFonts w:ascii="Calibri" w:hAnsi="Calibri"/>
        </w:rPr>
        <w:t>,</w:t>
      </w:r>
      <w:r w:rsidR="00D677C3" w:rsidRPr="00871555">
        <w:rPr>
          <w:rFonts w:ascii="Calibri" w:hAnsi="Calibri"/>
        </w:rPr>
        <w:t xml:space="preserve"> οι </w:t>
      </w:r>
      <w:r w:rsidR="00D677C3">
        <w:rPr>
          <w:rFonts w:ascii="Calibri" w:hAnsi="Calibri"/>
        </w:rPr>
        <w:t xml:space="preserve">ΑΟΔ </w:t>
      </w:r>
      <w:r w:rsidR="00D677C3" w:rsidRPr="00871555">
        <w:rPr>
          <w:rFonts w:ascii="Calibri" w:hAnsi="Calibri"/>
        </w:rPr>
        <w:t xml:space="preserve"> δεν υπόκεινται στον έλεγχο και τα εχέγγυα λειτουργίας των </w:t>
      </w:r>
      <w:r w:rsidR="00D677C3">
        <w:rPr>
          <w:rFonts w:ascii="Calibri" w:hAnsi="Calibri"/>
        </w:rPr>
        <w:t>ΟΣΔ, των Ο</w:t>
      </w:r>
      <w:r w:rsidR="00D677C3" w:rsidRPr="00871555">
        <w:rPr>
          <w:rFonts w:ascii="Calibri" w:hAnsi="Calibri"/>
        </w:rPr>
        <w:t xml:space="preserve">ργανισμών </w:t>
      </w:r>
      <w:r w:rsidR="00D677C3">
        <w:rPr>
          <w:rFonts w:ascii="Calibri" w:hAnsi="Calibri"/>
        </w:rPr>
        <w:t>Σ</w:t>
      </w:r>
      <w:r w:rsidR="00D677C3" w:rsidRPr="00871555">
        <w:rPr>
          <w:rFonts w:ascii="Calibri" w:hAnsi="Calibri"/>
        </w:rPr>
        <w:t xml:space="preserve">υλλογικής </w:t>
      </w:r>
      <w:r w:rsidR="00D677C3">
        <w:rPr>
          <w:rFonts w:ascii="Calibri" w:hAnsi="Calibri"/>
        </w:rPr>
        <w:t>Δ</w:t>
      </w:r>
      <w:r w:rsidR="00D677C3" w:rsidRPr="00871555">
        <w:rPr>
          <w:rFonts w:ascii="Calibri" w:hAnsi="Calibri"/>
        </w:rPr>
        <w:t>ιαχείρισης</w:t>
      </w:r>
      <w:r w:rsidR="00D677C3">
        <w:rPr>
          <w:rFonts w:ascii="Calibri" w:hAnsi="Calibri"/>
        </w:rPr>
        <w:t>. Κ</w:t>
      </w:r>
      <w:r w:rsidR="00D677C3" w:rsidRPr="00871555">
        <w:rPr>
          <w:rFonts w:ascii="Calibri" w:hAnsi="Calibri"/>
        </w:rPr>
        <w:t>αι για το</w:t>
      </w:r>
      <w:r>
        <w:rPr>
          <w:rFonts w:ascii="Calibri" w:hAnsi="Calibri"/>
        </w:rPr>
        <w:t>ν</w:t>
      </w:r>
      <w:r w:rsidR="00D677C3" w:rsidRPr="00871555">
        <w:rPr>
          <w:rFonts w:ascii="Calibri" w:hAnsi="Calibri"/>
        </w:rPr>
        <w:t xml:space="preserve"> λόγο αυτό</w:t>
      </w:r>
      <w:r w:rsidR="00DC74E6">
        <w:rPr>
          <w:rFonts w:ascii="Calibri" w:hAnsi="Calibri"/>
        </w:rPr>
        <w:t>ν</w:t>
      </w:r>
      <w:r w:rsidR="00D677C3">
        <w:rPr>
          <w:rFonts w:ascii="Calibri" w:hAnsi="Calibri"/>
        </w:rPr>
        <w:t>,</w:t>
      </w:r>
      <w:r w:rsidR="00D677C3" w:rsidRPr="00871555">
        <w:rPr>
          <w:rFonts w:ascii="Calibri" w:hAnsi="Calibri"/>
        </w:rPr>
        <w:t xml:space="preserve"> ο νόμος δεν τους δίνει τα προνόμια των </w:t>
      </w:r>
      <w:r w:rsidR="00D677C3">
        <w:rPr>
          <w:rFonts w:ascii="Calibri" w:hAnsi="Calibri"/>
        </w:rPr>
        <w:t>ΟΣΔ.</w:t>
      </w:r>
      <w:r w:rsidR="00D677C3" w:rsidRPr="00871555">
        <w:rPr>
          <w:rFonts w:ascii="Calibri" w:hAnsi="Calibri"/>
        </w:rPr>
        <w:t xml:space="preserve"> Εάν επεκταθεί στις </w:t>
      </w:r>
      <w:r w:rsidR="00D677C3">
        <w:rPr>
          <w:rFonts w:ascii="Calibri" w:hAnsi="Calibri"/>
        </w:rPr>
        <w:t>ΑΟΔ η</w:t>
      </w:r>
      <w:r w:rsidR="00D677C3" w:rsidRPr="00871555">
        <w:rPr>
          <w:rFonts w:ascii="Calibri" w:hAnsi="Calibri"/>
        </w:rPr>
        <w:t xml:space="preserve"> διευρυμένη συλλογική διαχείριση</w:t>
      </w:r>
      <w:r w:rsidR="00D677C3">
        <w:rPr>
          <w:rFonts w:ascii="Calibri" w:hAnsi="Calibri"/>
        </w:rPr>
        <w:t>,</w:t>
      </w:r>
      <w:r w:rsidR="00D677C3" w:rsidRPr="00871555">
        <w:rPr>
          <w:rFonts w:ascii="Calibri" w:hAnsi="Calibri"/>
        </w:rPr>
        <w:t xml:space="preserve"> αυτό αντιβαίνει και στα θεμέλια σύστασης του νόμου του 2017</w:t>
      </w:r>
      <w:r w:rsidR="00D677C3">
        <w:rPr>
          <w:rFonts w:ascii="Calibri" w:hAnsi="Calibri"/>
        </w:rPr>
        <w:t>.</w:t>
      </w:r>
      <w:r w:rsidR="00D677C3" w:rsidRPr="00871555">
        <w:rPr>
          <w:rFonts w:ascii="Calibri" w:hAnsi="Calibri"/>
        </w:rPr>
        <w:t xml:space="preserve"> </w:t>
      </w:r>
    </w:p>
    <w:p w:rsidR="00D677C3" w:rsidRDefault="00D677C3" w:rsidP="0032411A">
      <w:pPr>
        <w:spacing w:line="276" w:lineRule="auto"/>
        <w:ind w:firstLine="720"/>
        <w:contextualSpacing/>
        <w:jc w:val="both"/>
        <w:rPr>
          <w:rFonts w:ascii="Calibri" w:hAnsi="Calibri"/>
        </w:rPr>
      </w:pPr>
      <w:r w:rsidRPr="00871555">
        <w:rPr>
          <w:rFonts w:ascii="Calibri" w:hAnsi="Calibri"/>
        </w:rPr>
        <w:t>Τρίτον</w:t>
      </w:r>
      <w:r>
        <w:rPr>
          <w:rFonts w:ascii="Calibri" w:hAnsi="Calibri"/>
        </w:rPr>
        <w:t>,</w:t>
      </w:r>
      <w:r w:rsidRPr="00871555">
        <w:rPr>
          <w:rFonts w:ascii="Calibri" w:hAnsi="Calibri"/>
        </w:rPr>
        <w:t xml:space="preserve"> όπως ρητώς απαγορεύεται η υποχρεωτική συλλογική διαχείριση </w:t>
      </w:r>
      <w:r>
        <w:rPr>
          <w:rFonts w:ascii="Calibri" w:hAnsi="Calibri"/>
        </w:rPr>
        <w:t>στις ΑΟΔ, ο</w:t>
      </w:r>
      <w:r w:rsidRPr="00871555">
        <w:rPr>
          <w:rFonts w:ascii="Calibri" w:hAnsi="Calibri"/>
        </w:rPr>
        <w:t>μοίως πρέπει να απαγορεύεται και η διευρυμένη συλλογική διαχείριση</w:t>
      </w:r>
      <w:r>
        <w:rPr>
          <w:rFonts w:ascii="Calibri" w:hAnsi="Calibri"/>
        </w:rPr>
        <w:t>.</w:t>
      </w:r>
      <w:r w:rsidRPr="00871555">
        <w:rPr>
          <w:rFonts w:ascii="Calibri" w:hAnsi="Calibri"/>
        </w:rPr>
        <w:t xml:space="preserve"> Γι</w:t>
      </w:r>
      <w:r>
        <w:rPr>
          <w:rFonts w:ascii="Calibri" w:hAnsi="Calibri"/>
        </w:rPr>
        <w:t>’</w:t>
      </w:r>
      <w:r w:rsidRPr="00871555">
        <w:rPr>
          <w:rFonts w:ascii="Calibri" w:hAnsi="Calibri"/>
        </w:rPr>
        <w:t xml:space="preserve"> αυτό το</w:t>
      </w:r>
      <w:r w:rsidR="00A45ACE">
        <w:rPr>
          <w:rFonts w:ascii="Calibri" w:hAnsi="Calibri"/>
        </w:rPr>
        <w:t>ν</w:t>
      </w:r>
      <w:r w:rsidRPr="00871555">
        <w:rPr>
          <w:rFonts w:ascii="Calibri" w:hAnsi="Calibri"/>
        </w:rPr>
        <w:t xml:space="preserve"> λόγο</w:t>
      </w:r>
      <w:r>
        <w:rPr>
          <w:rFonts w:ascii="Calibri" w:hAnsi="Calibri"/>
        </w:rPr>
        <w:t>,</w:t>
      </w:r>
      <w:r w:rsidRPr="00871555">
        <w:rPr>
          <w:rFonts w:ascii="Calibri" w:hAnsi="Calibri"/>
        </w:rPr>
        <w:t xml:space="preserve"> ο ΣΥΡΙΖΑ</w:t>
      </w:r>
      <w:r>
        <w:rPr>
          <w:rFonts w:ascii="Calibri" w:hAnsi="Calibri"/>
        </w:rPr>
        <w:t>-</w:t>
      </w:r>
      <w:r w:rsidRPr="00871555">
        <w:rPr>
          <w:rFonts w:ascii="Calibri" w:hAnsi="Calibri"/>
        </w:rPr>
        <w:t>ΠΡΟΟΔ</w:t>
      </w:r>
      <w:r w:rsidR="00A45ACE">
        <w:rPr>
          <w:rFonts w:ascii="Calibri" w:hAnsi="Calibri"/>
        </w:rPr>
        <w:t xml:space="preserve">ΕΥΤΙΚΗ </w:t>
      </w:r>
      <w:r w:rsidRPr="00871555">
        <w:rPr>
          <w:rFonts w:ascii="Calibri" w:hAnsi="Calibri"/>
        </w:rPr>
        <w:t>ΣΥΜΜΑΧΙΑ λαμβάνει πρωτοβουλίες</w:t>
      </w:r>
      <w:r w:rsidR="00DC74E6">
        <w:rPr>
          <w:rFonts w:ascii="Calibri" w:hAnsi="Calibri"/>
        </w:rPr>
        <w:t>,</w:t>
      </w:r>
      <w:r w:rsidRPr="00871555">
        <w:rPr>
          <w:rFonts w:ascii="Calibri" w:hAnsi="Calibri"/>
        </w:rPr>
        <w:t xml:space="preserve"> που </w:t>
      </w:r>
      <w:r>
        <w:rPr>
          <w:rFonts w:ascii="Calibri" w:hAnsi="Calibri"/>
        </w:rPr>
        <w:t>θέτουν κανόνες στις Ανεξάρτητες Οντότητες Διαχείρισης Δ</w:t>
      </w:r>
      <w:r w:rsidRPr="00871555">
        <w:rPr>
          <w:rFonts w:ascii="Calibri" w:hAnsi="Calibri"/>
        </w:rPr>
        <w:t>ικαιωμάτων και θα τις προτείνει</w:t>
      </w:r>
      <w:r>
        <w:rPr>
          <w:rFonts w:ascii="Calibri" w:hAnsi="Calibri"/>
        </w:rPr>
        <w:t>.</w:t>
      </w:r>
    </w:p>
    <w:p w:rsidR="00D677C3" w:rsidRDefault="00A45ACE" w:rsidP="0032411A">
      <w:pPr>
        <w:spacing w:line="276" w:lineRule="auto"/>
        <w:ind w:firstLine="720"/>
        <w:contextualSpacing/>
        <w:jc w:val="both"/>
        <w:rPr>
          <w:rFonts w:ascii="Calibri" w:hAnsi="Calibri"/>
        </w:rPr>
      </w:pPr>
      <w:r>
        <w:rPr>
          <w:rFonts w:ascii="Calibri" w:hAnsi="Calibri"/>
        </w:rPr>
        <w:t xml:space="preserve">Το </w:t>
      </w:r>
      <w:r w:rsidR="00D677C3" w:rsidRPr="00871555">
        <w:rPr>
          <w:rFonts w:ascii="Calibri" w:hAnsi="Calibri"/>
        </w:rPr>
        <w:t>άρθρο 18</w:t>
      </w:r>
      <w:r w:rsidR="00E74680">
        <w:rPr>
          <w:rFonts w:ascii="Calibri" w:hAnsi="Calibri"/>
        </w:rPr>
        <w:t xml:space="preserve"> α</w:t>
      </w:r>
      <w:r w:rsidR="00D677C3" w:rsidRPr="00871555">
        <w:rPr>
          <w:rFonts w:ascii="Calibri" w:hAnsi="Calibri"/>
        </w:rPr>
        <w:t xml:space="preserve">φορά </w:t>
      </w:r>
      <w:r>
        <w:rPr>
          <w:rFonts w:ascii="Calibri" w:hAnsi="Calibri"/>
        </w:rPr>
        <w:t>στην προστασία των Ε</w:t>
      </w:r>
      <w:r w:rsidR="00D677C3">
        <w:rPr>
          <w:rFonts w:ascii="Calibri" w:hAnsi="Calibri"/>
        </w:rPr>
        <w:t>κδόσεων Τ</w:t>
      </w:r>
      <w:r w:rsidR="00D677C3" w:rsidRPr="00871555">
        <w:rPr>
          <w:rFonts w:ascii="Calibri" w:hAnsi="Calibri"/>
        </w:rPr>
        <w:t xml:space="preserve">ύπου για </w:t>
      </w:r>
      <w:proofErr w:type="spellStart"/>
      <w:r w:rsidR="00D677C3">
        <w:rPr>
          <w:rFonts w:ascii="Calibri" w:hAnsi="Calibri"/>
        </w:rPr>
        <w:t>επι</w:t>
      </w:r>
      <w:r w:rsidR="00D677C3" w:rsidRPr="00871555">
        <w:rPr>
          <w:rFonts w:ascii="Calibri" w:hAnsi="Calibri"/>
        </w:rPr>
        <w:t>γραμμικές</w:t>
      </w:r>
      <w:proofErr w:type="spellEnd"/>
      <w:r w:rsidR="00D677C3" w:rsidRPr="00871555">
        <w:rPr>
          <w:rFonts w:ascii="Calibri" w:hAnsi="Calibri"/>
        </w:rPr>
        <w:t xml:space="preserve"> </w:t>
      </w:r>
      <w:r w:rsidR="00D677C3">
        <w:rPr>
          <w:rFonts w:ascii="Calibri" w:hAnsi="Calibri"/>
        </w:rPr>
        <w:t>χρήσεις. Να</w:t>
      </w:r>
      <w:r w:rsidR="00D677C3" w:rsidRPr="00871555">
        <w:rPr>
          <w:rFonts w:ascii="Calibri" w:hAnsi="Calibri"/>
        </w:rPr>
        <w:t xml:space="preserve"> συμπληρωθεί και να τροποποιηθεί η προτεινόμενη παράγραφος 4 του άρθρου 51 β του ν</w:t>
      </w:r>
      <w:r w:rsidR="00D677C3">
        <w:rPr>
          <w:rFonts w:ascii="Calibri" w:hAnsi="Calibri"/>
        </w:rPr>
        <w:t>.</w:t>
      </w:r>
      <w:r w:rsidR="00D677C3" w:rsidRPr="00871555">
        <w:rPr>
          <w:rFonts w:ascii="Calibri" w:hAnsi="Calibri"/>
        </w:rPr>
        <w:t>21</w:t>
      </w:r>
      <w:r w:rsidR="00D677C3">
        <w:rPr>
          <w:rFonts w:ascii="Calibri" w:hAnsi="Calibri"/>
        </w:rPr>
        <w:t>21/19</w:t>
      </w:r>
      <w:r w:rsidR="00D677C3" w:rsidRPr="00871555">
        <w:rPr>
          <w:rFonts w:ascii="Calibri" w:hAnsi="Calibri"/>
        </w:rPr>
        <w:t>93</w:t>
      </w:r>
      <w:r w:rsidR="00D677C3">
        <w:rPr>
          <w:rFonts w:ascii="Calibri" w:hAnsi="Calibri"/>
        </w:rPr>
        <w:t>,</w:t>
      </w:r>
      <w:r w:rsidR="00D677C3" w:rsidRPr="00871555">
        <w:rPr>
          <w:rFonts w:ascii="Calibri" w:hAnsi="Calibri"/>
        </w:rPr>
        <w:t xml:space="preserve"> με την προσθήκη των απασχολούμενων δημιουργών</w:t>
      </w:r>
      <w:r w:rsidR="00E74680">
        <w:rPr>
          <w:rFonts w:ascii="Calibri" w:hAnsi="Calibri"/>
        </w:rPr>
        <w:t>,</w:t>
      </w:r>
      <w:r w:rsidR="00D677C3" w:rsidRPr="00871555">
        <w:rPr>
          <w:rFonts w:ascii="Calibri" w:hAnsi="Calibri"/>
        </w:rPr>
        <w:t xml:space="preserve"> με σχέση ελεύθερου επαγγε</w:t>
      </w:r>
      <w:r>
        <w:rPr>
          <w:rFonts w:ascii="Calibri" w:hAnsi="Calibri"/>
        </w:rPr>
        <w:t>λματία και των εν μέρει εργαζόμενων</w:t>
      </w:r>
      <w:r w:rsidR="00D677C3" w:rsidRPr="00871555">
        <w:rPr>
          <w:rFonts w:ascii="Calibri" w:hAnsi="Calibri"/>
        </w:rPr>
        <w:t xml:space="preserve"> συνταξιούχων</w:t>
      </w:r>
      <w:r w:rsidR="00D677C3">
        <w:rPr>
          <w:rFonts w:ascii="Calibri" w:hAnsi="Calibri"/>
        </w:rPr>
        <w:t>.</w:t>
      </w:r>
    </w:p>
    <w:p w:rsidR="00D677C3" w:rsidRDefault="00A45ACE" w:rsidP="0032411A">
      <w:pPr>
        <w:spacing w:line="276" w:lineRule="auto"/>
        <w:ind w:firstLine="720"/>
        <w:contextualSpacing/>
        <w:jc w:val="both"/>
        <w:rPr>
          <w:rFonts w:ascii="Calibri" w:hAnsi="Calibri"/>
        </w:rPr>
      </w:pPr>
      <w:r>
        <w:rPr>
          <w:rFonts w:ascii="Calibri" w:hAnsi="Calibri"/>
        </w:rPr>
        <w:t>Και</w:t>
      </w:r>
      <w:r w:rsidR="00D677C3" w:rsidRPr="00871555">
        <w:rPr>
          <w:rFonts w:ascii="Calibri" w:hAnsi="Calibri"/>
        </w:rPr>
        <w:t xml:space="preserve"> ακόμα</w:t>
      </w:r>
      <w:r w:rsidR="00D677C3">
        <w:rPr>
          <w:rFonts w:ascii="Calibri" w:hAnsi="Calibri"/>
        </w:rPr>
        <w:t>,</w:t>
      </w:r>
      <w:r w:rsidR="00D677C3" w:rsidRPr="00871555">
        <w:rPr>
          <w:rFonts w:ascii="Calibri" w:hAnsi="Calibri"/>
        </w:rPr>
        <w:t xml:space="preserve"> επιπλέον </w:t>
      </w:r>
      <w:r w:rsidR="00D677C3">
        <w:rPr>
          <w:rFonts w:ascii="Calibri" w:hAnsi="Calibri"/>
        </w:rPr>
        <w:t xml:space="preserve">της πρόβλεψης </w:t>
      </w:r>
      <w:r w:rsidR="00D677C3" w:rsidRPr="00871555">
        <w:rPr>
          <w:rFonts w:ascii="Calibri" w:hAnsi="Calibri"/>
        </w:rPr>
        <w:t>περί δικαιούχων απασχολούμενων δημιουργών με σχέση εξαρτημένης εργασίας</w:t>
      </w:r>
      <w:r w:rsidR="00D677C3">
        <w:rPr>
          <w:rFonts w:ascii="Calibri" w:hAnsi="Calibri"/>
        </w:rPr>
        <w:t>, ν</w:t>
      </w:r>
      <w:r w:rsidR="00D677C3" w:rsidRPr="00871555">
        <w:rPr>
          <w:rFonts w:ascii="Calibri" w:hAnsi="Calibri"/>
        </w:rPr>
        <w:t>α τροποποιηθεί η πρόβλεψη περί ποσοστών κατανομής μεταξύ δημιουργών και εκδοτών</w:t>
      </w:r>
      <w:r w:rsidR="00D677C3">
        <w:rPr>
          <w:rFonts w:ascii="Calibri" w:hAnsi="Calibri"/>
        </w:rPr>
        <w:t>,</w:t>
      </w:r>
      <w:r w:rsidR="00D677C3" w:rsidRPr="00871555">
        <w:rPr>
          <w:rFonts w:ascii="Calibri" w:hAnsi="Calibri"/>
        </w:rPr>
        <w:t xml:space="preserve"> σε ποσοστό τουλάχιστον </w:t>
      </w:r>
      <w:r w:rsidR="00D677C3">
        <w:rPr>
          <w:rFonts w:ascii="Calibri" w:hAnsi="Calibri"/>
        </w:rPr>
        <w:t>80% με 20%</w:t>
      </w:r>
      <w:r w:rsidR="00D677C3" w:rsidRPr="00871555">
        <w:rPr>
          <w:rFonts w:ascii="Calibri" w:hAnsi="Calibri"/>
        </w:rPr>
        <w:t xml:space="preserve"> ή το λιγότερο</w:t>
      </w:r>
      <w:r w:rsidR="00D677C3">
        <w:rPr>
          <w:rFonts w:ascii="Calibri" w:hAnsi="Calibri"/>
        </w:rPr>
        <w:t>, μ</w:t>
      </w:r>
      <w:r w:rsidR="00D677C3" w:rsidRPr="00871555">
        <w:rPr>
          <w:rFonts w:ascii="Calibri" w:hAnsi="Calibri"/>
        </w:rPr>
        <w:t xml:space="preserve">ε ποσοστό </w:t>
      </w:r>
      <w:r w:rsidR="00D677C3">
        <w:rPr>
          <w:rFonts w:ascii="Calibri" w:hAnsi="Calibri"/>
        </w:rPr>
        <w:t>50%-50%</w:t>
      </w:r>
      <w:r w:rsidR="00D677C3" w:rsidRPr="00871555">
        <w:rPr>
          <w:rFonts w:ascii="Calibri" w:hAnsi="Calibri"/>
        </w:rPr>
        <w:t xml:space="preserve"> μεταξύ </w:t>
      </w:r>
      <w:r w:rsidR="00D677C3">
        <w:rPr>
          <w:rFonts w:ascii="Calibri" w:hAnsi="Calibri"/>
        </w:rPr>
        <w:t>τους,</w:t>
      </w:r>
      <w:r w:rsidR="00D677C3" w:rsidRPr="00871555">
        <w:rPr>
          <w:rFonts w:ascii="Calibri" w:hAnsi="Calibri"/>
        </w:rPr>
        <w:t xml:space="preserve"> χωρίς να λαμβάνεται υπόψη η αυθαίρετη και αντίθετη προς την εθνική και </w:t>
      </w:r>
      <w:proofErr w:type="spellStart"/>
      <w:r w:rsidR="00D677C3" w:rsidRPr="00871555">
        <w:rPr>
          <w:rFonts w:ascii="Calibri" w:hAnsi="Calibri"/>
        </w:rPr>
        <w:t>ενωσιακή</w:t>
      </w:r>
      <w:proofErr w:type="spellEnd"/>
      <w:r w:rsidR="00D677C3" w:rsidRPr="00871555">
        <w:rPr>
          <w:rFonts w:ascii="Calibri" w:hAnsi="Calibri"/>
        </w:rPr>
        <w:t xml:space="preserve"> νομοθεσία πρόβλεψη περί αριθμού απασχολουμένων</w:t>
      </w:r>
      <w:r w:rsidR="00D677C3">
        <w:rPr>
          <w:rFonts w:ascii="Calibri" w:hAnsi="Calibri"/>
        </w:rPr>
        <w:t>,</w:t>
      </w:r>
      <w:r w:rsidR="00D677C3" w:rsidRPr="00871555">
        <w:rPr>
          <w:rFonts w:ascii="Calibri" w:hAnsi="Calibri"/>
        </w:rPr>
        <w:t xml:space="preserve"> με σχέση εξαρτημένης εργασίας</w:t>
      </w:r>
      <w:r w:rsidR="00D677C3">
        <w:rPr>
          <w:rFonts w:ascii="Calibri" w:hAnsi="Calibri"/>
        </w:rPr>
        <w:t>,</w:t>
      </w:r>
      <w:r w:rsidR="00D677C3" w:rsidRPr="00871555">
        <w:rPr>
          <w:rFonts w:ascii="Calibri" w:hAnsi="Calibri"/>
        </w:rPr>
        <w:t xml:space="preserve"> από κάθε εκδοτική επιχείρηση</w:t>
      </w:r>
      <w:r w:rsidR="00D677C3">
        <w:rPr>
          <w:rFonts w:ascii="Calibri" w:hAnsi="Calibri"/>
        </w:rPr>
        <w:t>.</w:t>
      </w:r>
    </w:p>
    <w:p w:rsidR="00D677C3" w:rsidRDefault="00D677C3" w:rsidP="0032411A">
      <w:pPr>
        <w:spacing w:after="0" w:line="276" w:lineRule="auto"/>
        <w:ind w:firstLine="720"/>
        <w:contextualSpacing/>
        <w:jc w:val="both"/>
      </w:pPr>
      <w:r>
        <w:t>Για το άρθρο 21 ζητούμε άμεσα την απόσυρσή του και την αυτούσια ενσωμάτωσή του</w:t>
      </w:r>
      <w:r w:rsidR="00E74680">
        <w:t>,</w:t>
      </w:r>
      <w:r>
        <w:t xml:space="preserve"> όπως ακριβώς είναι στο άρθρο 18 της Οδηγίας. Με το συγκεκριμένο άρθρο</w:t>
      </w:r>
      <w:r w:rsidR="00E74680">
        <w:t>,</w:t>
      </w:r>
      <w:r>
        <w:t xml:space="preserve"> υποτίθεται ότι ενσωματώνεται το άρθρο 18 της Οδηγίας 2019/270 επί του κειμένου του, ωστόσο, ουδόλως προκύπτει κάτι τέτοιο. Αντιθέτως, ο νέος τίτλος «αμοιβή του δημιουργού», έρχεται σε πλήρη αντίθεση με την ενσωματωμένη διάταξη</w:t>
      </w:r>
      <w:r w:rsidR="00E74680">
        <w:t>,</w:t>
      </w:r>
      <w:r>
        <w:t xml:space="preserve"> αλλά και με το σύνολο του κεφαλαίου 3 της Οδηγίας</w:t>
      </w:r>
      <w:r w:rsidR="00E74680">
        <w:t>,</w:t>
      </w:r>
      <w:r>
        <w:t xml:space="preserve"> που τιτλοφορείται «εύλογη αμοιβή στις συμβάσεις εκμετάλλευσης δημιουργών και ερμηνευτών». </w:t>
      </w:r>
    </w:p>
    <w:p w:rsidR="00A45ACE" w:rsidRDefault="00D677C3" w:rsidP="0032411A">
      <w:pPr>
        <w:spacing w:after="0" w:line="276" w:lineRule="auto"/>
        <w:ind w:firstLine="720"/>
        <w:contextualSpacing/>
        <w:jc w:val="both"/>
      </w:pPr>
      <w:r>
        <w:t>Ειδικότερα το άρθρο 18 της Οδηγίας 2019/790</w:t>
      </w:r>
      <w:r w:rsidR="00E74680">
        <w:t>,</w:t>
      </w:r>
      <w:r>
        <w:t xml:space="preserve"> προβλέπει τα εξής: Άρθρο 18, αρχή της δέουσας και αναλογικής αμοιβής. Πρώτον, τα κράτη </w:t>
      </w:r>
      <w:r w:rsidR="00E74680">
        <w:t xml:space="preserve">- </w:t>
      </w:r>
      <w:r>
        <w:t>μέλη εξασφαλίζουν ότι όταν οι δημιουργοί κ</w:t>
      </w:r>
      <w:r w:rsidR="00A45ACE">
        <w:t>αι οι ερμηνευτές παρέχουν άδεια</w:t>
      </w:r>
      <w:r>
        <w:t xml:space="preserve"> ή μεταβιβάζουν τα αποκλειστικά τους δικαιώματα για </w:t>
      </w:r>
      <w:r w:rsidR="00A45ACE">
        <w:t>την εκμετάλλευση των έργων τους</w:t>
      </w:r>
      <w:r>
        <w:t xml:space="preserve"> ή άλλων αντικειμένων προστασίας, δικαιούνται να λαμβάνουν τη δέουσα αναλογική αμοιβή. Με την παρούσα διατύπωση της πρότασης του Υπουργείου</w:t>
      </w:r>
      <w:r w:rsidR="00E74680">
        <w:t>,</w:t>
      </w:r>
      <w:r>
        <w:t xml:space="preserve"> παραλείπεται η ρητή αναφορά της Οδηγίας και στους ερμηνευτές. Παραλείπεται η συμπερίληψη της φράσης «δικαιούνται να λαμβάνουν </w:t>
      </w:r>
      <w:r w:rsidR="00A45ACE">
        <w:t>τη δέουσα και αναλογική αμοιβή». Κ</w:t>
      </w:r>
      <w:r>
        <w:t>ατά τ</w:t>
      </w:r>
      <w:r w:rsidR="00A45ACE">
        <w:t>ην Οδηγία της Ευρωπαϊκής Ένωσης, η</w:t>
      </w:r>
      <w:r>
        <w:t xml:space="preserve"> εξασφάλιση αυτού του δικαιώματος, δηλαδή του να λαμβάνουν οι δικαιούχοι δέουσα και αναλογική αμοιβή, αποτελεί υποχρέωση των κρατών μελών και ο τρόπος</w:t>
      </w:r>
      <w:r w:rsidR="00E74680">
        <w:t>,</w:t>
      </w:r>
      <w:r>
        <w:t xml:space="preserve"> με τον οποίο έχει διατυπωθεί η εν λόγω διάταξη, ουδόλως το εξασφαλίζει. </w:t>
      </w:r>
    </w:p>
    <w:p w:rsidR="00D677C3" w:rsidRDefault="00D677C3" w:rsidP="0032411A">
      <w:pPr>
        <w:spacing w:after="0" w:line="276" w:lineRule="auto"/>
        <w:ind w:firstLine="720"/>
        <w:contextualSpacing/>
        <w:jc w:val="both"/>
      </w:pPr>
      <w:r>
        <w:t xml:space="preserve">Συνεπώς, θα πρέπει πρώτον, να αντικατασταθεί ο τίτλος του άρθρου 32 και να αντικατασταθεί με το «εύλογη αμοιβή στις συμβάσεις εκμετάλλευσης δημιουργών και ερμηνευτών» και δεύτερον, να περιληφθούν ρητά και οι ερμηνευτές στην εν λόγω διάταξη, όπως επιτάσσει η Οδηγία. </w:t>
      </w:r>
    </w:p>
    <w:p w:rsidR="00A45ACE" w:rsidRDefault="00D677C3" w:rsidP="0032411A">
      <w:pPr>
        <w:spacing w:after="0" w:line="276" w:lineRule="auto"/>
        <w:ind w:firstLine="720"/>
        <w:contextualSpacing/>
        <w:jc w:val="both"/>
      </w:pPr>
      <w:r>
        <w:t>Ειδικότερα, να περιληφθεί αυτούσια η φράση «όταν οι δημιουργο</w:t>
      </w:r>
      <w:r w:rsidR="00A45ACE">
        <w:t>ί και ερμηνευτές παρέχουν άδεια</w:t>
      </w:r>
      <w:r>
        <w:t xml:space="preserve"> ή μεταβιβάζουν τα αποκλειστικά τους δικαιώματα για </w:t>
      </w:r>
      <w:r w:rsidR="00A45ACE">
        <w:t>την εκμετάλλευση των έργων τους</w:t>
      </w:r>
      <w:r>
        <w:t xml:space="preserve"> ή άλλων αντικειμένων προστασίας, δικαιούνται να λαμβάνουν δέουσα και αναλογική αμοιβή», όπως ακριβώς περιγράφεται στην Οδηγία. Η υποχρέωση κάθε κράτους</w:t>
      </w:r>
      <w:r w:rsidR="00E74680">
        <w:t>-</w:t>
      </w:r>
      <w:r>
        <w:t xml:space="preserve"> μέλους, με βάση</w:t>
      </w:r>
      <w:r w:rsidR="00A45ACE">
        <w:t xml:space="preserve"> αυτή την περιγραφή της Οδηγίας</w:t>
      </w:r>
      <w:r w:rsidR="00E74680">
        <w:t>,</w:t>
      </w:r>
      <w:r>
        <w:t xml:space="preserve"> είναι να προστατευθού</w:t>
      </w:r>
      <w:r w:rsidR="00A45ACE">
        <w:t>ν οι ερμηνευτές σε κάθε αναγκαίο,</w:t>
      </w:r>
      <w:r>
        <w:t xml:space="preserve"> επιμέρους</w:t>
      </w:r>
      <w:r w:rsidR="00A45ACE">
        <w:t>,</w:t>
      </w:r>
      <w:r>
        <w:t xml:space="preserve"> πεδίο. </w:t>
      </w:r>
    </w:p>
    <w:p w:rsidR="00D677C3" w:rsidRDefault="00D677C3" w:rsidP="0032411A">
      <w:pPr>
        <w:spacing w:after="0" w:line="276" w:lineRule="auto"/>
        <w:ind w:firstLine="720"/>
        <w:contextualSpacing/>
        <w:jc w:val="both"/>
      </w:pPr>
      <w:r>
        <w:t>Πρέπει να</w:t>
      </w:r>
      <w:r w:rsidR="00E74680">
        <w:t xml:space="preserve"> προστατευτούν όλοι σε αυτόν το</w:t>
      </w:r>
      <w:r>
        <w:t xml:space="preserve"> χώρο των πνευματικών δικαιωμάτων και δημιουργοί και ερμηνευτές. Γιατί, αν δεν υπήρχαν οι δημιουργοί και οι ερμηνευτές, οι συνθέτες, οι συγγραφείς, οι ηθοποιοί, οι μουσικοί, οι πλατφόρμες, τα τηλεοπτικά κανάλια, τα ραδιόφωνα, ουδείς θα είχε λόγο ύπαρξης</w:t>
      </w:r>
      <w:r w:rsidR="00E74680">
        <w:t>,</w:t>
      </w:r>
      <w:r>
        <w:t xml:space="preserve"> γιατί δεν θα είχε υλικό. Λοιπόν, υπάρχουν όλες αυτές οι επιχειρήσεις, επειδή υπάρχουν οι δημιουργοί και δεν μπορεί και δεν πρέπει να αφήσουμε να τους εκμεταλλεύονται με τον τρόπο που μια κερδοσκοπική επιχείρηση θέλει να εκμεταλλεύεται τον πάσα έναν. </w:t>
      </w:r>
    </w:p>
    <w:p w:rsidR="00D677C3" w:rsidRDefault="00D677C3" w:rsidP="0032411A">
      <w:pPr>
        <w:spacing w:after="0" w:line="276" w:lineRule="auto"/>
        <w:ind w:firstLine="720"/>
        <w:contextualSpacing/>
        <w:jc w:val="both"/>
      </w:pPr>
      <w:r>
        <w:t xml:space="preserve">Καταθέτω τις θέσεις </w:t>
      </w:r>
      <w:r w:rsidR="00E74680">
        <w:t>μας,</w:t>
      </w:r>
      <w:r>
        <w:t xml:space="preserve"> λοιπόν και για τα άλλα άρθρα, τα οποία λόγω χρόνου δεν μίλησα και επιφυλασσόμαστε για περισσότερες λεπτομέρειες στην Ολομέλεια. </w:t>
      </w:r>
    </w:p>
    <w:p w:rsidR="00D677C3" w:rsidRDefault="00D677C3" w:rsidP="0032411A">
      <w:pPr>
        <w:spacing w:after="0" w:line="276" w:lineRule="auto"/>
        <w:contextualSpacing/>
        <w:jc w:val="both"/>
      </w:pPr>
      <w:r>
        <w:tab/>
      </w:r>
      <w:r w:rsidRPr="00660080">
        <w:rPr>
          <w:b/>
        </w:rPr>
        <w:t>ΒΑΣΙΛΕΙΟΣ ΔΙΓΑΛΑΚΗΣ (Πρόεδρος της Επιτροπής)</w:t>
      </w:r>
      <w:r>
        <w:t>: Το</w:t>
      </w:r>
      <w:r w:rsidR="00A45ACE">
        <w:t>ν</w:t>
      </w:r>
      <w:r>
        <w:t xml:space="preserve"> λόγο έχει ο Ειδικός Αγορητής του Κινήματος Αλλαγής, κ. Κωνσταντόπουλος.</w:t>
      </w:r>
    </w:p>
    <w:p w:rsidR="00D677C3" w:rsidRDefault="00D677C3" w:rsidP="002419A5">
      <w:pPr>
        <w:spacing w:after="0" w:line="276" w:lineRule="auto"/>
        <w:contextualSpacing/>
        <w:jc w:val="both"/>
      </w:pPr>
      <w:r>
        <w:tab/>
      </w:r>
      <w:r w:rsidRPr="00660080">
        <w:rPr>
          <w:b/>
        </w:rPr>
        <w:t>ΔΗΜΗΤΡΙΟΣ ΚΩΝΣΤΑΝΤΟΠΟΥΛΟΣ (Ειδικός Αγορητής του Κινήματος Αλλαγής):</w:t>
      </w:r>
      <w:r w:rsidR="002419A5">
        <w:tab/>
      </w:r>
      <w:r w:rsidR="002419A5">
        <w:tab/>
      </w:r>
      <w:r w:rsidR="003745CA">
        <w:t>Κυρία</w:t>
      </w:r>
      <w:r>
        <w:t xml:space="preserve"> Υπουργέ, κυρίες και κύριοι συνάδελφοι, η ακρόαση των φορέων</w:t>
      </w:r>
      <w:r w:rsidR="00E74680">
        <w:t>,</w:t>
      </w:r>
      <w:r>
        <w:t xml:space="preserve"> που προηγήθηκε</w:t>
      </w:r>
      <w:r w:rsidR="00E74680">
        <w:t>,</w:t>
      </w:r>
      <w:r>
        <w:t xml:space="preserve"> ήταν ιδιαίτερα σημαντική και τους ευχαριστούμε. Και τούτο, γιατί είχαμε </w:t>
      </w:r>
      <w:r>
        <w:lastRenderedPageBreak/>
        <w:t>καλύτερη κατανόηση των αλλαγών</w:t>
      </w:r>
      <w:r w:rsidR="00E74680">
        <w:t>,</w:t>
      </w:r>
      <w:r>
        <w:t xml:space="preserve"> που φέρνει το νομοσχέδιο. Όπως αναφέρθηκα και στην προηγούμενη συνεδρίαση, το νομοσχέδιο έρχεται ουσιαστικά</w:t>
      </w:r>
      <w:r w:rsidR="003745CA">
        <w:t>, καθυστερημένα, κυρία</w:t>
      </w:r>
      <w:r>
        <w:t xml:space="preserve"> Υπουργέ και οι διατάξεις</w:t>
      </w:r>
      <w:r w:rsidR="00E74680">
        <w:t>,</w:t>
      </w:r>
      <w:r>
        <w:t xml:space="preserve"> που</w:t>
      </w:r>
      <w:r w:rsidR="00E74680">
        <w:t>,</w:t>
      </w:r>
      <w:r>
        <w:t xml:space="preserve"> ωστόσο</w:t>
      </w:r>
      <w:r w:rsidR="00E74680">
        <w:t>,</w:t>
      </w:r>
      <w:r>
        <w:t xml:space="preserve"> έχουν ιδιαίτερη βαρύτητα, θα έπρεπε να έχουν συζητηθεί νωρίτερα.</w:t>
      </w:r>
    </w:p>
    <w:p w:rsidR="00D677C3" w:rsidRDefault="00D677C3" w:rsidP="0032411A">
      <w:pPr>
        <w:ind w:firstLine="720"/>
        <w:contextualSpacing/>
        <w:jc w:val="both"/>
        <w:rPr>
          <w:rFonts w:cs="Segoe UI"/>
          <w:color w:val="212529"/>
        </w:rPr>
      </w:pPr>
      <w:r>
        <w:rPr>
          <w:rFonts w:cs="Segoe UI"/>
          <w:color w:val="212529"/>
        </w:rPr>
        <w:t>Κ</w:t>
      </w:r>
      <w:r w:rsidRPr="00FE3F15">
        <w:rPr>
          <w:rFonts w:cs="Segoe UI"/>
          <w:color w:val="212529"/>
        </w:rPr>
        <w:t>αι τούτο</w:t>
      </w:r>
      <w:r>
        <w:rPr>
          <w:rFonts w:cs="Segoe UI"/>
          <w:color w:val="212529"/>
        </w:rPr>
        <w:t>,</w:t>
      </w:r>
      <w:r w:rsidRPr="00FE3F15">
        <w:rPr>
          <w:rFonts w:cs="Segoe UI"/>
          <w:color w:val="212529"/>
        </w:rPr>
        <w:t xml:space="preserve"> φυσικά</w:t>
      </w:r>
      <w:r>
        <w:rPr>
          <w:rFonts w:cs="Segoe UI"/>
          <w:color w:val="212529"/>
        </w:rPr>
        <w:t>,</w:t>
      </w:r>
      <w:r w:rsidRPr="00FE3F15">
        <w:rPr>
          <w:rFonts w:cs="Segoe UI"/>
          <w:color w:val="212529"/>
        </w:rPr>
        <w:t xml:space="preserve"> για την επίτευξη μιας ενιαίας ευρωπαϊκής ψηφιακής αγοράς</w:t>
      </w:r>
      <w:r w:rsidR="00E74680">
        <w:rPr>
          <w:rFonts w:cs="Segoe UI"/>
          <w:color w:val="212529"/>
        </w:rPr>
        <w:t>,</w:t>
      </w:r>
      <w:r w:rsidRPr="00FE3F15">
        <w:rPr>
          <w:rFonts w:cs="Segoe UI"/>
          <w:color w:val="212529"/>
        </w:rPr>
        <w:t xml:space="preserve"> αλλά πρωτίστως</w:t>
      </w:r>
      <w:r w:rsidR="003745CA">
        <w:rPr>
          <w:rFonts w:cs="Segoe UI"/>
          <w:color w:val="212529"/>
        </w:rPr>
        <w:t>,</w:t>
      </w:r>
      <w:r w:rsidRPr="00FE3F15">
        <w:rPr>
          <w:rFonts w:cs="Segoe UI"/>
          <w:color w:val="212529"/>
        </w:rPr>
        <w:t xml:space="preserve"> για τους δημιουργούς και την</w:t>
      </w:r>
      <w:r>
        <w:rPr>
          <w:rFonts w:cs="Segoe UI"/>
          <w:color w:val="212529"/>
        </w:rPr>
        <w:t xml:space="preserve"> προστασία των δικαιωμάτων τους</w:t>
      </w:r>
      <w:r w:rsidRPr="00FE3F15">
        <w:rPr>
          <w:rFonts w:cs="Segoe UI"/>
          <w:color w:val="212529"/>
        </w:rPr>
        <w:t xml:space="preserve">. </w:t>
      </w:r>
    </w:p>
    <w:p w:rsidR="00D677C3" w:rsidRDefault="00D677C3" w:rsidP="0032411A">
      <w:pPr>
        <w:ind w:firstLine="720"/>
        <w:contextualSpacing/>
        <w:jc w:val="both"/>
        <w:rPr>
          <w:rFonts w:cs="Segoe UI"/>
          <w:color w:val="212529"/>
        </w:rPr>
      </w:pPr>
      <w:r w:rsidRPr="00FE3F15">
        <w:rPr>
          <w:rFonts w:cs="Segoe UI"/>
          <w:color w:val="212529"/>
        </w:rPr>
        <w:t>Πιο συγκεκριμένα τώρα επί των άρθρων</w:t>
      </w:r>
      <w:r>
        <w:rPr>
          <w:rFonts w:cs="Segoe UI"/>
          <w:color w:val="212529"/>
        </w:rPr>
        <w:t>. Στο Μέρος Α’ στα άρθρα 1&amp;</w:t>
      </w:r>
      <w:r w:rsidR="003745CA">
        <w:rPr>
          <w:rFonts w:cs="Segoe UI"/>
          <w:color w:val="212529"/>
        </w:rPr>
        <w:t>2 περιγράφεται ο</w:t>
      </w:r>
      <w:r w:rsidRPr="00FE3F15">
        <w:rPr>
          <w:rFonts w:cs="Segoe UI"/>
          <w:color w:val="212529"/>
        </w:rPr>
        <w:t xml:space="preserve"> σκοπός κ</w:t>
      </w:r>
      <w:r>
        <w:rPr>
          <w:rFonts w:cs="Segoe UI"/>
          <w:color w:val="212529"/>
        </w:rPr>
        <w:t>αι το αντικείμενο των διατάξεων</w:t>
      </w:r>
      <w:r w:rsidRPr="00FE3F15">
        <w:rPr>
          <w:rFonts w:cs="Segoe UI"/>
          <w:color w:val="212529"/>
        </w:rPr>
        <w:t>. Καμία αντίρρηση</w:t>
      </w:r>
      <w:r>
        <w:rPr>
          <w:rFonts w:cs="Segoe UI"/>
          <w:color w:val="212529"/>
        </w:rPr>
        <w:t>.</w:t>
      </w:r>
    </w:p>
    <w:p w:rsidR="00D677C3" w:rsidRDefault="00D677C3" w:rsidP="0032411A">
      <w:pPr>
        <w:ind w:firstLine="720"/>
        <w:contextualSpacing/>
        <w:jc w:val="both"/>
        <w:rPr>
          <w:rFonts w:cs="Segoe UI"/>
          <w:color w:val="212529"/>
        </w:rPr>
      </w:pPr>
      <w:r>
        <w:rPr>
          <w:rFonts w:cs="Segoe UI"/>
          <w:color w:val="212529"/>
        </w:rPr>
        <w:t>Σ</w:t>
      </w:r>
      <w:r w:rsidRPr="00FE3F15">
        <w:rPr>
          <w:rFonts w:cs="Segoe UI"/>
          <w:color w:val="212529"/>
        </w:rPr>
        <w:t>το άρθρο 3</w:t>
      </w:r>
      <w:r>
        <w:rPr>
          <w:rFonts w:cs="Segoe UI"/>
          <w:color w:val="212529"/>
        </w:rPr>
        <w:t>,</w:t>
      </w:r>
      <w:r w:rsidRPr="00FE3F15">
        <w:rPr>
          <w:rFonts w:cs="Segoe UI"/>
          <w:color w:val="212529"/>
        </w:rPr>
        <w:t xml:space="preserve"> ορίζεται ο</w:t>
      </w:r>
      <w:r>
        <w:rPr>
          <w:rFonts w:cs="Segoe UI"/>
          <w:color w:val="212529"/>
        </w:rPr>
        <w:t xml:space="preserve"> δικαιούχος της αναμετάδοσης. </w:t>
      </w:r>
      <w:r w:rsidR="003745CA">
        <w:rPr>
          <w:rFonts w:cs="Segoe UI"/>
          <w:color w:val="212529"/>
        </w:rPr>
        <w:t>Επίσης,</w:t>
      </w:r>
      <w:r>
        <w:rPr>
          <w:rFonts w:cs="Segoe UI"/>
          <w:color w:val="212529"/>
        </w:rPr>
        <w:t xml:space="preserve"> η περίπτωση ανάθεσης σε Οργανισμό Συλλογικής Δ</w:t>
      </w:r>
      <w:r w:rsidRPr="00FE3F15">
        <w:rPr>
          <w:rFonts w:cs="Segoe UI"/>
          <w:color w:val="212529"/>
        </w:rPr>
        <w:t xml:space="preserve">ιαχείρισης και </w:t>
      </w:r>
      <w:r>
        <w:rPr>
          <w:rFonts w:cs="Segoe UI"/>
          <w:color w:val="212529"/>
        </w:rPr>
        <w:t xml:space="preserve">εν κατακλείδι θα έλεγα, προβλέπεται η διαδικασία </w:t>
      </w:r>
      <w:r w:rsidRPr="00FE3F15">
        <w:rPr>
          <w:rFonts w:cs="Segoe UI"/>
          <w:color w:val="212529"/>
        </w:rPr>
        <w:t xml:space="preserve"> διαμεσολάβησης και σε περίπτωση</w:t>
      </w:r>
      <w:r w:rsidR="00E74680">
        <w:rPr>
          <w:rFonts w:cs="Segoe UI"/>
          <w:color w:val="212529"/>
        </w:rPr>
        <w:t>,</w:t>
      </w:r>
      <w:r w:rsidRPr="00FE3F15">
        <w:rPr>
          <w:rFonts w:cs="Segoe UI"/>
          <w:color w:val="212529"/>
        </w:rPr>
        <w:t xml:space="preserve"> που δεν έχει συναφθεί συμφωνία μεταξύ του</w:t>
      </w:r>
      <w:r>
        <w:rPr>
          <w:rFonts w:cs="Segoe UI"/>
          <w:color w:val="212529"/>
        </w:rPr>
        <w:t xml:space="preserve"> Οργανισμού Συλλογικής Δ</w:t>
      </w:r>
      <w:r w:rsidRPr="00FE3F15">
        <w:rPr>
          <w:rFonts w:cs="Segoe UI"/>
          <w:color w:val="212529"/>
        </w:rPr>
        <w:t>ιαχείρισης κα</w:t>
      </w:r>
      <w:r w:rsidR="003745CA">
        <w:rPr>
          <w:rFonts w:cs="Segoe UI"/>
          <w:color w:val="212529"/>
        </w:rPr>
        <w:t>ι του</w:t>
      </w:r>
      <w:r w:rsidRPr="00FE3F15">
        <w:rPr>
          <w:rFonts w:cs="Segoe UI"/>
          <w:color w:val="212529"/>
        </w:rPr>
        <w:t xml:space="preserve"> φορέα εκμετάλλευσης ή μεταξύ του φορέα εκμετάλλευσης και </w:t>
      </w:r>
      <w:r>
        <w:rPr>
          <w:rFonts w:cs="Segoe UI"/>
          <w:color w:val="212529"/>
        </w:rPr>
        <w:t>του ραδιοτηλεοπτικού οργανισμού</w:t>
      </w:r>
      <w:r w:rsidRPr="00FE3F15">
        <w:rPr>
          <w:rFonts w:cs="Segoe UI"/>
          <w:color w:val="212529"/>
        </w:rPr>
        <w:t xml:space="preserve">. </w:t>
      </w:r>
    </w:p>
    <w:p w:rsidR="00D677C3" w:rsidRDefault="00D677C3" w:rsidP="0032411A">
      <w:pPr>
        <w:ind w:firstLine="720"/>
        <w:contextualSpacing/>
        <w:jc w:val="both"/>
        <w:rPr>
          <w:rFonts w:cs="Segoe UI"/>
          <w:color w:val="212529"/>
        </w:rPr>
      </w:pPr>
      <w:r>
        <w:rPr>
          <w:rFonts w:cs="Segoe UI"/>
          <w:color w:val="212529"/>
        </w:rPr>
        <w:t>Τώρα</w:t>
      </w:r>
      <w:r w:rsidR="00E74680">
        <w:rPr>
          <w:rFonts w:cs="Segoe UI"/>
          <w:color w:val="212529"/>
        </w:rPr>
        <w:t>,</w:t>
      </w:r>
      <w:r>
        <w:rPr>
          <w:rFonts w:cs="Segoe UI"/>
          <w:color w:val="212529"/>
        </w:rPr>
        <w:t xml:space="preserve"> στα άρθρα 4 &amp; </w:t>
      </w:r>
      <w:r w:rsidRPr="00FE3F15">
        <w:rPr>
          <w:rFonts w:cs="Segoe UI"/>
          <w:color w:val="212529"/>
        </w:rPr>
        <w:t>5</w:t>
      </w:r>
      <w:r>
        <w:rPr>
          <w:rFonts w:cs="Segoe UI"/>
          <w:color w:val="212529"/>
        </w:rPr>
        <w:t>,</w:t>
      </w:r>
      <w:r w:rsidRPr="00FE3F15">
        <w:rPr>
          <w:rFonts w:cs="Segoe UI"/>
          <w:color w:val="212529"/>
        </w:rPr>
        <w:t xml:space="preserve"> η διαδικασί</w:t>
      </w:r>
      <w:r>
        <w:rPr>
          <w:rFonts w:cs="Segoe UI"/>
          <w:color w:val="212529"/>
        </w:rPr>
        <w:t xml:space="preserve">α της απευθείας διαβίβασης και </w:t>
      </w:r>
      <w:r w:rsidRPr="00FE3F15">
        <w:rPr>
          <w:rFonts w:cs="Segoe UI"/>
          <w:color w:val="212529"/>
        </w:rPr>
        <w:t>η</w:t>
      </w:r>
      <w:r>
        <w:rPr>
          <w:rFonts w:cs="Segoe UI"/>
          <w:color w:val="212529"/>
        </w:rPr>
        <w:t xml:space="preserve"> ε</w:t>
      </w:r>
      <w:r w:rsidRPr="00FE3F15">
        <w:rPr>
          <w:rFonts w:cs="Segoe UI"/>
          <w:color w:val="212529"/>
        </w:rPr>
        <w:t>νι</w:t>
      </w:r>
      <w:r>
        <w:rPr>
          <w:rFonts w:cs="Segoe UI"/>
          <w:color w:val="212529"/>
        </w:rPr>
        <w:t>αία πράξη παρουσίασης στο κοινό</w:t>
      </w:r>
      <w:r w:rsidRPr="00FE3F15">
        <w:rPr>
          <w:rFonts w:cs="Segoe UI"/>
          <w:color w:val="212529"/>
        </w:rPr>
        <w:t>. Προβλέπεται</w:t>
      </w:r>
      <w:r>
        <w:rPr>
          <w:rFonts w:cs="Segoe UI"/>
          <w:color w:val="212529"/>
        </w:rPr>
        <w:t>,</w:t>
      </w:r>
      <w:r w:rsidRPr="00FE3F15">
        <w:rPr>
          <w:rFonts w:cs="Segoe UI"/>
          <w:color w:val="212529"/>
        </w:rPr>
        <w:t xml:space="preserve"> λοιπόν</w:t>
      </w:r>
      <w:r>
        <w:rPr>
          <w:rFonts w:cs="Segoe UI"/>
          <w:color w:val="212529"/>
        </w:rPr>
        <w:t>,</w:t>
      </w:r>
      <w:r w:rsidRPr="00FE3F15">
        <w:rPr>
          <w:rFonts w:cs="Segoe UI"/>
          <w:color w:val="212529"/>
        </w:rPr>
        <w:t xml:space="preserve"> η εφαρμογή της αρχής της χώρας προέλευσης για τον καθορισμό της αμοιβής</w:t>
      </w:r>
      <w:r w:rsidR="00E74680">
        <w:rPr>
          <w:rFonts w:cs="Segoe UI"/>
          <w:color w:val="212529"/>
        </w:rPr>
        <w:t>,</w:t>
      </w:r>
      <w:r w:rsidRPr="00FE3F15">
        <w:rPr>
          <w:rFonts w:cs="Segoe UI"/>
          <w:color w:val="212529"/>
        </w:rPr>
        <w:t xml:space="preserve"> που</w:t>
      </w:r>
      <w:r>
        <w:rPr>
          <w:rFonts w:cs="Segoe UI"/>
          <w:color w:val="212529"/>
        </w:rPr>
        <w:t xml:space="preserve"> καταβάλλεται για τα δικαιώματα. Πλήρεις </w:t>
      </w:r>
      <w:proofErr w:type="spellStart"/>
      <w:r>
        <w:rPr>
          <w:rFonts w:cs="Segoe UI"/>
          <w:color w:val="212529"/>
        </w:rPr>
        <w:t>διάταξεις</w:t>
      </w:r>
      <w:proofErr w:type="spellEnd"/>
      <w:r>
        <w:rPr>
          <w:rFonts w:cs="Segoe UI"/>
          <w:color w:val="212529"/>
        </w:rPr>
        <w:t>, θα</w:t>
      </w:r>
      <w:r w:rsidRPr="00FE3F15">
        <w:rPr>
          <w:rFonts w:cs="Segoe UI"/>
          <w:color w:val="212529"/>
        </w:rPr>
        <w:t xml:space="preserve"> έλεγα</w:t>
      </w:r>
      <w:r>
        <w:rPr>
          <w:rFonts w:cs="Segoe UI"/>
          <w:color w:val="212529"/>
        </w:rPr>
        <w:t>.</w:t>
      </w:r>
    </w:p>
    <w:p w:rsidR="00D677C3" w:rsidRDefault="00D677C3" w:rsidP="0032411A">
      <w:pPr>
        <w:ind w:firstLine="720"/>
        <w:contextualSpacing/>
        <w:jc w:val="both"/>
        <w:rPr>
          <w:rFonts w:cs="Segoe UI"/>
          <w:color w:val="212529"/>
        </w:rPr>
      </w:pPr>
      <w:r>
        <w:rPr>
          <w:rFonts w:cs="Segoe UI"/>
          <w:color w:val="212529"/>
        </w:rPr>
        <w:t xml:space="preserve"> Τ</w:t>
      </w:r>
      <w:r w:rsidRPr="00FE3F15">
        <w:rPr>
          <w:rFonts w:cs="Segoe UI"/>
          <w:color w:val="212529"/>
        </w:rPr>
        <w:t>ώρα</w:t>
      </w:r>
      <w:r>
        <w:rPr>
          <w:rFonts w:cs="Segoe UI"/>
          <w:color w:val="212529"/>
        </w:rPr>
        <w:t>,</w:t>
      </w:r>
      <w:r w:rsidRPr="00FE3F15">
        <w:rPr>
          <w:rFonts w:cs="Segoe UI"/>
          <w:color w:val="212529"/>
        </w:rPr>
        <w:t xml:space="preserve"> ως προς το</w:t>
      </w:r>
      <w:r>
        <w:rPr>
          <w:rFonts w:cs="Segoe UI"/>
          <w:color w:val="212529"/>
        </w:rPr>
        <w:t>ν εναρμονισμό με την Ευρωπαϊκή Οδηγία. Ε</w:t>
      </w:r>
      <w:r w:rsidRPr="00FE3F15">
        <w:rPr>
          <w:rFonts w:cs="Segoe UI"/>
          <w:color w:val="212529"/>
        </w:rPr>
        <w:t>δώ</w:t>
      </w:r>
      <w:r>
        <w:rPr>
          <w:rFonts w:cs="Segoe UI"/>
          <w:color w:val="212529"/>
        </w:rPr>
        <w:t>, ενσωματώνοντας την Ευρωπαϊκή Ο</w:t>
      </w:r>
      <w:r w:rsidRPr="00FE3F15">
        <w:rPr>
          <w:rFonts w:cs="Segoe UI"/>
          <w:color w:val="212529"/>
        </w:rPr>
        <w:t xml:space="preserve">δηγία και </w:t>
      </w:r>
      <w:r>
        <w:rPr>
          <w:rFonts w:cs="Segoe UI"/>
          <w:color w:val="212529"/>
        </w:rPr>
        <w:t>ουσιαστικά ευρωπαϊκές ρυθμίσεις. Καμία αντίρρηση.</w:t>
      </w:r>
    </w:p>
    <w:p w:rsidR="00D677C3" w:rsidRDefault="00D677C3" w:rsidP="0032411A">
      <w:pPr>
        <w:ind w:firstLine="720"/>
        <w:contextualSpacing/>
        <w:jc w:val="both"/>
        <w:rPr>
          <w:rFonts w:cs="Segoe UI"/>
          <w:color w:val="212529"/>
        </w:rPr>
      </w:pPr>
      <w:r>
        <w:rPr>
          <w:rFonts w:cs="Segoe UI"/>
          <w:color w:val="212529"/>
        </w:rPr>
        <w:t xml:space="preserve"> Έρχομαι στο Μέρος </w:t>
      </w:r>
      <w:r w:rsidRPr="003B51AE">
        <w:rPr>
          <w:rFonts w:cs="Segoe UI"/>
          <w:color w:val="212529"/>
        </w:rPr>
        <w:t>Β’</w:t>
      </w:r>
      <w:r>
        <w:rPr>
          <w:rFonts w:cs="Segoe UI"/>
          <w:color w:val="212529"/>
        </w:rPr>
        <w:t>. Σ</w:t>
      </w:r>
      <w:r w:rsidRPr="00FE3F15">
        <w:rPr>
          <w:rFonts w:cs="Segoe UI"/>
          <w:color w:val="212529"/>
        </w:rPr>
        <w:t>το άρθρο 8</w:t>
      </w:r>
      <w:r>
        <w:rPr>
          <w:rFonts w:cs="Segoe UI"/>
          <w:color w:val="212529"/>
        </w:rPr>
        <w:t>,</w:t>
      </w:r>
      <w:r w:rsidRPr="00FE3F15">
        <w:rPr>
          <w:rFonts w:cs="Segoe UI"/>
          <w:color w:val="212529"/>
        </w:rPr>
        <w:t xml:space="preserve"> προβλέπεται ως εξαίρεση</w:t>
      </w:r>
      <w:r w:rsidR="003745CA">
        <w:rPr>
          <w:rFonts w:cs="Segoe UI"/>
          <w:color w:val="212529"/>
        </w:rPr>
        <w:t xml:space="preserve"> η</w:t>
      </w:r>
      <w:r w:rsidRPr="00FE3F15">
        <w:rPr>
          <w:rFonts w:cs="Segoe UI"/>
          <w:color w:val="212529"/>
        </w:rPr>
        <w:t xml:space="preserve"> αναπαραγωγή έργων</w:t>
      </w:r>
      <w:r w:rsidR="00E74680">
        <w:rPr>
          <w:rFonts w:cs="Segoe UI"/>
          <w:color w:val="212529"/>
        </w:rPr>
        <w:t>,</w:t>
      </w:r>
      <w:r w:rsidRPr="00FE3F15">
        <w:rPr>
          <w:rFonts w:cs="Segoe UI"/>
          <w:color w:val="212529"/>
        </w:rPr>
        <w:t xml:space="preserve"> με σκοπό την εξόρυξη κειμένων και δεδομένων</w:t>
      </w:r>
      <w:r w:rsidR="00E74680">
        <w:rPr>
          <w:rFonts w:cs="Segoe UI"/>
          <w:color w:val="212529"/>
        </w:rPr>
        <w:t>,</w:t>
      </w:r>
      <w:r w:rsidRPr="00FE3F15">
        <w:rPr>
          <w:rFonts w:cs="Segoe UI"/>
          <w:color w:val="212529"/>
        </w:rPr>
        <w:t xml:space="preserve"> για σκοπούς επιστημονικής έρευνας</w:t>
      </w:r>
      <w:r w:rsidR="00E74680">
        <w:rPr>
          <w:rFonts w:cs="Segoe UI"/>
          <w:color w:val="212529"/>
        </w:rPr>
        <w:t>,</w:t>
      </w:r>
      <w:r w:rsidRPr="00FE3F15">
        <w:rPr>
          <w:rFonts w:cs="Segoe UI"/>
          <w:color w:val="212529"/>
        </w:rPr>
        <w:t xml:space="preserve"> ενώ με το άρθρο 9</w:t>
      </w:r>
      <w:r>
        <w:rPr>
          <w:rFonts w:cs="Segoe UI"/>
          <w:color w:val="212529"/>
        </w:rPr>
        <w:t>,</w:t>
      </w:r>
      <w:r w:rsidRPr="00FE3F15">
        <w:rPr>
          <w:rFonts w:cs="Segoe UI"/>
          <w:color w:val="212529"/>
        </w:rPr>
        <w:t xml:space="preserve"> επιτρέπεται η αναπαραγωγή και εξαγωγή έργων και άλλου υλικού</w:t>
      </w:r>
      <w:r w:rsidR="00E74680">
        <w:rPr>
          <w:rFonts w:cs="Segoe UI"/>
          <w:color w:val="212529"/>
        </w:rPr>
        <w:t>,</w:t>
      </w:r>
      <w:r w:rsidRPr="00FE3F15">
        <w:rPr>
          <w:rFonts w:cs="Segoe UI"/>
          <w:color w:val="212529"/>
        </w:rPr>
        <w:t xml:space="preserve"> στα οποία η πρόσβαση είναι νόμιμη</w:t>
      </w:r>
      <w:r w:rsidR="00E74680">
        <w:rPr>
          <w:rFonts w:cs="Segoe UI"/>
          <w:color w:val="212529"/>
        </w:rPr>
        <w:t>,</w:t>
      </w:r>
      <w:r w:rsidRPr="00FE3F15">
        <w:rPr>
          <w:rFonts w:cs="Segoe UI"/>
          <w:color w:val="212529"/>
        </w:rPr>
        <w:t xml:space="preserve"> με σκοπό</w:t>
      </w:r>
      <w:r>
        <w:rPr>
          <w:rFonts w:cs="Segoe UI"/>
          <w:color w:val="212529"/>
        </w:rPr>
        <w:t>,</w:t>
      </w:r>
      <w:r w:rsidRPr="00FE3F15">
        <w:rPr>
          <w:rFonts w:cs="Segoe UI"/>
          <w:color w:val="212529"/>
        </w:rPr>
        <w:t xml:space="preserve"> φυσικά</w:t>
      </w:r>
      <w:r>
        <w:rPr>
          <w:rFonts w:cs="Segoe UI"/>
          <w:color w:val="212529"/>
        </w:rPr>
        <w:t>,</w:t>
      </w:r>
      <w:r w:rsidRPr="00FE3F15">
        <w:rPr>
          <w:rFonts w:cs="Segoe UI"/>
          <w:color w:val="212529"/>
        </w:rPr>
        <w:t xml:space="preserve"> τη διεξαγωγή </w:t>
      </w:r>
      <w:r>
        <w:rPr>
          <w:rFonts w:cs="Segoe UI"/>
          <w:color w:val="212529"/>
        </w:rPr>
        <w:t>εξόρυξης κειμένων και δεδομένων</w:t>
      </w:r>
      <w:r w:rsidRPr="00FE3F15">
        <w:rPr>
          <w:rFonts w:cs="Segoe UI"/>
          <w:color w:val="212529"/>
        </w:rPr>
        <w:t>. Και τούτο</w:t>
      </w:r>
      <w:r>
        <w:rPr>
          <w:rFonts w:cs="Segoe UI"/>
          <w:color w:val="212529"/>
        </w:rPr>
        <w:t>,</w:t>
      </w:r>
      <w:r w:rsidRPr="00FE3F15">
        <w:rPr>
          <w:rFonts w:cs="Segoe UI"/>
          <w:color w:val="212529"/>
        </w:rPr>
        <w:t xml:space="preserve"> φυσικά</w:t>
      </w:r>
      <w:r>
        <w:rPr>
          <w:rFonts w:cs="Segoe UI"/>
          <w:color w:val="212529"/>
        </w:rPr>
        <w:t>,</w:t>
      </w:r>
      <w:r w:rsidRPr="00FE3F15">
        <w:rPr>
          <w:rFonts w:cs="Segoe UI"/>
          <w:color w:val="212529"/>
        </w:rPr>
        <w:t xml:space="preserve"> υπό την π</w:t>
      </w:r>
      <w:r w:rsidR="003745CA">
        <w:rPr>
          <w:rFonts w:cs="Segoe UI"/>
          <w:color w:val="212529"/>
        </w:rPr>
        <w:t>ροϋπόθεση ότι η χρήση αυτή δεν έχει ρητά</w:t>
      </w:r>
      <w:r w:rsidR="00E74680">
        <w:rPr>
          <w:rFonts w:cs="Segoe UI"/>
          <w:color w:val="212529"/>
        </w:rPr>
        <w:t xml:space="preserve"> περιοριστεί από το</w:t>
      </w:r>
      <w:r w:rsidRPr="00FE3F15">
        <w:rPr>
          <w:rFonts w:cs="Segoe UI"/>
          <w:color w:val="212529"/>
        </w:rPr>
        <w:t xml:space="preserve"> δημιουργό </w:t>
      </w:r>
      <w:r>
        <w:rPr>
          <w:rFonts w:cs="Segoe UI"/>
          <w:color w:val="212529"/>
        </w:rPr>
        <w:t>ή άλλο δικαιούχο</w:t>
      </w:r>
      <w:r w:rsidRPr="00FE3F15">
        <w:rPr>
          <w:rFonts w:cs="Segoe UI"/>
          <w:color w:val="212529"/>
        </w:rPr>
        <w:t>. Εδώ θα έλεγα</w:t>
      </w:r>
      <w:r>
        <w:rPr>
          <w:rFonts w:cs="Segoe UI"/>
          <w:color w:val="212529"/>
        </w:rPr>
        <w:t>,</w:t>
      </w:r>
      <w:r w:rsidRPr="00FE3F15">
        <w:rPr>
          <w:rFonts w:cs="Segoe UI"/>
          <w:color w:val="212529"/>
        </w:rPr>
        <w:t xml:space="preserve"> αγαπητοί συνάδελφοι</w:t>
      </w:r>
      <w:r>
        <w:rPr>
          <w:rFonts w:cs="Segoe UI"/>
          <w:color w:val="212529"/>
        </w:rPr>
        <w:t>,</w:t>
      </w:r>
      <w:r w:rsidRPr="00FE3F15">
        <w:rPr>
          <w:rFonts w:cs="Segoe UI"/>
          <w:color w:val="212529"/>
        </w:rPr>
        <w:t xml:space="preserve"> ότι οι ρυθμίσεις αυτές διευκολύ</w:t>
      </w:r>
      <w:r>
        <w:rPr>
          <w:rFonts w:cs="Segoe UI"/>
          <w:color w:val="212529"/>
        </w:rPr>
        <w:t xml:space="preserve">νουν σημαντικά ερευνητές και </w:t>
      </w:r>
      <w:r w:rsidRPr="00FE3F15">
        <w:rPr>
          <w:rFonts w:cs="Segoe UI"/>
          <w:color w:val="212529"/>
        </w:rPr>
        <w:t>ερευνητικούς οργαν</w:t>
      </w:r>
      <w:r>
        <w:rPr>
          <w:rFonts w:cs="Segoe UI"/>
          <w:color w:val="212529"/>
        </w:rPr>
        <w:t>ισμούς και αυτό είναι σημαντικό</w:t>
      </w:r>
      <w:r w:rsidRPr="00FE3F15">
        <w:rPr>
          <w:rFonts w:cs="Segoe UI"/>
          <w:color w:val="212529"/>
        </w:rPr>
        <w:t xml:space="preserve">. </w:t>
      </w:r>
    </w:p>
    <w:p w:rsidR="00D677C3" w:rsidRDefault="00CC6131" w:rsidP="0032411A">
      <w:pPr>
        <w:ind w:firstLine="720"/>
        <w:contextualSpacing/>
        <w:jc w:val="both"/>
        <w:rPr>
          <w:rFonts w:cs="Segoe UI"/>
          <w:color w:val="212529"/>
        </w:rPr>
      </w:pPr>
      <w:r>
        <w:rPr>
          <w:rFonts w:cs="Segoe UI"/>
          <w:color w:val="212529"/>
        </w:rPr>
        <w:t xml:space="preserve">Στο </w:t>
      </w:r>
      <w:r w:rsidR="00D677C3" w:rsidRPr="00FE3F15">
        <w:rPr>
          <w:rFonts w:cs="Segoe UI"/>
          <w:color w:val="212529"/>
        </w:rPr>
        <w:t>άρθρο 10</w:t>
      </w:r>
      <w:r w:rsidR="00D677C3">
        <w:rPr>
          <w:rFonts w:cs="Segoe UI"/>
          <w:color w:val="212529"/>
        </w:rPr>
        <w:t xml:space="preserve">, όπου προβλέπεται κατ’ </w:t>
      </w:r>
      <w:r w:rsidR="00D677C3" w:rsidRPr="00FE3F15">
        <w:rPr>
          <w:rFonts w:cs="Segoe UI"/>
          <w:color w:val="212529"/>
        </w:rPr>
        <w:t>εξαίρεση και υπό προϋποθέσεις η χρήση</w:t>
      </w:r>
      <w:r>
        <w:rPr>
          <w:rFonts w:cs="Segoe UI"/>
          <w:color w:val="212529"/>
        </w:rPr>
        <w:t>,</w:t>
      </w:r>
      <w:r w:rsidR="00D677C3">
        <w:rPr>
          <w:rFonts w:cs="Segoe UI"/>
          <w:color w:val="212529"/>
        </w:rPr>
        <w:t xml:space="preserve"> χωρίς την άδεια του δημιουργού έργων ή άλλων αντικείμενων προστασίας</w:t>
      </w:r>
      <w:r w:rsidR="00D677C3" w:rsidRPr="00FE3F15">
        <w:rPr>
          <w:rFonts w:cs="Segoe UI"/>
          <w:color w:val="212529"/>
        </w:rPr>
        <w:t>. Αυτό βέβαια</w:t>
      </w:r>
      <w:r w:rsidR="00D677C3">
        <w:rPr>
          <w:rFonts w:cs="Segoe UI"/>
          <w:color w:val="212529"/>
        </w:rPr>
        <w:t>, κυρία Υ</w:t>
      </w:r>
      <w:r w:rsidR="00D677C3" w:rsidRPr="00FE3F15">
        <w:rPr>
          <w:rFonts w:cs="Segoe UI"/>
          <w:color w:val="212529"/>
        </w:rPr>
        <w:t>πουργέ</w:t>
      </w:r>
      <w:r w:rsidR="00D677C3">
        <w:rPr>
          <w:rFonts w:cs="Segoe UI"/>
          <w:color w:val="212529"/>
        </w:rPr>
        <w:t>, μόνο κατά τη διδασκαλία είτε στις εξετάσει</w:t>
      </w:r>
      <w:r w:rsidR="00D677C3" w:rsidRPr="00FE3F15">
        <w:rPr>
          <w:rFonts w:cs="Segoe UI"/>
          <w:color w:val="212529"/>
        </w:rPr>
        <w:t>ς για εκπαιδευ</w:t>
      </w:r>
      <w:r w:rsidR="00D677C3">
        <w:rPr>
          <w:rFonts w:cs="Segoe UI"/>
          <w:color w:val="212529"/>
        </w:rPr>
        <w:t>τικό ίδρυμα και αυτό ας κρατηθεί. Προβλέπεται, επίσης,</w:t>
      </w:r>
      <w:r w:rsidR="00D677C3" w:rsidRPr="00FE3F15">
        <w:rPr>
          <w:rFonts w:cs="Segoe UI"/>
          <w:color w:val="212529"/>
        </w:rPr>
        <w:t xml:space="preserve"> η καταβολή από τους χρήστες εύλογης αμοιβής </w:t>
      </w:r>
      <w:r w:rsidR="00D677C3">
        <w:rPr>
          <w:rFonts w:cs="Segoe UI"/>
          <w:color w:val="212529"/>
        </w:rPr>
        <w:t>ή</w:t>
      </w:r>
      <w:r w:rsidR="00D677C3" w:rsidRPr="00FE3F15">
        <w:rPr>
          <w:rFonts w:cs="Segoe UI"/>
          <w:color w:val="212529"/>
        </w:rPr>
        <w:t xml:space="preserve"> αμοιβή</w:t>
      </w:r>
      <w:r w:rsidR="00E74680">
        <w:rPr>
          <w:rFonts w:cs="Segoe UI"/>
          <w:color w:val="212529"/>
        </w:rPr>
        <w:t>,</w:t>
      </w:r>
      <w:r w:rsidR="00D677C3" w:rsidRPr="00FE3F15">
        <w:rPr>
          <w:rFonts w:cs="Segoe UI"/>
          <w:color w:val="212529"/>
        </w:rPr>
        <w:t xml:space="preserve"> η οποία εισπράττεται υποχρεωτ</w:t>
      </w:r>
      <w:r w:rsidR="00D677C3">
        <w:rPr>
          <w:rFonts w:cs="Segoe UI"/>
          <w:color w:val="212529"/>
        </w:rPr>
        <w:t>ικά από τον Οργανισμό Συλλογικής Διαχείρισης της κάθε ενδιαφερόμενης κατηγορίας δικαιούχων</w:t>
      </w:r>
      <w:r w:rsidR="00D677C3" w:rsidRPr="00FE3F15">
        <w:rPr>
          <w:rFonts w:cs="Segoe UI"/>
          <w:color w:val="212529"/>
        </w:rPr>
        <w:t>. Εδώ</w:t>
      </w:r>
      <w:r w:rsidR="00D677C3">
        <w:rPr>
          <w:rFonts w:cs="Segoe UI"/>
          <w:color w:val="212529"/>
        </w:rPr>
        <w:t>,</w:t>
      </w:r>
      <w:r w:rsidR="00D677C3" w:rsidRPr="00FE3F15">
        <w:rPr>
          <w:rFonts w:cs="Segoe UI"/>
          <w:color w:val="212529"/>
        </w:rPr>
        <w:t xml:space="preserve"> λοιπόν</w:t>
      </w:r>
      <w:r w:rsidR="00D677C3">
        <w:rPr>
          <w:rFonts w:cs="Segoe UI"/>
          <w:color w:val="212529"/>
        </w:rPr>
        <w:t>, κυρία Υ</w:t>
      </w:r>
      <w:r w:rsidR="00D677C3" w:rsidRPr="00FE3F15">
        <w:rPr>
          <w:rFonts w:cs="Segoe UI"/>
          <w:color w:val="212529"/>
        </w:rPr>
        <w:t>πουργέ</w:t>
      </w:r>
      <w:r w:rsidR="00D677C3">
        <w:rPr>
          <w:rFonts w:cs="Segoe UI"/>
          <w:color w:val="212529"/>
        </w:rPr>
        <w:t>,</w:t>
      </w:r>
      <w:r w:rsidR="00D677C3" w:rsidRPr="00FE3F15">
        <w:rPr>
          <w:rFonts w:cs="Segoe UI"/>
          <w:color w:val="212529"/>
        </w:rPr>
        <w:t xml:space="preserve"> έχουμε έναν προβληματισμό</w:t>
      </w:r>
      <w:r w:rsidR="00E74680">
        <w:rPr>
          <w:rFonts w:cs="Segoe UI"/>
          <w:color w:val="212529"/>
        </w:rPr>
        <w:t>,</w:t>
      </w:r>
      <w:r>
        <w:rPr>
          <w:rFonts w:cs="Segoe UI"/>
          <w:color w:val="212529"/>
        </w:rPr>
        <w:t xml:space="preserve"> τον οποίο</w:t>
      </w:r>
      <w:r w:rsidR="00D677C3" w:rsidRPr="00FE3F15">
        <w:rPr>
          <w:rFonts w:cs="Segoe UI"/>
          <w:color w:val="212529"/>
        </w:rPr>
        <w:t xml:space="preserve"> ανέφερα</w:t>
      </w:r>
      <w:r w:rsidR="00D677C3">
        <w:rPr>
          <w:rFonts w:cs="Segoe UI"/>
          <w:color w:val="212529"/>
        </w:rPr>
        <w:t>ν</w:t>
      </w:r>
      <w:r w:rsidR="00D677C3" w:rsidRPr="00FE3F15">
        <w:rPr>
          <w:rFonts w:cs="Segoe UI"/>
          <w:color w:val="212529"/>
        </w:rPr>
        <w:t xml:space="preserve"> και άλλοι συνάδελφοι</w:t>
      </w:r>
      <w:r w:rsidR="00E74680">
        <w:rPr>
          <w:rFonts w:cs="Segoe UI"/>
          <w:color w:val="212529"/>
        </w:rPr>
        <w:t>:</w:t>
      </w:r>
      <w:r w:rsidR="00D677C3">
        <w:rPr>
          <w:rFonts w:cs="Segoe UI"/>
          <w:color w:val="212529"/>
        </w:rPr>
        <w:t xml:space="preserve"> Ό</w:t>
      </w:r>
      <w:r w:rsidR="00D677C3" w:rsidRPr="00FE3F15">
        <w:rPr>
          <w:rFonts w:cs="Segoe UI"/>
          <w:color w:val="212529"/>
        </w:rPr>
        <w:t>τι υπάρχει ο κίνδυνος να χρησιμοποιείται το πρόσχημα της διδασκαλίας</w:t>
      </w:r>
      <w:r w:rsidR="00E74680">
        <w:rPr>
          <w:rFonts w:cs="Segoe UI"/>
          <w:color w:val="212529"/>
        </w:rPr>
        <w:t>,</w:t>
      </w:r>
      <w:r w:rsidR="00D677C3" w:rsidRPr="00FE3F15">
        <w:rPr>
          <w:rFonts w:cs="Segoe UI"/>
          <w:color w:val="212529"/>
        </w:rPr>
        <w:t xml:space="preserve"> γι</w:t>
      </w:r>
      <w:r w:rsidR="00D677C3">
        <w:rPr>
          <w:rFonts w:cs="Segoe UI"/>
          <w:color w:val="212529"/>
        </w:rPr>
        <w:t>α να διακινούνται τμήματα έργων</w:t>
      </w:r>
      <w:r w:rsidR="00D677C3" w:rsidRPr="00FE3F15">
        <w:rPr>
          <w:rFonts w:cs="Segoe UI"/>
          <w:color w:val="212529"/>
        </w:rPr>
        <w:t>. Και αυτό φυσικά είναι επικίνδυνο</w:t>
      </w:r>
      <w:r w:rsidR="00D677C3">
        <w:rPr>
          <w:rFonts w:cs="Segoe UI"/>
          <w:color w:val="212529"/>
        </w:rPr>
        <w:t>.</w:t>
      </w:r>
    </w:p>
    <w:p w:rsidR="00D677C3" w:rsidRDefault="00D677C3" w:rsidP="0032411A">
      <w:pPr>
        <w:ind w:firstLine="720"/>
        <w:contextualSpacing/>
        <w:jc w:val="both"/>
        <w:rPr>
          <w:rFonts w:cs="Segoe UI"/>
          <w:color w:val="212529"/>
        </w:rPr>
      </w:pPr>
      <w:r>
        <w:rPr>
          <w:rFonts w:cs="Segoe UI"/>
          <w:color w:val="212529"/>
        </w:rPr>
        <w:t xml:space="preserve"> Συναφής,  α</w:t>
      </w:r>
      <w:r w:rsidRPr="00FE3F15">
        <w:rPr>
          <w:rFonts w:cs="Segoe UI"/>
          <w:color w:val="212529"/>
        </w:rPr>
        <w:t>γαπητοί συνάδελφοι</w:t>
      </w:r>
      <w:r>
        <w:rPr>
          <w:rFonts w:cs="Segoe UI"/>
          <w:color w:val="212529"/>
        </w:rPr>
        <w:t>,</w:t>
      </w:r>
      <w:r w:rsidRPr="00FE3F15">
        <w:rPr>
          <w:rFonts w:cs="Segoe UI"/>
          <w:color w:val="212529"/>
        </w:rPr>
        <w:t xml:space="preserve"> είναι η ρύθμιση του άρθρου 11</w:t>
      </w:r>
      <w:r>
        <w:rPr>
          <w:rFonts w:cs="Segoe UI"/>
          <w:color w:val="212529"/>
        </w:rPr>
        <w:t xml:space="preserve">, όπου επιτρέπεται κατ’ </w:t>
      </w:r>
      <w:r w:rsidRPr="00FE3F15">
        <w:rPr>
          <w:rFonts w:cs="Segoe UI"/>
          <w:color w:val="212529"/>
        </w:rPr>
        <w:t>εξαίρεση στα ιδρύματα πολιτιστικής κληρονομιάς η δημιουργία αντιγράφων έργων ή άλλων αντικειμένων προστασίας</w:t>
      </w:r>
      <w:r w:rsidR="00E74680">
        <w:rPr>
          <w:rFonts w:cs="Segoe UI"/>
          <w:color w:val="212529"/>
        </w:rPr>
        <w:t>,</w:t>
      </w:r>
      <w:r w:rsidRPr="00FE3F15">
        <w:rPr>
          <w:rFonts w:cs="Segoe UI"/>
          <w:color w:val="212529"/>
        </w:rPr>
        <w:t xml:space="preserve"> που βρίσ</w:t>
      </w:r>
      <w:r>
        <w:rPr>
          <w:rFonts w:cs="Segoe UI"/>
          <w:color w:val="212529"/>
        </w:rPr>
        <w:t>κεται μόνιμα στις συλλογές τους</w:t>
      </w:r>
      <w:r w:rsidRPr="00FE3F15">
        <w:rPr>
          <w:rFonts w:cs="Segoe UI"/>
          <w:color w:val="212529"/>
        </w:rPr>
        <w:t>. Και τούτο αποκλειστικά για</w:t>
      </w:r>
      <w:r>
        <w:rPr>
          <w:rFonts w:cs="Segoe UI"/>
          <w:color w:val="212529"/>
        </w:rPr>
        <w:t xml:space="preserve"> τους σκοπούς της διατήρησης των </w:t>
      </w:r>
      <w:r w:rsidR="00CC6131">
        <w:rPr>
          <w:rFonts w:cs="Segoe UI"/>
          <w:color w:val="212529"/>
        </w:rPr>
        <w:t>εν λόγω έργων</w:t>
      </w:r>
      <w:r w:rsidRPr="00FE3F15">
        <w:rPr>
          <w:rFonts w:cs="Segoe UI"/>
          <w:color w:val="212529"/>
        </w:rPr>
        <w:t xml:space="preserve"> </w:t>
      </w:r>
      <w:r>
        <w:rPr>
          <w:rFonts w:cs="Segoe UI"/>
          <w:color w:val="212529"/>
        </w:rPr>
        <w:t>ή άλλων αντικειμένων προστασίας</w:t>
      </w:r>
      <w:r w:rsidRPr="00FE3F15">
        <w:rPr>
          <w:rFonts w:cs="Segoe UI"/>
          <w:color w:val="212529"/>
        </w:rPr>
        <w:t xml:space="preserve">. </w:t>
      </w:r>
    </w:p>
    <w:p w:rsidR="00D677C3" w:rsidRDefault="00D677C3" w:rsidP="0032411A">
      <w:pPr>
        <w:ind w:firstLine="720"/>
        <w:contextualSpacing/>
        <w:jc w:val="both"/>
        <w:rPr>
          <w:rFonts w:cs="Segoe UI"/>
          <w:color w:val="212529"/>
        </w:rPr>
      </w:pPr>
      <w:r w:rsidRPr="00FE3F15">
        <w:rPr>
          <w:rFonts w:cs="Segoe UI"/>
          <w:color w:val="212529"/>
        </w:rPr>
        <w:t>Στο άρθρο 12</w:t>
      </w:r>
      <w:r>
        <w:rPr>
          <w:rFonts w:cs="Segoe UI"/>
          <w:color w:val="212529"/>
        </w:rPr>
        <w:t>,</w:t>
      </w:r>
      <w:r w:rsidRPr="00FE3F15">
        <w:rPr>
          <w:rFonts w:cs="Segoe UI"/>
          <w:color w:val="212529"/>
        </w:rPr>
        <w:t xml:space="preserve"> διευκρινίζεται </w:t>
      </w:r>
      <w:r>
        <w:rPr>
          <w:rFonts w:cs="Segoe UI"/>
          <w:color w:val="212529"/>
        </w:rPr>
        <w:t>η έννομη</w:t>
      </w:r>
      <w:r w:rsidR="00CC6131">
        <w:rPr>
          <w:rFonts w:cs="Segoe UI"/>
          <w:color w:val="212529"/>
        </w:rPr>
        <w:t xml:space="preserve">, θα έλεγα εδώ, </w:t>
      </w:r>
      <w:r w:rsidRPr="00FE3F15">
        <w:rPr>
          <w:rFonts w:cs="Segoe UI"/>
          <w:color w:val="212529"/>
        </w:rPr>
        <w:t xml:space="preserve"> προστασία των δικαιούχων</w:t>
      </w:r>
      <w:r w:rsidR="00CC6131">
        <w:rPr>
          <w:rFonts w:cs="Segoe UI"/>
          <w:color w:val="212529"/>
        </w:rPr>
        <w:t>,</w:t>
      </w:r>
      <w:r w:rsidRPr="00FE3F15">
        <w:rPr>
          <w:rFonts w:cs="Segoe UI"/>
          <w:color w:val="212529"/>
        </w:rPr>
        <w:t xml:space="preserve"> στις περιπτώσεις των εξαιρέσεων της χρήσης για </w:t>
      </w:r>
      <w:r>
        <w:rPr>
          <w:rFonts w:cs="Segoe UI"/>
          <w:color w:val="212529"/>
        </w:rPr>
        <w:t>διδασκαλία,</w:t>
      </w:r>
      <w:r w:rsidRPr="00FE3F15">
        <w:rPr>
          <w:rFonts w:cs="Segoe UI"/>
          <w:color w:val="212529"/>
        </w:rPr>
        <w:t xml:space="preserve"> για σκοπούς επιστημονικής έρευνας και διατήρησ</w:t>
      </w:r>
      <w:r>
        <w:rPr>
          <w:rFonts w:cs="Segoe UI"/>
          <w:color w:val="212529"/>
        </w:rPr>
        <w:t>ης της πολιτισμικής κληρονομιάς</w:t>
      </w:r>
      <w:r w:rsidRPr="00FE3F15">
        <w:rPr>
          <w:rFonts w:cs="Segoe UI"/>
          <w:color w:val="212529"/>
        </w:rPr>
        <w:t>. Προς θετική κατεύθυνση</w:t>
      </w:r>
      <w:r w:rsidR="00E74680">
        <w:rPr>
          <w:rFonts w:cs="Segoe UI"/>
          <w:color w:val="212529"/>
        </w:rPr>
        <w:t>,</w:t>
      </w:r>
      <w:r w:rsidRPr="00FE3F15">
        <w:rPr>
          <w:rFonts w:cs="Segoe UI"/>
          <w:color w:val="212529"/>
        </w:rPr>
        <w:t xml:space="preserve"> λοιπόν</w:t>
      </w:r>
      <w:r>
        <w:rPr>
          <w:rFonts w:cs="Segoe UI"/>
          <w:color w:val="212529"/>
        </w:rPr>
        <w:t>. Τ</w:t>
      </w:r>
      <w:r w:rsidRPr="00FE3F15">
        <w:rPr>
          <w:rFonts w:cs="Segoe UI"/>
          <w:color w:val="212529"/>
        </w:rPr>
        <w:t>ο άρθρο 12 είναι καθαρά νομοτεχνικές</w:t>
      </w:r>
      <w:r>
        <w:rPr>
          <w:rFonts w:cs="Segoe UI"/>
          <w:color w:val="212529"/>
        </w:rPr>
        <w:t xml:space="preserve"> διατάξεις. Καμία αντίρρηση</w:t>
      </w:r>
      <w:r w:rsidRPr="00FE3F15">
        <w:rPr>
          <w:rFonts w:cs="Segoe UI"/>
          <w:color w:val="212529"/>
        </w:rPr>
        <w:t xml:space="preserve">. </w:t>
      </w:r>
    </w:p>
    <w:p w:rsidR="00D677C3" w:rsidRDefault="00D677C3" w:rsidP="0032411A">
      <w:pPr>
        <w:ind w:firstLine="720"/>
        <w:contextualSpacing/>
        <w:jc w:val="both"/>
        <w:rPr>
          <w:rFonts w:cs="Segoe UI"/>
          <w:color w:val="212529"/>
        </w:rPr>
      </w:pPr>
      <w:r>
        <w:rPr>
          <w:rFonts w:cs="Segoe UI"/>
          <w:color w:val="212529"/>
        </w:rPr>
        <w:t>Τ</w:t>
      </w:r>
      <w:r w:rsidRPr="00FE3F15">
        <w:rPr>
          <w:rFonts w:cs="Segoe UI"/>
          <w:color w:val="212529"/>
        </w:rPr>
        <w:t>ο άρθρο 13 διευκολύνει την ψηφιακή πρόσβαση του κοινού σε έργα</w:t>
      </w:r>
      <w:r w:rsidR="00E74680">
        <w:rPr>
          <w:rFonts w:cs="Segoe UI"/>
          <w:color w:val="212529"/>
        </w:rPr>
        <w:t>,</w:t>
      </w:r>
      <w:r w:rsidRPr="00FE3F15">
        <w:rPr>
          <w:rFonts w:cs="Segoe UI"/>
          <w:color w:val="212529"/>
        </w:rPr>
        <w:t xml:space="preserve"> που διαθέτουν βιβλιοθήκες ή αρχεία που κυκλοφορούν στο εμπόριο</w:t>
      </w:r>
      <w:r>
        <w:rPr>
          <w:rFonts w:cs="Segoe UI"/>
          <w:color w:val="212529"/>
        </w:rPr>
        <w:t>. Εδώ,</w:t>
      </w:r>
      <w:r w:rsidRPr="00FE3F15">
        <w:rPr>
          <w:rFonts w:cs="Segoe UI"/>
          <w:color w:val="212529"/>
        </w:rPr>
        <w:t xml:space="preserve"> η </w:t>
      </w:r>
      <w:r w:rsidR="00CC6131">
        <w:rPr>
          <w:rFonts w:cs="Segoe UI"/>
          <w:color w:val="212529"/>
        </w:rPr>
        <w:t>άποψη του κύρι</w:t>
      </w:r>
      <w:r>
        <w:rPr>
          <w:rFonts w:cs="Segoe UI"/>
          <w:color w:val="212529"/>
        </w:rPr>
        <w:t xml:space="preserve">ου </w:t>
      </w:r>
      <w:proofErr w:type="spellStart"/>
      <w:r>
        <w:rPr>
          <w:rFonts w:cs="Segoe UI"/>
          <w:color w:val="212529"/>
        </w:rPr>
        <w:t>Σκουρολιάκου</w:t>
      </w:r>
      <w:proofErr w:type="spellEnd"/>
      <w:r>
        <w:rPr>
          <w:rFonts w:cs="Segoe UI"/>
          <w:color w:val="212529"/>
        </w:rPr>
        <w:t>, από 13 μήνες σε</w:t>
      </w:r>
      <w:r w:rsidRPr="00FE3F15">
        <w:rPr>
          <w:rFonts w:cs="Segoe UI"/>
          <w:color w:val="212529"/>
        </w:rPr>
        <w:t xml:space="preserve"> 30 μήνες είναι η δική μας πρόταση και θα έλεγα</w:t>
      </w:r>
      <w:r>
        <w:rPr>
          <w:rFonts w:cs="Segoe UI"/>
          <w:color w:val="212529"/>
        </w:rPr>
        <w:t>, κυρία Υπουργέ, να την κάνετε δεκτή.</w:t>
      </w:r>
      <w:r w:rsidRPr="00FE3F15">
        <w:rPr>
          <w:rFonts w:cs="Segoe UI"/>
          <w:color w:val="212529"/>
        </w:rPr>
        <w:t xml:space="preserve"> </w:t>
      </w:r>
    </w:p>
    <w:p w:rsidR="00D677C3" w:rsidRPr="00FE3F15" w:rsidRDefault="00D677C3" w:rsidP="0032411A">
      <w:pPr>
        <w:ind w:firstLine="720"/>
        <w:contextualSpacing/>
        <w:jc w:val="both"/>
        <w:rPr>
          <w:rFonts w:cs="Segoe UI"/>
        </w:rPr>
      </w:pPr>
      <w:r>
        <w:rPr>
          <w:rFonts w:cs="Segoe UI"/>
          <w:color w:val="212529"/>
        </w:rPr>
        <w:lastRenderedPageBreak/>
        <w:t>Ε</w:t>
      </w:r>
      <w:r w:rsidRPr="00FE3F15">
        <w:rPr>
          <w:rFonts w:cs="Segoe UI"/>
          <w:color w:val="212529"/>
        </w:rPr>
        <w:t>νώ</w:t>
      </w:r>
      <w:r>
        <w:rPr>
          <w:rFonts w:cs="Segoe UI"/>
          <w:color w:val="212529"/>
        </w:rPr>
        <w:t>,</w:t>
      </w:r>
      <w:r w:rsidRPr="00FE3F15">
        <w:rPr>
          <w:rFonts w:cs="Segoe UI"/>
          <w:color w:val="212529"/>
        </w:rPr>
        <w:t xml:space="preserve"> στο άρθρο 14</w:t>
      </w:r>
      <w:r>
        <w:rPr>
          <w:rFonts w:cs="Segoe UI"/>
          <w:color w:val="212529"/>
        </w:rPr>
        <w:t>,</w:t>
      </w:r>
      <w:r w:rsidRPr="00FE3F15">
        <w:rPr>
          <w:rFonts w:cs="Segoe UI"/>
          <w:color w:val="212529"/>
        </w:rPr>
        <w:t xml:space="preserve"> που αφορά την δημοσιότητα και είναι σημαντική</w:t>
      </w:r>
      <w:r w:rsidR="00CC6131">
        <w:rPr>
          <w:rFonts w:cs="Segoe UI"/>
          <w:color w:val="212529"/>
        </w:rPr>
        <w:t>,</w:t>
      </w:r>
      <w:r w:rsidRPr="00FE3F15">
        <w:rPr>
          <w:rFonts w:cs="Segoe UI"/>
          <w:color w:val="212529"/>
        </w:rPr>
        <w:t xml:space="preserve"> </w:t>
      </w:r>
      <w:r>
        <w:rPr>
          <w:rFonts w:cs="Segoe UI"/>
          <w:color w:val="212529"/>
        </w:rPr>
        <w:t>εδώ</w:t>
      </w:r>
      <w:r w:rsidR="00CC6131">
        <w:rPr>
          <w:rFonts w:cs="Segoe UI"/>
          <w:color w:val="212529"/>
        </w:rPr>
        <w:t>,</w:t>
      </w:r>
      <w:r w:rsidRPr="00FE3F15">
        <w:rPr>
          <w:rFonts w:cs="Segoe UI"/>
          <w:color w:val="212529"/>
        </w:rPr>
        <w:t xml:space="preserve"> αυτή η </w:t>
      </w:r>
      <w:r>
        <w:rPr>
          <w:rFonts w:cs="Segoe UI"/>
          <w:color w:val="212529"/>
        </w:rPr>
        <w:t>υποχρέωση των Οργανισμών Συλλογικής Δ</w:t>
      </w:r>
      <w:r w:rsidRPr="00FE3F15">
        <w:rPr>
          <w:rFonts w:cs="Segoe UI"/>
          <w:color w:val="212529"/>
        </w:rPr>
        <w:t>ιαχείρισης να λαμβάνουν τα κατάλληλα μέτρα δημοσιότητας για την ενημέρωση των δικαιούχων</w:t>
      </w:r>
      <w:r w:rsidR="00CC6131">
        <w:rPr>
          <w:rFonts w:cs="Segoe UI"/>
          <w:color w:val="212529"/>
        </w:rPr>
        <w:t>,</w:t>
      </w:r>
      <w:r w:rsidRPr="00FE3F15">
        <w:rPr>
          <w:rFonts w:cs="Segoe UI"/>
          <w:color w:val="212529"/>
        </w:rPr>
        <w:t xml:space="preserve"> σχετικά με την παροχή αδειών</w:t>
      </w:r>
      <w:r w:rsidR="00CC6131">
        <w:rPr>
          <w:rFonts w:cs="Segoe UI"/>
          <w:color w:val="212529"/>
        </w:rPr>
        <w:t>,</w:t>
      </w:r>
      <w:r w:rsidRPr="00FE3F15">
        <w:rPr>
          <w:rFonts w:cs="Segoe UI"/>
          <w:color w:val="212529"/>
        </w:rPr>
        <w:t xml:space="preserve"> σε διευρυμένη ισχύ</w:t>
      </w:r>
      <w:r>
        <w:rPr>
          <w:rFonts w:cs="Segoe UI"/>
          <w:color w:val="212529"/>
        </w:rPr>
        <w:t>. Εισάγεται, αγαπητοί</w:t>
      </w:r>
      <w:r w:rsidRPr="00FE3F15">
        <w:rPr>
          <w:rFonts w:cs="Segoe UI"/>
          <w:color w:val="212529"/>
        </w:rPr>
        <w:t xml:space="preserve"> συνάδελφο</w:t>
      </w:r>
      <w:r>
        <w:rPr>
          <w:rFonts w:cs="Segoe UI"/>
          <w:color w:val="212529"/>
        </w:rPr>
        <w:t>ι,</w:t>
      </w:r>
      <w:r w:rsidRPr="00FE3F15">
        <w:rPr>
          <w:rFonts w:cs="Segoe UI"/>
          <w:color w:val="212529"/>
        </w:rPr>
        <w:t xml:space="preserve"> </w:t>
      </w:r>
      <w:r w:rsidR="00CC6131">
        <w:rPr>
          <w:rFonts w:cs="Segoe UI"/>
          <w:color w:val="212529"/>
        </w:rPr>
        <w:t>επίσης,</w:t>
      </w:r>
      <w:r w:rsidRPr="00FE3F15">
        <w:rPr>
          <w:rFonts w:cs="Segoe UI"/>
          <w:color w:val="212529"/>
        </w:rPr>
        <w:t xml:space="preserve"> εδώ</w:t>
      </w:r>
      <w:r>
        <w:rPr>
          <w:rFonts w:cs="Segoe UI"/>
          <w:color w:val="212529"/>
        </w:rPr>
        <w:t>,</w:t>
      </w:r>
      <w:r w:rsidRPr="00FE3F15">
        <w:rPr>
          <w:rFonts w:cs="Segoe UI"/>
          <w:color w:val="212529"/>
        </w:rPr>
        <w:t xml:space="preserve"> η δυνα</w:t>
      </w:r>
      <w:r>
        <w:rPr>
          <w:rFonts w:cs="Segoe UI"/>
          <w:color w:val="212529"/>
        </w:rPr>
        <w:t>τότητα των Οργανισμών Συλλογικής Δ</w:t>
      </w:r>
      <w:r w:rsidRPr="00FE3F15">
        <w:rPr>
          <w:rFonts w:cs="Segoe UI"/>
          <w:color w:val="212529"/>
        </w:rPr>
        <w:t>ιαχείρισης να υποβάλουν δήλωση προς το χρήστη και να εκπροσωπούν τους δικαιούχους</w:t>
      </w:r>
      <w:r w:rsidR="00E74680">
        <w:rPr>
          <w:rFonts w:cs="Segoe UI"/>
          <w:color w:val="212529"/>
        </w:rPr>
        <w:t>,</w:t>
      </w:r>
      <w:r w:rsidRPr="00FE3F15">
        <w:rPr>
          <w:rFonts w:cs="Segoe UI"/>
          <w:color w:val="212529"/>
        </w:rPr>
        <w:t xml:space="preserve"> που δεν </w:t>
      </w:r>
      <w:r>
        <w:rPr>
          <w:rFonts w:cs="Segoe UI"/>
          <w:color w:val="212529"/>
        </w:rPr>
        <w:t>τους έχουν εξουσιοδοτήσει</w:t>
      </w:r>
      <w:r w:rsidRPr="00FE3F15">
        <w:rPr>
          <w:rFonts w:cs="Segoe UI"/>
          <w:color w:val="212529"/>
        </w:rPr>
        <w:t>.</w:t>
      </w:r>
    </w:p>
    <w:p w:rsidR="00D677C3" w:rsidRDefault="00D677C3" w:rsidP="0032411A">
      <w:pPr>
        <w:spacing w:line="276" w:lineRule="auto"/>
        <w:contextualSpacing/>
        <w:jc w:val="both"/>
        <w:rPr>
          <w:rFonts w:cstheme="minorHAnsi"/>
        </w:rPr>
      </w:pPr>
      <w:r w:rsidRPr="00B330CE">
        <w:rPr>
          <w:rFonts w:cstheme="minorHAnsi"/>
          <w:b/>
        </w:rPr>
        <w:tab/>
      </w:r>
      <w:r w:rsidRPr="00B330CE">
        <w:rPr>
          <w:rFonts w:cstheme="minorHAnsi"/>
        </w:rPr>
        <w:t>Ωστόσο</w:t>
      </w:r>
      <w:r>
        <w:rPr>
          <w:rFonts w:cstheme="minorHAnsi"/>
        </w:rPr>
        <w:t>,</w:t>
      </w:r>
      <w:r w:rsidRPr="00B330CE">
        <w:rPr>
          <w:rFonts w:cstheme="minorHAnsi"/>
        </w:rPr>
        <w:t xml:space="preserve"> </w:t>
      </w:r>
      <w:r>
        <w:rPr>
          <w:rFonts w:cstheme="minorHAnsi"/>
        </w:rPr>
        <w:t>κυρία Υ</w:t>
      </w:r>
      <w:r w:rsidRPr="00B330CE">
        <w:rPr>
          <w:rFonts w:cstheme="minorHAnsi"/>
        </w:rPr>
        <w:t>πουργέ</w:t>
      </w:r>
      <w:r>
        <w:rPr>
          <w:rFonts w:cstheme="minorHAnsi"/>
        </w:rPr>
        <w:t>,</w:t>
      </w:r>
      <w:r w:rsidRPr="00B330CE">
        <w:rPr>
          <w:rFonts w:cstheme="minorHAnsi"/>
        </w:rPr>
        <w:t xml:space="preserve"> εδώ </w:t>
      </w:r>
      <w:r>
        <w:rPr>
          <w:rFonts w:cstheme="minorHAnsi"/>
        </w:rPr>
        <w:t>χρήζει μια διευκρίνισης, τ</w:t>
      </w:r>
      <w:r w:rsidRPr="00B330CE">
        <w:rPr>
          <w:rFonts w:cstheme="minorHAnsi"/>
        </w:rPr>
        <w:t>ο πώς θα λειτουργήσουν σε ένα</w:t>
      </w:r>
      <w:r>
        <w:rPr>
          <w:rFonts w:cstheme="minorHAnsi"/>
        </w:rPr>
        <w:t xml:space="preserve"> τέτοιο</w:t>
      </w:r>
      <w:r w:rsidRPr="00B330CE">
        <w:rPr>
          <w:rFonts w:cstheme="minorHAnsi"/>
        </w:rPr>
        <w:t xml:space="preserve"> πλαίσιο</w:t>
      </w:r>
      <w:r>
        <w:rPr>
          <w:rFonts w:cstheme="minorHAnsi"/>
        </w:rPr>
        <w:t>,</w:t>
      </w:r>
      <w:r w:rsidRPr="00B330CE">
        <w:rPr>
          <w:rFonts w:cstheme="minorHAnsi"/>
        </w:rPr>
        <w:t xml:space="preserve"> οι ανεξάρτητες οντότητες διαχείρισης</w:t>
      </w:r>
      <w:r>
        <w:rPr>
          <w:rFonts w:cstheme="minorHAnsi"/>
        </w:rPr>
        <w:t>.</w:t>
      </w:r>
      <w:r w:rsidRPr="00B330CE">
        <w:rPr>
          <w:rFonts w:cstheme="minorHAnsi"/>
        </w:rPr>
        <w:t xml:space="preserve"> Αυτό</w:t>
      </w:r>
      <w:r>
        <w:rPr>
          <w:rFonts w:cstheme="minorHAnsi"/>
        </w:rPr>
        <w:t>,</w:t>
      </w:r>
      <w:r w:rsidRPr="00B330CE">
        <w:rPr>
          <w:rFonts w:cstheme="minorHAnsi"/>
        </w:rPr>
        <w:t xml:space="preserve"> θα έλεγα</w:t>
      </w:r>
      <w:r>
        <w:rPr>
          <w:rFonts w:cstheme="minorHAnsi"/>
        </w:rPr>
        <w:t>,</w:t>
      </w:r>
      <w:r w:rsidRPr="00B330CE">
        <w:rPr>
          <w:rFonts w:cstheme="minorHAnsi"/>
        </w:rPr>
        <w:t xml:space="preserve"> </w:t>
      </w:r>
      <w:r>
        <w:rPr>
          <w:rFonts w:cstheme="minorHAnsi"/>
        </w:rPr>
        <w:t>να το δείτε ξ</w:t>
      </w:r>
      <w:r w:rsidRPr="00B330CE">
        <w:rPr>
          <w:rFonts w:cstheme="minorHAnsi"/>
        </w:rPr>
        <w:t>ανά</w:t>
      </w:r>
      <w:r>
        <w:rPr>
          <w:rFonts w:cstheme="minorHAnsi"/>
        </w:rPr>
        <w:t xml:space="preserve"> στο άρθρο 14.</w:t>
      </w:r>
    </w:p>
    <w:p w:rsidR="00D677C3" w:rsidRDefault="00D677C3" w:rsidP="0032411A">
      <w:pPr>
        <w:spacing w:line="276" w:lineRule="auto"/>
        <w:ind w:firstLine="720"/>
        <w:contextualSpacing/>
        <w:jc w:val="both"/>
        <w:rPr>
          <w:rFonts w:cstheme="minorHAnsi"/>
        </w:rPr>
      </w:pPr>
      <w:r>
        <w:rPr>
          <w:rFonts w:cstheme="minorHAnsi"/>
        </w:rPr>
        <w:t>Το</w:t>
      </w:r>
      <w:r w:rsidRPr="00B330CE">
        <w:rPr>
          <w:rFonts w:cstheme="minorHAnsi"/>
        </w:rPr>
        <w:t xml:space="preserve"> άρθρο 15 προβλέπει τη δημοσιοποίηση στην ιστοσελίδα του </w:t>
      </w:r>
      <w:r>
        <w:rPr>
          <w:rFonts w:cstheme="minorHAnsi"/>
        </w:rPr>
        <w:t>Ο</w:t>
      </w:r>
      <w:r w:rsidRPr="00B330CE">
        <w:rPr>
          <w:rFonts w:cstheme="minorHAnsi"/>
        </w:rPr>
        <w:t xml:space="preserve">ργανισμού </w:t>
      </w:r>
      <w:r>
        <w:rPr>
          <w:rFonts w:cstheme="minorHAnsi"/>
        </w:rPr>
        <w:t>Σ</w:t>
      </w:r>
      <w:r w:rsidRPr="00B330CE">
        <w:rPr>
          <w:rFonts w:cstheme="minorHAnsi"/>
        </w:rPr>
        <w:t xml:space="preserve">υλλογικής </w:t>
      </w:r>
      <w:r>
        <w:rPr>
          <w:rFonts w:cstheme="minorHAnsi"/>
        </w:rPr>
        <w:t>Δ</w:t>
      </w:r>
      <w:r w:rsidRPr="00B330CE">
        <w:rPr>
          <w:rFonts w:cstheme="minorHAnsi"/>
        </w:rPr>
        <w:t>ιαχείρισης</w:t>
      </w:r>
      <w:r>
        <w:rPr>
          <w:rFonts w:cstheme="minorHAnsi"/>
        </w:rPr>
        <w:t>,</w:t>
      </w:r>
      <w:r w:rsidRPr="00B330CE">
        <w:rPr>
          <w:rFonts w:cstheme="minorHAnsi"/>
        </w:rPr>
        <w:t xml:space="preserve"> της δυνατότητας για παροχή άδειας χρήσης</w:t>
      </w:r>
      <w:r>
        <w:rPr>
          <w:rFonts w:cstheme="minorHAnsi"/>
        </w:rPr>
        <w:t>,</w:t>
      </w:r>
      <w:r w:rsidRPr="00B330CE">
        <w:rPr>
          <w:rFonts w:cstheme="minorHAnsi"/>
        </w:rPr>
        <w:t xml:space="preserve"> καθώς και αναφορά των δικαιωμάτων των δημιουργών</w:t>
      </w:r>
      <w:r>
        <w:rPr>
          <w:rFonts w:cstheme="minorHAnsi"/>
        </w:rPr>
        <w:t>. Πρόκειται για διάταξη</w:t>
      </w:r>
      <w:r w:rsidR="003D7B69">
        <w:rPr>
          <w:rFonts w:cstheme="minorHAnsi"/>
        </w:rPr>
        <w:t>,</w:t>
      </w:r>
      <w:r>
        <w:rPr>
          <w:rFonts w:cstheme="minorHAnsi"/>
        </w:rPr>
        <w:t xml:space="preserve"> που </w:t>
      </w:r>
      <w:r w:rsidRPr="00B330CE">
        <w:rPr>
          <w:rFonts w:cstheme="minorHAnsi"/>
        </w:rPr>
        <w:t xml:space="preserve">συμβάλλει στην καλύτερη πληροφόρηση δημιουργών και χρηστών </w:t>
      </w:r>
      <w:r>
        <w:rPr>
          <w:rFonts w:cstheme="minorHAnsi"/>
        </w:rPr>
        <w:t xml:space="preserve">και είναι </w:t>
      </w:r>
      <w:r w:rsidRPr="00B330CE">
        <w:rPr>
          <w:rFonts w:cstheme="minorHAnsi"/>
        </w:rPr>
        <w:t>προς θετική κατεύθυνση</w:t>
      </w:r>
      <w:r>
        <w:rPr>
          <w:rFonts w:cstheme="minorHAnsi"/>
        </w:rPr>
        <w:t>.</w:t>
      </w:r>
      <w:r w:rsidRPr="00B330CE">
        <w:rPr>
          <w:rFonts w:cstheme="minorHAnsi"/>
        </w:rPr>
        <w:t xml:space="preserve"> </w:t>
      </w:r>
    </w:p>
    <w:p w:rsidR="00D677C3" w:rsidRDefault="00D677C3" w:rsidP="0032411A">
      <w:pPr>
        <w:spacing w:line="276" w:lineRule="auto"/>
        <w:ind w:firstLine="720"/>
        <w:contextualSpacing/>
        <w:jc w:val="both"/>
        <w:rPr>
          <w:rFonts w:cstheme="minorHAnsi"/>
        </w:rPr>
      </w:pPr>
      <w:r w:rsidRPr="00B330CE">
        <w:rPr>
          <w:rFonts w:cstheme="minorHAnsi"/>
        </w:rPr>
        <w:t>Το ίδιο και το άρθρο 16</w:t>
      </w:r>
      <w:r>
        <w:rPr>
          <w:rFonts w:cstheme="minorHAnsi"/>
        </w:rPr>
        <w:t>,</w:t>
      </w:r>
      <w:r w:rsidRPr="00B330CE">
        <w:rPr>
          <w:rFonts w:cstheme="minorHAnsi"/>
        </w:rPr>
        <w:t xml:space="preserve"> που ανταποκρίνεται στην </w:t>
      </w:r>
      <w:r>
        <w:rPr>
          <w:rFonts w:cstheme="minorHAnsi"/>
        </w:rPr>
        <w:t>Ο</w:t>
      </w:r>
      <w:r w:rsidRPr="00B330CE">
        <w:rPr>
          <w:rFonts w:cstheme="minorHAnsi"/>
        </w:rPr>
        <w:t>δηγία 2019</w:t>
      </w:r>
      <w:r>
        <w:rPr>
          <w:rFonts w:cstheme="minorHAnsi"/>
        </w:rPr>
        <w:t>/79</w:t>
      </w:r>
      <w:r w:rsidRPr="00B330CE">
        <w:rPr>
          <w:rFonts w:cstheme="minorHAnsi"/>
        </w:rPr>
        <w:t>0</w:t>
      </w:r>
      <w:r>
        <w:rPr>
          <w:rFonts w:cstheme="minorHAnsi"/>
        </w:rPr>
        <w:t>,</w:t>
      </w:r>
      <w:r w:rsidRPr="00B330CE">
        <w:rPr>
          <w:rFonts w:cstheme="minorHAnsi"/>
        </w:rPr>
        <w:t xml:space="preserve"> σχετικά με το μηχανισμό διαπραγμάτευσης</w:t>
      </w:r>
      <w:r>
        <w:rPr>
          <w:rFonts w:cstheme="minorHAnsi"/>
        </w:rPr>
        <w:t>,</w:t>
      </w:r>
      <w:r w:rsidRPr="00B330CE">
        <w:rPr>
          <w:rFonts w:cstheme="minorHAnsi"/>
        </w:rPr>
        <w:t xml:space="preserve"> με τη συνδρομή του οργα</w:t>
      </w:r>
      <w:r>
        <w:rPr>
          <w:rFonts w:cstheme="minorHAnsi"/>
        </w:rPr>
        <w:t>νισμού πνευματικής ιδιοκτησίας ή</w:t>
      </w:r>
      <w:r w:rsidRPr="00B330CE">
        <w:rPr>
          <w:rFonts w:cstheme="minorHAnsi"/>
        </w:rPr>
        <w:t xml:space="preserve"> διαμεσολαβητών</w:t>
      </w:r>
      <w:r>
        <w:rPr>
          <w:rFonts w:cstheme="minorHAnsi"/>
        </w:rPr>
        <w:t>,</w:t>
      </w:r>
      <w:r w:rsidRPr="00B330CE">
        <w:rPr>
          <w:rFonts w:cstheme="minorHAnsi"/>
        </w:rPr>
        <w:t xml:space="preserve"> για την πρόσβαση </w:t>
      </w:r>
      <w:r>
        <w:rPr>
          <w:rFonts w:cstheme="minorHAnsi"/>
        </w:rPr>
        <w:t>και</w:t>
      </w:r>
      <w:r w:rsidRPr="00B330CE">
        <w:rPr>
          <w:rFonts w:cstheme="minorHAnsi"/>
        </w:rPr>
        <w:t xml:space="preserve"> διαθεσιμότητα οπτικοακουστικών έργων σε πλατφόρμες διάθεσης </w:t>
      </w:r>
      <w:r>
        <w:rPr>
          <w:rFonts w:cstheme="minorHAnsi"/>
        </w:rPr>
        <w:t>βίντεο,</w:t>
      </w:r>
      <w:r w:rsidRPr="00B330CE">
        <w:rPr>
          <w:rFonts w:cstheme="minorHAnsi"/>
        </w:rPr>
        <w:t xml:space="preserve"> κατά παραγγελία</w:t>
      </w:r>
      <w:r>
        <w:rPr>
          <w:rFonts w:cstheme="minorHAnsi"/>
        </w:rPr>
        <w:t>.</w:t>
      </w:r>
    </w:p>
    <w:p w:rsidR="00D677C3" w:rsidRDefault="00D677C3" w:rsidP="0032411A">
      <w:pPr>
        <w:spacing w:line="276" w:lineRule="auto"/>
        <w:ind w:firstLine="720"/>
        <w:contextualSpacing/>
        <w:jc w:val="both"/>
        <w:rPr>
          <w:rFonts w:cstheme="minorHAnsi"/>
        </w:rPr>
      </w:pPr>
      <w:r>
        <w:rPr>
          <w:rFonts w:cstheme="minorHAnsi"/>
        </w:rPr>
        <w:t>Το άρθρο</w:t>
      </w:r>
      <w:r w:rsidRPr="00B330CE">
        <w:rPr>
          <w:rFonts w:cstheme="minorHAnsi"/>
        </w:rPr>
        <w:t xml:space="preserve"> 17 ενσωματώνει το πλαίσιο</w:t>
      </w:r>
      <w:r w:rsidR="003D7B69">
        <w:rPr>
          <w:rFonts w:cstheme="minorHAnsi"/>
        </w:rPr>
        <w:t>,</w:t>
      </w:r>
      <w:r w:rsidRPr="00B330CE">
        <w:rPr>
          <w:rFonts w:cstheme="minorHAnsi"/>
        </w:rPr>
        <w:t xml:space="preserve"> σχετικά με τα έργα εικαστικών τεχνών που έχουν καταστεί κοινό κτήμα</w:t>
      </w:r>
      <w:r>
        <w:rPr>
          <w:rFonts w:cstheme="minorHAnsi"/>
        </w:rPr>
        <w:t>, μ</w:t>
      </w:r>
      <w:r w:rsidRPr="00B330CE">
        <w:rPr>
          <w:rFonts w:cstheme="minorHAnsi"/>
        </w:rPr>
        <w:t xml:space="preserve">ετά τη λήξη της διάρκειας προστασίας </w:t>
      </w:r>
      <w:r>
        <w:rPr>
          <w:rFonts w:cstheme="minorHAnsi"/>
        </w:rPr>
        <w:t>τους.</w:t>
      </w:r>
      <w:r w:rsidRPr="00B330CE">
        <w:rPr>
          <w:rFonts w:cstheme="minorHAnsi"/>
        </w:rPr>
        <w:t xml:space="preserve"> </w:t>
      </w:r>
      <w:r>
        <w:rPr>
          <w:rFonts w:cstheme="minorHAnsi"/>
        </w:rPr>
        <w:t>Π</w:t>
      </w:r>
      <w:r w:rsidRPr="00B330CE">
        <w:rPr>
          <w:rFonts w:cstheme="minorHAnsi"/>
        </w:rPr>
        <w:t xml:space="preserve">ροβλέπεται </w:t>
      </w:r>
      <w:r>
        <w:rPr>
          <w:rFonts w:cstheme="minorHAnsi"/>
        </w:rPr>
        <w:t xml:space="preserve">η </w:t>
      </w:r>
      <w:r w:rsidRPr="00B330CE">
        <w:rPr>
          <w:rFonts w:cstheme="minorHAnsi"/>
        </w:rPr>
        <w:t>προστασία με δικαιώματα πνευματικής ιδιοκτησίας ή με συγγενικά δικαιώματα</w:t>
      </w:r>
      <w:r>
        <w:rPr>
          <w:rFonts w:cstheme="minorHAnsi"/>
        </w:rPr>
        <w:t>. Εδώ, κυρία Υπουργέ,</w:t>
      </w:r>
      <w:r w:rsidRPr="00B330CE">
        <w:rPr>
          <w:rFonts w:cstheme="minorHAnsi"/>
        </w:rPr>
        <w:t xml:space="preserve"> στην περίπτωση που το υλικό που προκύπτει από την αναπαραγωγή είναι πρωτότυπο και αυτό με την έννοια ότι αποτελεί προσωπικό πνευματικό δημιούργημα του δημιουργού</w:t>
      </w:r>
      <w:r>
        <w:rPr>
          <w:rFonts w:cstheme="minorHAnsi"/>
        </w:rPr>
        <w:t>.</w:t>
      </w:r>
      <w:r w:rsidRPr="00B330CE">
        <w:rPr>
          <w:rFonts w:cstheme="minorHAnsi"/>
        </w:rPr>
        <w:t xml:space="preserve"> </w:t>
      </w:r>
    </w:p>
    <w:p w:rsidR="00D677C3" w:rsidRDefault="00D677C3" w:rsidP="0032411A">
      <w:pPr>
        <w:spacing w:line="276" w:lineRule="auto"/>
        <w:ind w:firstLine="720"/>
        <w:contextualSpacing/>
        <w:jc w:val="both"/>
        <w:rPr>
          <w:rFonts w:cstheme="minorHAnsi"/>
        </w:rPr>
      </w:pPr>
      <w:r>
        <w:rPr>
          <w:rFonts w:cstheme="minorHAnsi"/>
        </w:rPr>
        <w:t xml:space="preserve">Το </w:t>
      </w:r>
      <w:r w:rsidRPr="00B330CE">
        <w:rPr>
          <w:rFonts w:cstheme="minorHAnsi"/>
        </w:rPr>
        <w:t>άρθρο 18</w:t>
      </w:r>
      <w:r>
        <w:rPr>
          <w:rFonts w:cstheme="minorHAnsi"/>
        </w:rPr>
        <w:t>,</w:t>
      </w:r>
      <w:r w:rsidRPr="00B330CE">
        <w:rPr>
          <w:rFonts w:cstheme="minorHAnsi"/>
        </w:rPr>
        <w:t xml:space="preserve"> όπως είπα και </w:t>
      </w:r>
      <w:r>
        <w:rPr>
          <w:rFonts w:cstheme="minorHAnsi"/>
        </w:rPr>
        <w:t xml:space="preserve">στη συνεδρίαση </w:t>
      </w:r>
      <w:r w:rsidRPr="00B330CE">
        <w:rPr>
          <w:rFonts w:cstheme="minorHAnsi"/>
        </w:rPr>
        <w:t>επί της αρχής</w:t>
      </w:r>
      <w:r>
        <w:rPr>
          <w:rFonts w:cstheme="minorHAnsi"/>
        </w:rPr>
        <w:t>,</w:t>
      </w:r>
      <w:r w:rsidRPr="00B330CE">
        <w:rPr>
          <w:rFonts w:cstheme="minorHAnsi"/>
        </w:rPr>
        <w:t xml:space="preserve"> πρόκειται για ένα κρίσιμο άρθρο</w:t>
      </w:r>
      <w:r>
        <w:rPr>
          <w:rFonts w:cstheme="minorHAnsi"/>
        </w:rPr>
        <w:t>,</w:t>
      </w:r>
      <w:r w:rsidRPr="00B330CE">
        <w:rPr>
          <w:rFonts w:cstheme="minorHAnsi"/>
        </w:rPr>
        <w:t xml:space="preserve"> που ρυθμίζει το πλαίσιο</w:t>
      </w:r>
      <w:r w:rsidR="003D7B69">
        <w:rPr>
          <w:rFonts w:cstheme="minorHAnsi"/>
        </w:rPr>
        <w:t>,</w:t>
      </w:r>
      <w:r w:rsidRPr="00B330CE">
        <w:rPr>
          <w:rFonts w:cstheme="minorHAnsi"/>
        </w:rPr>
        <w:t xml:space="preserve"> σχετικά με την προστασία των εκδόσεων τύπου για </w:t>
      </w:r>
      <w:proofErr w:type="spellStart"/>
      <w:r>
        <w:rPr>
          <w:rFonts w:cstheme="minorHAnsi"/>
        </w:rPr>
        <w:t>επιγρ</w:t>
      </w:r>
      <w:r w:rsidRPr="00B330CE">
        <w:rPr>
          <w:rFonts w:cstheme="minorHAnsi"/>
        </w:rPr>
        <w:t>αμμικές</w:t>
      </w:r>
      <w:proofErr w:type="spellEnd"/>
      <w:r w:rsidRPr="00B330CE">
        <w:rPr>
          <w:rFonts w:cstheme="minorHAnsi"/>
        </w:rPr>
        <w:t xml:space="preserve"> </w:t>
      </w:r>
      <w:r>
        <w:rPr>
          <w:rFonts w:cstheme="minorHAnsi"/>
        </w:rPr>
        <w:t xml:space="preserve">χρήσεις, δηλαδή, </w:t>
      </w:r>
      <w:r>
        <w:rPr>
          <w:rFonts w:cstheme="minorHAnsi"/>
          <w:lang w:val="en-US"/>
        </w:rPr>
        <w:t>internet</w:t>
      </w:r>
      <w:r w:rsidRPr="00B330CE">
        <w:rPr>
          <w:rFonts w:cstheme="minorHAnsi"/>
        </w:rPr>
        <w:t xml:space="preserve"> </w:t>
      </w:r>
      <w:r>
        <w:rPr>
          <w:rFonts w:cstheme="minorHAnsi"/>
        </w:rPr>
        <w:t xml:space="preserve">με δυο </w:t>
      </w:r>
      <w:r w:rsidRPr="00B330CE">
        <w:rPr>
          <w:rFonts w:cstheme="minorHAnsi"/>
        </w:rPr>
        <w:t>λόγια</w:t>
      </w:r>
      <w:r>
        <w:rPr>
          <w:rFonts w:cstheme="minorHAnsi"/>
        </w:rPr>
        <w:t>.</w:t>
      </w:r>
      <w:r w:rsidRPr="00B330CE">
        <w:rPr>
          <w:rFonts w:cstheme="minorHAnsi"/>
        </w:rPr>
        <w:t xml:space="preserve"> Και τούτο</w:t>
      </w:r>
      <w:r>
        <w:rPr>
          <w:rFonts w:cstheme="minorHAnsi"/>
        </w:rPr>
        <w:t>,</w:t>
      </w:r>
      <w:r w:rsidRPr="00B330CE">
        <w:rPr>
          <w:rFonts w:cstheme="minorHAnsi"/>
        </w:rPr>
        <w:t xml:space="preserve"> διότι στην ψηφιακή εποχή που βιώνουμε</w:t>
      </w:r>
      <w:r>
        <w:rPr>
          <w:rFonts w:cstheme="minorHAnsi"/>
        </w:rPr>
        <w:t>,</w:t>
      </w:r>
      <w:r w:rsidRPr="00B330CE">
        <w:rPr>
          <w:rFonts w:cstheme="minorHAnsi"/>
        </w:rPr>
        <w:t xml:space="preserve"> οι μεγάλες ψηφιακές πλατφόρμες είναι ένα πανίσχυρο μονοπώλιο</w:t>
      </w:r>
      <w:r w:rsidR="003D7B69">
        <w:rPr>
          <w:rFonts w:cstheme="minorHAnsi"/>
        </w:rPr>
        <w:t>,</w:t>
      </w:r>
      <w:r w:rsidRPr="00B330CE">
        <w:rPr>
          <w:rFonts w:cstheme="minorHAnsi"/>
        </w:rPr>
        <w:t xml:space="preserve"> που καρπώνεται το έργο</w:t>
      </w:r>
      <w:r>
        <w:rPr>
          <w:rFonts w:cstheme="minorHAnsi"/>
        </w:rPr>
        <w:t xml:space="preserve"> άλλων, ο</w:t>
      </w:r>
      <w:r w:rsidRPr="00B330CE">
        <w:rPr>
          <w:rFonts w:cstheme="minorHAnsi"/>
        </w:rPr>
        <w:t>πότε</w:t>
      </w:r>
      <w:r>
        <w:rPr>
          <w:rFonts w:cstheme="minorHAnsi"/>
        </w:rPr>
        <w:t>,</w:t>
      </w:r>
      <w:r w:rsidRPr="00B330CE">
        <w:rPr>
          <w:rFonts w:cstheme="minorHAnsi"/>
        </w:rPr>
        <w:t xml:space="preserve"> εδώ χρειάζεται προσοχή και </w:t>
      </w:r>
      <w:r>
        <w:rPr>
          <w:rFonts w:cstheme="minorHAnsi"/>
        </w:rPr>
        <w:t xml:space="preserve">η </w:t>
      </w:r>
      <w:r w:rsidRPr="00B330CE">
        <w:rPr>
          <w:rFonts w:cstheme="minorHAnsi"/>
        </w:rPr>
        <w:t>διάταξη εδώ</w:t>
      </w:r>
      <w:r>
        <w:rPr>
          <w:rFonts w:cstheme="minorHAnsi"/>
        </w:rPr>
        <w:t>,</w:t>
      </w:r>
      <w:r w:rsidRPr="00B330CE">
        <w:rPr>
          <w:rFonts w:cstheme="minorHAnsi"/>
        </w:rPr>
        <w:t xml:space="preserve"> έρχεται να λύσει ζητήματα</w:t>
      </w:r>
      <w:r>
        <w:rPr>
          <w:rFonts w:cstheme="minorHAnsi"/>
        </w:rPr>
        <w:t>.</w:t>
      </w:r>
      <w:r w:rsidRPr="00B330CE">
        <w:rPr>
          <w:rFonts w:cstheme="minorHAnsi"/>
        </w:rPr>
        <w:t xml:space="preserve"> </w:t>
      </w:r>
      <w:r>
        <w:rPr>
          <w:rFonts w:cstheme="minorHAnsi"/>
        </w:rPr>
        <w:t>Ω</w:t>
      </w:r>
      <w:r w:rsidRPr="00B330CE">
        <w:rPr>
          <w:rFonts w:cstheme="minorHAnsi"/>
        </w:rPr>
        <w:t>στόσο</w:t>
      </w:r>
      <w:r>
        <w:rPr>
          <w:rFonts w:cstheme="minorHAnsi"/>
        </w:rPr>
        <w:t>,</w:t>
      </w:r>
      <w:r w:rsidRPr="00B330CE">
        <w:rPr>
          <w:rFonts w:cstheme="minorHAnsi"/>
        </w:rPr>
        <w:t xml:space="preserve"> κ</w:t>
      </w:r>
      <w:r>
        <w:rPr>
          <w:rFonts w:cstheme="minorHAnsi"/>
        </w:rPr>
        <w:t>υρία Υ</w:t>
      </w:r>
      <w:r w:rsidRPr="00B330CE">
        <w:rPr>
          <w:rFonts w:cstheme="minorHAnsi"/>
        </w:rPr>
        <w:t>πουργέ</w:t>
      </w:r>
      <w:r>
        <w:rPr>
          <w:rFonts w:cstheme="minorHAnsi"/>
        </w:rPr>
        <w:t>,</w:t>
      </w:r>
      <w:r w:rsidRPr="00B330CE">
        <w:rPr>
          <w:rFonts w:cstheme="minorHAnsi"/>
        </w:rPr>
        <w:t xml:space="preserve"> θα πρέπει να διευκρινιστεί εδώ</w:t>
      </w:r>
      <w:r>
        <w:rPr>
          <w:rFonts w:cstheme="minorHAnsi"/>
        </w:rPr>
        <w:t>,</w:t>
      </w:r>
      <w:r w:rsidRPr="00B330CE">
        <w:rPr>
          <w:rFonts w:cstheme="minorHAnsi"/>
        </w:rPr>
        <w:t xml:space="preserve"> αν η ρύθμιση καλύπτει και άλλες κατηγορίες δικαιούχων</w:t>
      </w:r>
      <w:r>
        <w:rPr>
          <w:rFonts w:cstheme="minorHAnsi"/>
        </w:rPr>
        <w:t>,</w:t>
      </w:r>
      <w:r w:rsidRPr="00B330CE">
        <w:rPr>
          <w:rFonts w:cstheme="minorHAnsi"/>
        </w:rPr>
        <w:t xml:space="preserve"> όπως για παράδειγμα</w:t>
      </w:r>
      <w:r>
        <w:rPr>
          <w:rFonts w:cstheme="minorHAnsi"/>
        </w:rPr>
        <w:t>,</w:t>
      </w:r>
      <w:r w:rsidRPr="00B330CE">
        <w:rPr>
          <w:rFonts w:cstheme="minorHAnsi"/>
        </w:rPr>
        <w:t xml:space="preserve"> τους φωτογράφους</w:t>
      </w:r>
      <w:r>
        <w:rPr>
          <w:rFonts w:cstheme="minorHAnsi"/>
        </w:rPr>
        <w:t>,</w:t>
      </w:r>
      <w:r w:rsidRPr="00B330CE">
        <w:rPr>
          <w:rFonts w:cstheme="minorHAnsi"/>
        </w:rPr>
        <w:t xml:space="preserve"> που ακούσαμε και από τους φορείς και ακούστηκε </w:t>
      </w:r>
      <w:r>
        <w:rPr>
          <w:rFonts w:cstheme="minorHAnsi"/>
        </w:rPr>
        <w:t xml:space="preserve">και </w:t>
      </w:r>
      <w:r w:rsidRPr="00B330CE">
        <w:rPr>
          <w:rFonts w:cstheme="minorHAnsi"/>
        </w:rPr>
        <w:t>από άλλους συναδέλφους και αυτό κρατήστε το</w:t>
      </w:r>
      <w:r>
        <w:rPr>
          <w:rFonts w:cstheme="minorHAnsi"/>
        </w:rPr>
        <w:t>.</w:t>
      </w:r>
      <w:r w:rsidRPr="00B330CE">
        <w:rPr>
          <w:rFonts w:cstheme="minorHAnsi"/>
        </w:rPr>
        <w:t xml:space="preserve"> </w:t>
      </w:r>
      <w:r>
        <w:rPr>
          <w:rFonts w:cstheme="minorHAnsi"/>
        </w:rPr>
        <w:t xml:space="preserve">Επίσης, </w:t>
      </w:r>
      <w:r w:rsidRPr="00B330CE">
        <w:rPr>
          <w:rFonts w:cstheme="minorHAnsi"/>
        </w:rPr>
        <w:t xml:space="preserve"> θα </w:t>
      </w:r>
      <w:r>
        <w:rPr>
          <w:rFonts w:cstheme="minorHAnsi"/>
        </w:rPr>
        <w:t xml:space="preserve">έλεγα εδώ, </w:t>
      </w:r>
      <w:r w:rsidRPr="00B330CE">
        <w:rPr>
          <w:rFonts w:cstheme="minorHAnsi"/>
        </w:rPr>
        <w:t xml:space="preserve">να κάνετε την πρόταση όλων </w:t>
      </w:r>
      <w:r>
        <w:rPr>
          <w:rFonts w:cstheme="minorHAnsi"/>
        </w:rPr>
        <w:t>μας,</w:t>
      </w:r>
      <w:r w:rsidRPr="00B330CE">
        <w:rPr>
          <w:rFonts w:cstheme="minorHAnsi"/>
        </w:rPr>
        <w:t xml:space="preserve"> αποδεκτή</w:t>
      </w:r>
      <w:r>
        <w:rPr>
          <w:rFonts w:cstheme="minorHAnsi"/>
        </w:rPr>
        <w:t>.</w:t>
      </w:r>
      <w:r w:rsidRPr="00B330CE">
        <w:rPr>
          <w:rFonts w:cstheme="minorHAnsi"/>
        </w:rPr>
        <w:t xml:space="preserve"> </w:t>
      </w:r>
    </w:p>
    <w:p w:rsidR="00D677C3" w:rsidRDefault="00D677C3" w:rsidP="0032411A">
      <w:pPr>
        <w:spacing w:line="276" w:lineRule="auto"/>
        <w:ind w:firstLine="720"/>
        <w:contextualSpacing/>
        <w:jc w:val="both"/>
        <w:rPr>
          <w:rFonts w:cstheme="minorHAnsi"/>
        </w:rPr>
      </w:pPr>
      <w:r w:rsidRPr="00B330CE">
        <w:rPr>
          <w:rFonts w:cstheme="minorHAnsi"/>
        </w:rPr>
        <w:t>Το άρθρο 20 περιέχει</w:t>
      </w:r>
      <w:r>
        <w:rPr>
          <w:rFonts w:cstheme="minorHAnsi"/>
        </w:rPr>
        <w:t>,</w:t>
      </w:r>
      <w:r w:rsidRPr="00B330CE">
        <w:rPr>
          <w:rFonts w:cstheme="minorHAnsi"/>
        </w:rPr>
        <w:t xml:space="preserve"> </w:t>
      </w:r>
      <w:r>
        <w:rPr>
          <w:rFonts w:cstheme="minorHAnsi"/>
        </w:rPr>
        <w:t>επίσης,</w:t>
      </w:r>
      <w:r w:rsidRPr="00B330CE">
        <w:rPr>
          <w:rFonts w:cstheme="minorHAnsi"/>
        </w:rPr>
        <w:t xml:space="preserve"> ιδιαίτερα κρίσιμες διατάξεις</w:t>
      </w:r>
      <w:r w:rsidR="003D7B69">
        <w:rPr>
          <w:rFonts w:cstheme="minorHAnsi"/>
        </w:rPr>
        <w:t>,</w:t>
      </w:r>
      <w:r w:rsidRPr="00B330CE">
        <w:rPr>
          <w:rFonts w:cstheme="minorHAnsi"/>
        </w:rPr>
        <w:t xml:space="preserve"> με τις οποίες</w:t>
      </w:r>
      <w:r>
        <w:rPr>
          <w:rFonts w:cstheme="minorHAnsi"/>
        </w:rPr>
        <w:t>,</w:t>
      </w:r>
      <w:r w:rsidRPr="00B330CE">
        <w:rPr>
          <w:rFonts w:cstheme="minorHAnsi"/>
        </w:rPr>
        <w:t xml:space="preserve"> την ευθύνη για το περιεχ</w:t>
      </w:r>
      <w:r>
        <w:rPr>
          <w:rFonts w:cstheme="minorHAnsi"/>
        </w:rPr>
        <w:t>όμενο που αναρτούν οι χρήστες στις</w:t>
      </w:r>
      <w:r w:rsidRPr="00B330CE">
        <w:rPr>
          <w:rFonts w:cstheme="minorHAnsi"/>
        </w:rPr>
        <w:t xml:space="preserve"> πλατφόρμ</w:t>
      </w:r>
      <w:r>
        <w:rPr>
          <w:rFonts w:cstheme="minorHAnsi"/>
        </w:rPr>
        <w:t>ε</w:t>
      </w:r>
      <w:r w:rsidRPr="00B330CE">
        <w:rPr>
          <w:rFonts w:cstheme="minorHAnsi"/>
        </w:rPr>
        <w:t>ς</w:t>
      </w:r>
      <w:r>
        <w:rPr>
          <w:rFonts w:cstheme="minorHAnsi"/>
        </w:rPr>
        <w:t>,</w:t>
      </w:r>
      <w:r w:rsidRPr="00B330CE">
        <w:rPr>
          <w:rFonts w:cstheme="minorHAnsi"/>
        </w:rPr>
        <w:t xml:space="preserve"> θα την έχουν</w:t>
      </w:r>
      <w:r>
        <w:rPr>
          <w:rFonts w:cstheme="minorHAnsi"/>
        </w:rPr>
        <w:t>,</w:t>
      </w:r>
      <w:r w:rsidRPr="00B330CE">
        <w:rPr>
          <w:rFonts w:cstheme="minorHAnsi"/>
        </w:rPr>
        <w:t xml:space="preserve"> πλέον</w:t>
      </w:r>
      <w:r>
        <w:rPr>
          <w:rFonts w:cstheme="minorHAnsi"/>
        </w:rPr>
        <w:t>,</w:t>
      </w:r>
      <w:r w:rsidRPr="00B330CE">
        <w:rPr>
          <w:rFonts w:cstheme="minorHAnsi"/>
        </w:rPr>
        <w:t xml:space="preserve"> οι ίδιες </w:t>
      </w:r>
      <w:r>
        <w:rPr>
          <w:rFonts w:cstheme="minorHAnsi"/>
        </w:rPr>
        <w:t xml:space="preserve">οι </w:t>
      </w:r>
      <w:r w:rsidRPr="00B330CE">
        <w:rPr>
          <w:rFonts w:cstheme="minorHAnsi"/>
        </w:rPr>
        <w:t>πλατφόρμες</w:t>
      </w:r>
      <w:r>
        <w:rPr>
          <w:rFonts w:cstheme="minorHAnsi"/>
        </w:rPr>
        <w:t>.</w:t>
      </w:r>
      <w:r w:rsidRPr="00B330CE">
        <w:rPr>
          <w:rFonts w:cstheme="minorHAnsi"/>
        </w:rPr>
        <w:t xml:space="preserve"> Θα πρέπει</w:t>
      </w:r>
      <w:r>
        <w:rPr>
          <w:rFonts w:cstheme="minorHAnsi"/>
        </w:rPr>
        <w:t>,</w:t>
      </w:r>
      <w:r w:rsidRPr="00B330CE">
        <w:rPr>
          <w:rFonts w:cstheme="minorHAnsi"/>
        </w:rPr>
        <w:t xml:space="preserve"> λοιπόν</w:t>
      </w:r>
      <w:r>
        <w:rPr>
          <w:rFonts w:cstheme="minorHAnsi"/>
        </w:rPr>
        <w:t>,</w:t>
      </w:r>
      <w:r w:rsidRPr="00B330CE">
        <w:rPr>
          <w:rFonts w:cstheme="minorHAnsi"/>
        </w:rPr>
        <w:t xml:space="preserve"> να λαμβάνουν σχετική άδεια εδώ από τους δικαιούχους και να διατηρούν μηχανισμούς</w:t>
      </w:r>
      <w:r w:rsidR="003D7B69">
        <w:rPr>
          <w:rFonts w:cstheme="minorHAnsi"/>
        </w:rPr>
        <w:t>,</w:t>
      </w:r>
      <w:r w:rsidRPr="00B330CE">
        <w:rPr>
          <w:rFonts w:cstheme="minorHAnsi"/>
        </w:rPr>
        <w:t xml:space="preserve"> που θα εξασφαλίζουν ότι</w:t>
      </w:r>
      <w:r w:rsidR="008D59D5">
        <w:rPr>
          <w:rFonts w:cstheme="minorHAnsi"/>
        </w:rPr>
        <w:t>,</w:t>
      </w:r>
      <w:r w:rsidRPr="00B330CE">
        <w:rPr>
          <w:rFonts w:cstheme="minorHAnsi"/>
        </w:rPr>
        <w:t xml:space="preserve"> το περιεχόμενο είναι φυσικά </w:t>
      </w:r>
      <w:proofErr w:type="spellStart"/>
      <w:r w:rsidRPr="00B330CE">
        <w:rPr>
          <w:rFonts w:cstheme="minorHAnsi"/>
        </w:rPr>
        <w:t>αδειοδοτημένο</w:t>
      </w:r>
      <w:proofErr w:type="spellEnd"/>
      <w:r>
        <w:rPr>
          <w:rFonts w:cstheme="minorHAnsi"/>
        </w:rPr>
        <w:t>.</w:t>
      </w:r>
      <w:r w:rsidR="008D59D5">
        <w:rPr>
          <w:rFonts w:cstheme="minorHAnsi"/>
        </w:rPr>
        <w:t xml:space="preserve"> </w:t>
      </w:r>
      <w:r w:rsidR="003D7B69">
        <w:rPr>
          <w:rFonts w:cstheme="minorHAnsi"/>
        </w:rPr>
        <w:t>Ά</w:t>
      </w:r>
      <w:r w:rsidR="003D7B69" w:rsidRPr="00B330CE">
        <w:rPr>
          <w:rFonts w:cstheme="minorHAnsi"/>
        </w:rPr>
        <w:t>λλωστε</w:t>
      </w:r>
      <w:r>
        <w:rPr>
          <w:rFonts w:cstheme="minorHAnsi"/>
        </w:rPr>
        <w:t>,</w:t>
      </w:r>
      <w:r w:rsidRPr="00B330CE">
        <w:rPr>
          <w:rFonts w:cstheme="minorHAnsi"/>
        </w:rPr>
        <w:t xml:space="preserve"> ας μην ξεχνάμε</w:t>
      </w:r>
      <w:r>
        <w:rPr>
          <w:rFonts w:cstheme="minorHAnsi"/>
        </w:rPr>
        <w:t>,</w:t>
      </w:r>
      <w:r w:rsidRPr="00B330CE">
        <w:rPr>
          <w:rFonts w:cstheme="minorHAnsi"/>
        </w:rPr>
        <w:t xml:space="preserve"> ότι σήμερα οι πλατφόρμες αναπαράγουν ειδησεογραφικό περιεχόμενο</w:t>
      </w:r>
      <w:r w:rsidR="003D7B69">
        <w:rPr>
          <w:rFonts w:cstheme="minorHAnsi"/>
        </w:rPr>
        <w:t>,</w:t>
      </w:r>
      <w:r w:rsidRPr="00B330CE">
        <w:rPr>
          <w:rFonts w:cstheme="minorHAnsi"/>
        </w:rPr>
        <w:t xml:space="preserve"> που καρπώνονται το έργο εκδοτών τύπου</w:t>
      </w:r>
      <w:r>
        <w:rPr>
          <w:rFonts w:cstheme="minorHAnsi"/>
        </w:rPr>
        <w:t>,</w:t>
      </w:r>
      <w:r w:rsidRPr="00B330CE">
        <w:rPr>
          <w:rFonts w:cstheme="minorHAnsi"/>
        </w:rPr>
        <w:t xml:space="preserve"> άρα και συντριπτικά</w:t>
      </w:r>
      <w:r>
        <w:rPr>
          <w:rFonts w:cstheme="minorHAnsi"/>
        </w:rPr>
        <w:t>,</w:t>
      </w:r>
      <w:r w:rsidRPr="00B330CE">
        <w:rPr>
          <w:rFonts w:cstheme="minorHAnsi"/>
        </w:rPr>
        <w:t xml:space="preserve"> μεγαλύτερο μερίδιο των διαφημιστικών εσόδων</w:t>
      </w:r>
      <w:r>
        <w:rPr>
          <w:rFonts w:cstheme="minorHAnsi"/>
        </w:rPr>
        <w:t>,</w:t>
      </w:r>
      <w:r w:rsidRPr="00B330CE">
        <w:rPr>
          <w:rFonts w:cstheme="minorHAnsi"/>
        </w:rPr>
        <w:t xml:space="preserve"> με αποτέλεσμα</w:t>
      </w:r>
      <w:r>
        <w:rPr>
          <w:rFonts w:cstheme="minorHAnsi"/>
        </w:rPr>
        <w:t>, ν</w:t>
      </w:r>
      <w:r w:rsidRPr="00B330CE">
        <w:rPr>
          <w:rFonts w:cstheme="minorHAnsi"/>
        </w:rPr>
        <w:t>α δημιουργείται κάτι το οποίο</w:t>
      </w:r>
      <w:r>
        <w:rPr>
          <w:rFonts w:cstheme="minorHAnsi"/>
        </w:rPr>
        <w:t xml:space="preserve"> δεν συνάδει με τα όσα πρεσβεύουμε. Τ</w:t>
      </w:r>
      <w:r w:rsidRPr="00B330CE">
        <w:rPr>
          <w:rFonts w:cstheme="minorHAnsi"/>
        </w:rPr>
        <w:t>ο άρθρο</w:t>
      </w:r>
      <w:r>
        <w:rPr>
          <w:rFonts w:cstheme="minorHAnsi"/>
        </w:rPr>
        <w:t>,</w:t>
      </w:r>
      <w:r w:rsidRPr="00B330CE">
        <w:rPr>
          <w:rFonts w:cstheme="minorHAnsi"/>
        </w:rPr>
        <w:t xml:space="preserve"> λοιπόν</w:t>
      </w:r>
      <w:r>
        <w:rPr>
          <w:rFonts w:cstheme="minorHAnsi"/>
        </w:rPr>
        <w:t>,</w:t>
      </w:r>
      <w:r w:rsidRPr="00B330CE">
        <w:rPr>
          <w:rFonts w:cstheme="minorHAnsi"/>
        </w:rPr>
        <w:t xml:space="preserve"> αυτό</w:t>
      </w:r>
      <w:r>
        <w:rPr>
          <w:rFonts w:cstheme="minorHAnsi"/>
        </w:rPr>
        <w:t>,</w:t>
      </w:r>
      <w:r w:rsidRPr="00B330CE">
        <w:rPr>
          <w:rFonts w:cstheme="minorHAnsi"/>
        </w:rPr>
        <w:t xml:space="preserve"> έρχεται</w:t>
      </w:r>
      <w:r>
        <w:rPr>
          <w:rFonts w:cstheme="minorHAnsi"/>
        </w:rPr>
        <w:t>,</w:t>
      </w:r>
      <w:r w:rsidRPr="00B330CE">
        <w:rPr>
          <w:rFonts w:cstheme="minorHAnsi"/>
        </w:rPr>
        <w:t xml:space="preserve"> έστω και καθυστερημένα</w:t>
      </w:r>
      <w:r>
        <w:rPr>
          <w:rFonts w:cstheme="minorHAnsi"/>
        </w:rPr>
        <w:t>,</w:t>
      </w:r>
      <w:r w:rsidRPr="00B330CE">
        <w:rPr>
          <w:rFonts w:cstheme="minorHAnsi"/>
        </w:rPr>
        <w:t xml:space="preserve"> να ρυθμίσει το νομοθετικό κενό</w:t>
      </w:r>
      <w:r w:rsidR="003D7B69">
        <w:rPr>
          <w:rFonts w:cstheme="minorHAnsi"/>
        </w:rPr>
        <w:t>,</w:t>
      </w:r>
      <w:r w:rsidRPr="00B330CE">
        <w:rPr>
          <w:rFonts w:cstheme="minorHAnsi"/>
        </w:rPr>
        <w:t xml:space="preserve"> που λειτουργούσε</w:t>
      </w:r>
      <w:r w:rsidR="003D7B69">
        <w:rPr>
          <w:rFonts w:cstheme="minorHAnsi"/>
        </w:rPr>
        <w:t>,</w:t>
      </w:r>
      <w:r w:rsidRPr="00B330CE">
        <w:rPr>
          <w:rFonts w:cstheme="minorHAnsi"/>
        </w:rPr>
        <w:t xml:space="preserve"> μέχρι σήμερα σε βάρος των εκδοτών</w:t>
      </w:r>
      <w:r>
        <w:rPr>
          <w:rFonts w:cstheme="minorHAnsi"/>
        </w:rPr>
        <w:t>.</w:t>
      </w:r>
      <w:r w:rsidRPr="00B330CE">
        <w:rPr>
          <w:rFonts w:cstheme="minorHAnsi"/>
        </w:rPr>
        <w:t xml:space="preserve"> </w:t>
      </w:r>
      <w:r>
        <w:rPr>
          <w:rFonts w:cstheme="minorHAnsi"/>
        </w:rPr>
        <w:t>Κ</w:t>
      </w:r>
      <w:r w:rsidRPr="00B330CE">
        <w:rPr>
          <w:rFonts w:cstheme="minorHAnsi"/>
        </w:rPr>
        <w:t>αι αυτό είναι σημαντικό</w:t>
      </w:r>
      <w:r>
        <w:rPr>
          <w:rFonts w:cstheme="minorHAnsi"/>
        </w:rPr>
        <w:t>,</w:t>
      </w:r>
      <w:r w:rsidRPr="00B330CE">
        <w:rPr>
          <w:rFonts w:cstheme="minorHAnsi"/>
        </w:rPr>
        <w:t xml:space="preserve"> έστω και τώρα</w:t>
      </w:r>
      <w:r>
        <w:rPr>
          <w:rFonts w:cstheme="minorHAnsi"/>
        </w:rPr>
        <w:t>.</w:t>
      </w:r>
    </w:p>
    <w:p w:rsidR="00D677C3" w:rsidRDefault="00D677C3" w:rsidP="0032411A">
      <w:pPr>
        <w:spacing w:line="276" w:lineRule="auto"/>
        <w:ind w:firstLine="720"/>
        <w:contextualSpacing/>
        <w:jc w:val="both"/>
        <w:rPr>
          <w:rFonts w:cstheme="minorHAnsi"/>
        </w:rPr>
      </w:pPr>
      <w:r w:rsidRPr="00B330CE">
        <w:rPr>
          <w:rFonts w:cstheme="minorHAnsi"/>
        </w:rPr>
        <w:t xml:space="preserve"> Στο άρθρο 21</w:t>
      </w:r>
      <w:r>
        <w:rPr>
          <w:rFonts w:cstheme="minorHAnsi"/>
        </w:rPr>
        <w:t>,</w:t>
      </w:r>
      <w:r w:rsidRPr="00B330CE">
        <w:rPr>
          <w:rFonts w:cstheme="minorHAnsi"/>
        </w:rPr>
        <w:t xml:space="preserve"> σχετικά με την αμοιβή του δημιουργού</w:t>
      </w:r>
      <w:r>
        <w:rPr>
          <w:rFonts w:cstheme="minorHAnsi"/>
        </w:rPr>
        <w:t>,</w:t>
      </w:r>
      <w:r w:rsidRPr="00B330CE">
        <w:rPr>
          <w:rFonts w:cstheme="minorHAnsi"/>
        </w:rPr>
        <w:t xml:space="preserve"> έχουμε κάποιες ενστάσεις που ανέφερα</w:t>
      </w:r>
      <w:r>
        <w:rPr>
          <w:rFonts w:cstheme="minorHAnsi"/>
        </w:rPr>
        <w:t>ν</w:t>
      </w:r>
      <w:r w:rsidRPr="00B330CE">
        <w:rPr>
          <w:rFonts w:cstheme="minorHAnsi"/>
        </w:rPr>
        <w:t xml:space="preserve"> και άλλοι συνάδελφοι</w:t>
      </w:r>
      <w:r>
        <w:rPr>
          <w:rFonts w:cstheme="minorHAnsi"/>
        </w:rPr>
        <w:t>,</w:t>
      </w:r>
      <w:r w:rsidRPr="00B330CE">
        <w:rPr>
          <w:rFonts w:cstheme="minorHAnsi"/>
        </w:rPr>
        <w:t xml:space="preserve"> όπως στην παράγραφο 4</w:t>
      </w:r>
      <w:r>
        <w:rPr>
          <w:rFonts w:cstheme="minorHAnsi"/>
        </w:rPr>
        <w:t>,</w:t>
      </w:r>
      <w:r w:rsidRPr="00B330CE">
        <w:rPr>
          <w:rFonts w:cstheme="minorHAnsi"/>
        </w:rPr>
        <w:t xml:space="preserve"> που προβλέπει τη δυνατότητα παραχώρησης</w:t>
      </w:r>
      <w:r w:rsidR="003D7B69">
        <w:rPr>
          <w:rFonts w:cstheme="minorHAnsi"/>
        </w:rPr>
        <w:t>,</w:t>
      </w:r>
      <w:r w:rsidRPr="00B330CE">
        <w:rPr>
          <w:rFonts w:cstheme="minorHAnsi"/>
        </w:rPr>
        <w:t xml:space="preserve"> χωρίς αντάλλαγμα</w:t>
      </w:r>
      <w:r>
        <w:rPr>
          <w:rFonts w:cstheme="minorHAnsi"/>
        </w:rPr>
        <w:t>,</w:t>
      </w:r>
      <w:r w:rsidRPr="00B330CE">
        <w:rPr>
          <w:rFonts w:cstheme="minorHAnsi"/>
        </w:rPr>
        <w:t xml:space="preserve"> μη αποκλειστικών αδειών εκμετάλλευσης του έργου</w:t>
      </w:r>
      <w:r>
        <w:rPr>
          <w:rFonts w:cstheme="minorHAnsi"/>
        </w:rPr>
        <w:t>,</w:t>
      </w:r>
      <w:r w:rsidRPr="00B330CE">
        <w:rPr>
          <w:rFonts w:cstheme="minorHAnsi"/>
        </w:rPr>
        <w:t xml:space="preserve"> προς όφελος άλλων χρηστών</w:t>
      </w:r>
      <w:r>
        <w:rPr>
          <w:rFonts w:cstheme="minorHAnsi"/>
        </w:rPr>
        <w:t>.</w:t>
      </w:r>
      <w:r w:rsidRPr="00B330CE">
        <w:rPr>
          <w:rFonts w:cstheme="minorHAnsi"/>
        </w:rPr>
        <w:t xml:space="preserve"> Πρέπει να το δείτε ξανά εδώ</w:t>
      </w:r>
      <w:r>
        <w:rPr>
          <w:rFonts w:cstheme="minorHAnsi"/>
        </w:rPr>
        <w:t xml:space="preserve">, όπου δεν υπάρχουν, </w:t>
      </w:r>
      <w:r w:rsidRPr="00B330CE">
        <w:rPr>
          <w:rFonts w:cstheme="minorHAnsi"/>
        </w:rPr>
        <w:t>δηλαδή</w:t>
      </w:r>
      <w:r>
        <w:rPr>
          <w:rFonts w:cstheme="minorHAnsi"/>
        </w:rPr>
        <w:t>,</w:t>
      </w:r>
      <w:r w:rsidRPr="00B330CE">
        <w:rPr>
          <w:rFonts w:cstheme="minorHAnsi"/>
        </w:rPr>
        <w:t xml:space="preserve"> συλλογικές διαπραγματεύσεις</w:t>
      </w:r>
      <w:r>
        <w:rPr>
          <w:rFonts w:cstheme="minorHAnsi"/>
        </w:rPr>
        <w:t xml:space="preserve">, </w:t>
      </w:r>
      <w:r w:rsidR="003D7B69">
        <w:rPr>
          <w:rFonts w:cstheme="minorHAnsi"/>
        </w:rPr>
        <w:t>π</w:t>
      </w:r>
      <w:r w:rsidR="003D7B69" w:rsidRPr="00B330CE">
        <w:rPr>
          <w:rFonts w:cstheme="minorHAnsi"/>
        </w:rPr>
        <w:t>οι</w:t>
      </w:r>
      <w:r w:rsidR="003D7B69">
        <w:rPr>
          <w:rFonts w:cstheme="minorHAnsi"/>
        </w:rPr>
        <w:t>α</w:t>
      </w:r>
      <w:r w:rsidRPr="00B330CE">
        <w:rPr>
          <w:rFonts w:cstheme="minorHAnsi"/>
        </w:rPr>
        <w:t xml:space="preserve"> κριτήρια θα χρειάζ</w:t>
      </w:r>
      <w:r>
        <w:rPr>
          <w:rFonts w:cstheme="minorHAnsi"/>
        </w:rPr>
        <w:t>ον</w:t>
      </w:r>
      <w:r w:rsidRPr="00B330CE">
        <w:rPr>
          <w:rFonts w:cstheme="minorHAnsi"/>
        </w:rPr>
        <w:t>ται</w:t>
      </w:r>
      <w:r>
        <w:rPr>
          <w:rFonts w:cstheme="minorHAnsi"/>
        </w:rPr>
        <w:t>.</w:t>
      </w:r>
    </w:p>
    <w:p w:rsidR="00D677C3" w:rsidRDefault="00D677C3" w:rsidP="0032411A">
      <w:pPr>
        <w:spacing w:line="276" w:lineRule="auto"/>
        <w:ind w:firstLine="720"/>
        <w:contextualSpacing/>
        <w:jc w:val="both"/>
        <w:rPr>
          <w:rFonts w:cstheme="minorHAnsi"/>
        </w:rPr>
      </w:pPr>
      <w:r>
        <w:rPr>
          <w:rFonts w:cstheme="minorHAnsi"/>
        </w:rPr>
        <w:t>Τ</w:t>
      </w:r>
      <w:r w:rsidRPr="00B330CE">
        <w:rPr>
          <w:rFonts w:cstheme="minorHAnsi"/>
        </w:rPr>
        <w:t>ο άρθρο 22 αναφέρεται στην υποχρέωση διαφάνειας και τακτικής ενημέρωσης του δημιουργού από τα πρόσωπα</w:t>
      </w:r>
      <w:r w:rsidR="003D7B69">
        <w:rPr>
          <w:rFonts w:cstheme="minorHAnsi"/>
        </w:rPr>
        <w:t>,</w:t>
      </w:r>
      <w:r w:rsidRPr="00B330CE">
        <w:rPr>
          <w:rFonts w:cstheme="minorHAnsi"/>
        </w:rPr>
        <w:t xml:space="preserve"> π</w:t>
      </w:r>
      <w:r>
        <w:rPr>
          <w:rFonts w:cstheme="minorHAnsi"/>
        </w:rPr>
        <w:t xml:space="preserve">ου εκμεταλλεύονται τα δικαιώματά του. </w:t>
      </w:r>
      <w:r w:rsidRPr="00B330CE">
        <w:rPr>
          <w:rFonts w:cstheme="minorHAnsi"/>
        </w:rPr>
        <w:t>Η υποχρέωση αυτή</w:t>
      </w:r>
      <w:r>
        <w:rPr>
          <w:rFonts w:cstheme="minorHAnsi"/>
        </w:rPr>
        <w:t>,</w:t>
      </w:r>
      <w:r w:rsidRPr="00B330CE">
        <w:rPr>
          <w:rFonts w:cstheme="minorHAnsi"/>
        </w:rPr>
        <w:t xml:space="preserve"> </w:t>
      </w:r>
      <w:r w:rsidRPr="00B330CE">
        <w:rPr>
          <w:rFonts w:cstheme="minorHAnsi"/>
        </w:rPr>
        <w:lastRenderedPageBreak/>
        <w:t>αγαπητοί συνάδελφοι</w:t>
      </w:r>
      <w:r>
        <w:rPr>
          <w:rFonts w:cstheme="minorHAnsi"/>
        </w:rPr>
        <w:t>,</w:t>
      </w:r>
      <w:r w:rsidRPr="00B330CE">
        <w:rPr>
          <w:rFonts w:cstheme="minorHAnsi"/>
        </w:rPr>
        <w:t xml:space="preserve"> είναι αν</w:t>
      </w:r>
      <w:r>
        <w:rPr>
          <w:rFonts w:cstheme="minorHAnsi"/>
        </w:rPr>
        <w:t>αλογική</w:t>
      </w:r>
      <w:r w:rsidRPr="00B330CE">
        <w:rPr>
          <w:rFonts w:cstheme="minorHAnsi"/>
        </w:rPr>
        <w:t xml:space="preserve"> και αποτελεσματική</w:t>
      </w:r>
      <w:r w:rsidR="003D7B69">
        <w:rPr>
          <w:rFonts w:cstheme="minorHAnsi"/>
        </w:rPr>
        <w:t>,</w:t>
      </w:r>
      <w:r w:rsidRPr="00B330CE">
        <w:rPr>
          <w:rFonts w:cstheme="minorHAnsi"/>
        </w:rPr>
        <w:t xml:space="preserve"> ως προς την εξασφάλιση ενός υψηλού επιπέδου διαφάνειας</w:t>
      </w:r>
      <w:r>
        <w:rPr>
          <w:rFonts w:cstheme="minorHAnsi"/>
        </w:rPr>
        <w:t xml:space="preserve"> κ</w:t>
      </w:r>
      <w:r w:rsidRPr="00B330CE">
        <w:rPr>
          <w:rFonts w:cstheme="minorHAnsi"/>
        </w:rPr>
        <w:t>αι φυσικά αυτό</w:t>
      </w:r>
      <w:r>
        <w:rPr>
          <w:rFonts w:cstheme="minorHAnsi"/>
        </w:rPr>
        <w:t>,</w:t>
      </w:r>
      <w:r w:rsidRPr="00B330CE">
        <w:rPr>
          <w:rFonts w:cstheme="minorHAnsi"/>
        </w:rPr>
        <w:t xml:space="preserve"> σε κάθε τομέα</w:t>
      </w:r>
      <w:r>
        <w:rPr>
          <w:rFonts w:cstheme="minorHAnsi"/>
        </w:rPr>
        <w:t>. Ε</w:t>
      </w:r>
      <w:r w:rsidRPr="00B330CE">
        <w:rPr>
          <w:rFonts w:cstheme="minorHAnsi"/>
        </w:rPr>
        <w:t>παρκής</w:t>
      </w:r>
      <w:r>
        <w:rPr>
          <w:rFonts w:cstheme="minorHAnsi"/>
        </w:rPr>
        <w:t xml:space="preserve">, θα λέγαμε, διάταξη. </w:t>
      </w:r>
    </w:p>
    <w:p w:rsidR="00D677C3" w:rsidRDefault="00D677C3" w:rsidP="0032411A">
      <w:pPr>
        <w:spacing w:line="276" w:lineRule="auto"/>
        <w:ind w:firstLine="720"/>
        <w:contextualSpacing/>
        <w:jc w:val="both"/>
        <w:rPr>
          <w:rFonts w:cstheme="minorHAnsi"/>
        </w:rPr>
      </w:pPr>
      <w:r>
        <w:rPr>
          <w:rFonts w:cstheme="minorHAnsi"/>
        </w:rPr>
        <w:t>Μ</w:t>
      </w:r>
      <w:r w:rsidRPr="00B330CE">
        <w:rPr>
          <w:rFonts w:cstheme="minorHAnsi"/>
        </w:rPr>
        <w:t>ε το άρθρο 23</w:t>
      </w:r>
      <w:r>
        <w:rPr>
          <w:rFonts w:cstheme="minorHAnsi"/>
        </w:rPr>
        <w:t>,</w:t>
      </w:r>
      <w:r w:rsidRPr="00B330CE">
        <w:rPr>
          <w:rFonts w:cstheme="minorHAnsi"/>
        </w:rPr>
        <w:t xml:space="preserve"> σχετικά με την </w:t>
      </w:r>
      <w:r>
        <w:rPr>
          <w:rFonts w:cstheme="minorHAnsi"/>
        </w:rPr>
        <w:t xml:space="preserve">έγερση αξίωσης </w:t>
      </w:r>
      <w:r w:rsidRPr="00B330CE">
        <w:rPr>
          <w:rFonts w:cstheme="minorHAnsi"/>
        </w:rPr>
        <w:t>του δημιουργού για πρ</w:t>
      </w:r>
      <w:r>
        <w:rPr>
          <w:rFonts w:cstheme="minorHAnsi"/>
        </w:rPr>
        <w:t xml:space="preserve">όσθετη αμοιβή κι εδώ θεωρούμε </w:t>
      </w:r>
      <w:r w:rsidRPr="00B330CE">
        <w:rPr>
          <w:rFonts w:cstheme="minorHAnsi"/>
        </w:rPr>
        <w:t xml:space="preserve">πλήρη </w:t>
      </w:r>
      <w:r>
        <w:rPr>
          <w:rFonts w:cstheme="minorHAnsi"/>
        </w:rPr>
        <w:t xml:space="preserve">τη </w:t>
      </w:r>
      <w:r w:rsidRPr="00B330CE">
        <w:rPr>
          <w:rFonts w:cstheme="minorHAnsi"/>
        </w:rPr>
        <w:t xml:space="preserve">διάταξη προς όφελος των </w:t>
      </w:r>
      <w:r>
        <w:rPr>
          <w:rFonts w:cstheme="minorHAnsi"/>
        </w:rPr>
        <w:t xml:space="preserve">δημιουργών </w:t>
      </w:r>
      <w:r w:rsidRPr="00B330CE">
        <w:rPr>
          <w:rFonts w:cstheme="minorHAnsi"/>
        </w:rPr>
        <w:t>και αυτό είναι σημαντικό</w:t>
      </w:r>
      <w:r>
        <w:rPr>
          <w:rFonts w:cstheme="minorHAnsi"/>
        </w:rPr>
        <w:t>.</w:t>
      </w:r>
      <w:r w:rsidRPr="00B330CE">
        <w:rPr>
          <w:rFonts w:cstheme="minorHAnsi"/>
        </w:rPr>
        <w:t xml:space="preserve"> </w:t>
      </w:r>
    </w:p>
    <w:p w:rsidR="00D677C3" w:rsidRPr="00B330CE" w:rsidRDefault="00D677C3" w:rsidP="0032411A">
      <w:pPr>
        <w:spacing w:line="276" w:lineRule="auto"/>
        <w:ind w:firstLine="720"/>
        <w:contextualSpacing/>
        <w:jc w:val="both"/>
        <w:rPr>
          <w:rFonts w:cstheme="minorHAnsi"/>
          <w:b/>
        </w:rPr>
      </w:pPr>
      <w:r w:rsidRPr="00B330CE">
        <w:rPr>
          <w:rFonts w:cstheme="minorHAnsi"/>
        </w:rPr>
        <w:t>Το άρθρο 24</w:t>
      </w:r>
      <w:r w:rsidR="003D7B69">
        <w:rPr>
          <w:rFonts w:cstheme="minorHAnsi"/>
        </w:rPr>
        <w:t xml:space="preserve"> </w:t>
      </w:r>
      <w:r w:rsidRPr="00B330CE">
        <w:rPr>
          <w:rFonts w:cstheme="minorHAnsi"/>
        </w:rPr>
        <w:t xml:space="preserve">αποτελεί ενσωμάτωση της </w:t>
      </w:r>
      <w:r>
        <w:rPr>
          <w:rFonts w:cstheme="minorHAnsi"/>
        </w:rPr>
        <w:t>Ο</w:t>
      </w:r>
      <w:r w:rsidRPr="00B330CE">
        <w:rPr>
          <w:rFonts w:cstheme="minorHAnsi"/>
        </w:rPr>
        <w:t>δηγίας 2019</w:t>
      </w:r>
      <w:r>
        <w:rPr>
          <w:rFonts w:cstheme="minorHAnsi"/>
        </w:rPr>
        <w:t>/</w:t>
      </w:r>
      <w:r w:rsidRPr="00B330CE">
        <w:rPr>
          <w:rFonts w:cstheme="minorHAnsi"/>
        </w:rPr>
        <w:t>790</w:t>
      </w:r>
      <w:r>
        <w:rPr>
          <w:rFonts w:cstheme="minorHAnsi"/>
        </w:rPr>
        <w:t>, που προβλέπει τη διαμεσολάβηση</w:t>
      </w:r>
      <w:r w:rsidR="003D7B69">
        <w:rPr>
          <w:rFonts w:cstheme="minorHAnsi"/>
        </w:rPr>
        <w:t>,</w:t>
      </w:r>
      <w:r>
        <w:rPr>
          <w:rFonts w:cstheme="minorHAnsi"/>
        </w:rPr>
        <w:t xml:space="preserve"> ω</w:t>
      </w:r>
      <w:r w:rsidRPr="00B330CE">
        <w:rPr>
          <w:rFonts w:cstheme="minorHAnsi"/>
        </w:rPr>
        <w:t>ς εναλλακτική διαδικασία επίλυσης διαφορών</w:t>
      </w:r>
      <w:r w:rsidR="003D7B69">
        <w:rPr>
          <w:rFonts w:cstheme="minorHAnsi"/>
        </w:rPr>
        <w:t>,</w:t>
      </w:r>
      <w:r w:rsidRPr="00B330CE">
        <w:rPr>
          <w:rFonts w:cstheme="minorHAnsi"/>
        </w:rPr>
        <w:t xml:space="preserve"> που ανακύπτουν υπό συγκεκριμένες συνθήκες</w:t>
      </w:r>
      <w:r>
        <w:rPr>
          <w:rFonts w:cstheme="minorHAnsi"/>
        </w:rPr>
        <w:t>.</w:t>
      </w:r>
      <w:r w:rsidRPr="00B330CE">
        <w:rPr>
          <w:rFonts w:cstheme="minorHAnsi"/>
        </w:rPr>
        <w:t xml:space="preserve"> </w:t>
      </w:r>
      <w:r>
        <w:rPr>
          <w:rFonts w:cstheme="minorHAnsi"/>
        </w:rPr>
        <w:t>Π</w:t>
      </w:r>
      <w:r w:rsidRPr="00B330CE">
        <w:rPr>
          <w:rFonts w:cstheme="minorHAnsi"/>
        </w:rPr>
        <w:t>ολύ θετικό</w:t>
      </w:r>
      <w:r>
        <w:rPr>
          <w:rFonts w:cstheme="minorHAnsi"/>
        </w:rPr>
        <w:t>.</w:t>
      </w:r>
    </w:p>
    <w:p w:rsidR="00D677C3" w:rsidRDefault="00D677C3" w:rsidP="0032411A">
      <w:pPr>
        <w:spacing w:line="276" w:lineRule="auto"/>
        <w:ind w:firstLine="720"/>
        <w:contextualSpacing/>
        <w:jc w:val="both"/>
        <w:rPr>
          <w:rFonts w:cstheme="minorHAnsi"/>
        </w:rPr>
      </w:pPr>
      <w:r>
        <w:rPr>
          <w:rFonts w:cstheme="minorHAnsi"/>
        </w:rPr>
        <w:t>Τ</w:t>
      </w:r>
      <w:r w:rsidRPr="00DB031A">
        <w:rPr>
          <w:rFonts w:cstheme="minorHAnsi"/>
        </w:rPr>
        <w:t xml:space="preserve">ο άρθρο 25 προβλέπει </w:t>
      </w:r>
      <w:r>
        <w:rPr>
          <w:rFonts w:cstheme="minorHAnsi"/>
        </w:rPr>
        <w:t xml:space="preserve">το </w:t>
      </w:r>
      <w:r w:rsidRPr="00DB031A">
        <w:rPr>
          <w:rFonts w:cstheme="minorHAnsi"/>
        </w:rPr>
        <w:t xml:space="preserve">δικαίωμα του δημιουργού να ανακαλέσει τη σύμβαση ή την άδεια ή τη μεταβίβαση </w:t>
      </w:r>
      <w:r>
        <w:rPr>
          <w:rFonts w:cstheme="minorHAnsi"/>
        </w:rPr>
        <w:t>των δικαιωμάτων ή ακόμα και να άρει τον</w:t>
      </w:r>
      <w:r w:rsidRPr="00DB031A">
        <w:rPr>
          <w:rFonts w:cstheme="minorHAnsi"/>
        </w:rPr>
        <w:t xml:space="preserve"> αποκλειστικό χαρακτήρα της σύμβασης</w:t>
      </w:r>
      <w:r w:rsidR="00F55AF2">
        <w:rPr>
          <w:rFonts w:cstheme="minorHAnsi"/>
        </w:rPr>
        <w:t xml:space="preserve">. Επομένως, </w:t>
      </w:r>
      <w:r w:rsidRPr="00DB031A">
        <w:rPr>
          <w:rFonts w:cstheme="minorHAnsi"/>
        </w:rPr>
        <w:t>μπορεί να άρει και τον αποκλειστικό χαρακτήρα της σύμβασης</w:t>
      </w:r>
      <w:r w:rsidR="00B27EA7">
        <w:rPr>
          <w:rFonts w:cstheme="minorHAnsi"/>
        </w:rPr>
        <w:t>,</w:t>
      </w:r>
      <w:r w:rsidRPr="00DB031A">
        <w:rPr>
          <w:rFonts w:cstheme="minorHAnsi"/>
        </w:rPr>
        <w:t xml:space="preserve"> όταν δεν λαμβάνει χώρα η εκμετάλλευση του έργου αυτού</w:t>
      </w:r>
      <w:r w:rsidR="00F55AF2">
        <w:rPr>
          <w:rFonts w:cstheme="minorHAnsi"/>
        </w:rPr>
        <w:t>,</w:t>
      </w:r>
      <w:r w:rsidRPr="00DB031A">
        <w:rPr>
          <w:rFonts w:cstheme="minorHAnsi"/>
        </w:rPr>
        <w:t xml:space="preserve"> καθώς και τον τρόπο άσκησης του δικαιώματος του δημιουργού</w:t>
      </w:r>
      <w:r>
        <w:rPr>
          <w:rFonts w:cstheme="minorHAnsi"/>
        </w:rPr>
        <w:t xml:space="preserve">. Είναι σημαντικό θα έλεγα. </w:t>
      </w:r>
    </w:p>
    <w:p w:rsidR="00D677C3" w:rsidRDefault="00D677C3" w:rsidP="0032411A">
      <w:pPr>
        <w:spacing w:line="276" w:lineRule="auto"/>
        <w:ind w:firstLine="720"/>
        <w:contextualSpacing/>
        <w:jc w:val="both"/>
        <w:rPr>
          <w:rFonts w:cstheme="minorHAnsi"/>
        </w:rPr>
      </w:pPr>
      <w:r>
        <w:rPr>
          <w:rFonts w:cstheme="minorHAnsi"/>
        </w:rPr>
        <w:t>Στ</w:t>
      </w:r>
      <w:r w:rsidRPr="00DB031A">
        <w:rPr>
          <w:rFonts w:cstheme="minorHAnsi"/>
        </w:rPr>
        <w:t>ο άρθρο 26 προβλέπε</w:t>
      </w:r>
      <w:r>
        <w:rPr>
          <w:rFonts w:cstheme="minorHAnsi"/>
        </w:rPr>
        <w:t xml:space="preserve">ται </w:t>
      </w:r>
      <w:r w:rsidRPr="00DB031A">
        <w:rPr>
          <w:rFonts w:cstheme="minorHAnsi"/>
        </w:rPr>
        <w:t>η διάταξη</w:t>
      </w:r>
      <w:r w:rsidR="00B27EA7">
        <w:rPr>
          <w:rFonts w:cstheme="minorHAnsi"/>
        </w:rPr>
        <w:t>,</w:t>
      </w:r>
      <w:r w:rsidRPr="00DB031A">
        <w:rPr>
          <w:rFonts w:cstheme="minorHAnsi"/>
        </w:rPr>
        <w:t xml:space="preserve"> η οποία εξαιρεί ρητά τους δημιουργούς προγραμμάτων ηλεκτρονικού υπολογιστή από τις διατάξεις του παρόντος</w:t>
      </w:r>
      <w:r w:rsidR="00B27EA7">
        <w:rPr>
          <w:rFonts w:cstheme="minorHAnsi"/>
        </w:rPr>
        <w:t>,</w:t>
      </w:r>
      <w:r w:rsidRPr="00DB031A">
        <w:rPr>
          <w:rFonts w:cstheme="minorHAnsi"/>
        </w:rPr>
        <w:t xml:space="preserve"> που αφορούν</w:t>
      </w:r>
      <w:r w:rsidR="00B27EA7">
        <w:rPr>
          <w:rFonts w:cstheme="minorHAnsi"/>
        </w:rPr>
        <w:t>,</w:t>
      </w:r>
      <w:r w:rsidRPr="00DB031A">
        <w:rPr>
          <w:rFonts w:cstheme="minorHAnsi"/>
        </w:rPr>
        <w:t xml:space="preserve"> πρώτον</w:t>
      </w:r>
      <w:r>
        <w:rPr>
          <w:rFonts w:cstheme="minorHAnsi"/>
        </w:rPr>
        <w:t>,</w:t>
      </w:r>
      <w:r w:rsidRPr="00DB031A">
        <w:rPr>
          <w:rFonts w:cstheme="minorHAnsi"/>
        </w:rPr>
        <w:t xml:space="preserve"> την υποχρέωση διαφάνειας και τακτικής ενημέρωσης</w:t>
      </w:r>
      <w:r>
        <w:rPr>
          <w:rFonts w:cstheme="minorHAnsi"/>
        </w:rPr>
        <w:t>,</w:t>
      </w:r>
      <w:r w:rsidRPr="00DB031A">
        <w:rPr>
          <w:rFonts w:cstheme="minorHAnsi"/>
        </w:rPr>
        <w:t xml:space="preserve"> δεύτερον</w:t>
      </w:r>
      <w:r>
        <w:rPr>
          <w:rFonts w:cstheme="minorHAnsi"/>
        </w:rPr>
        <w:t>,</w:t>
      </w:r>
      <w:r w:rsidRPr="00DB031A">
        <w:rPr>
          <w:rFonts w:cstheme="minorHAnsi"/>
        </w:rPr>
        <w:t xml:space="preserve"> το δικαίωμα ανάκλησης</w:t>
      </w:r>
      <w:r w:rsidR="00F55AF2">
        <w:rPr>
          <w:rFonts w:cstheme="minorHAnsi"/>
        </w:rPr>
        <w:t xml:space="preserve"> της σύμβασης της άδειας για τη</w:t>
      </w:r>
      <w:r w:rsidRPr="00DB031A">
        <w:rPr>
          <w:rFonts w:cstheme="minorHAnsi"/>
        </w:rPr>
        <w:t xml:space="preserve"> μεταβίβαση των δικαιωμάτων</w:t>
      </w:r>
      <w:r>
        <w:rPr>
          <w:rFonts w:cstheme="minorHAnsi"/>
        </w:rPr>
        <w:t>, καθώς και την έγερση αξίωσης</w:t>
      </w:r>
      <w:r w:rsidRPr="00DB031A">
        <w:rPr>
          <w:rFonts w:cstheme="minorHAnsi"/>
        </w:rPr>
        <w:t xml:space="preserve"> για πρόσθετη αμοιβή. Δεν έχουμε αντίρρηση</w:t>
      </w:r>
      <w:r>
        <w:rPr>
          <w:rFonts w:cstheme="minorHAnsi"/>
        </w:rPr>
        <w:t>.</w:t>
      </w:r>
    </w:p>
    <w:p w:rsidR="00D677C3" w:rsidRDefault="00D677C3" w:rsidP="0032411A">
      <w:pPr>
        <w:spacing w:line="276" w:lineRule="auto"/>
        <w:ind w:firstLine="720"/>
        <w:contextualSpacing/>
        <w:jc w:val="both"/>
        <w:rPr>
          <w:rFonts w:cstheme="minorHAnsi"/>
        </w:rPr>
      </w:pPr>
      <w:r>
        <w:rPr>
          <w:rFonts w:cstheme="minorHAnsi"/>
        </w:rPr>
        <w:t>Μ</w:t>
      </w:r>
      <w:r w:rsidRPr="00DB031A">
        <w:rPr>
          <w:rFonts w:cstheme="minorHAnsi"/>
        </w:rPr>
        <w:t>ε το άρθρο 27</w:t>
      </w:r>
      <w:r w:rsidR="00B27EA7">
        <w:rPr>
          <w:rFonts w:cstheme="minorHAnsi"/>
        </w:rPr>
        <w:t>,</w:t>
      </w:r>
      <w:r w:rsidRPr="00DB031A">
        <w:rPr>
          <w:rFonts w:cstheme="minorHAnsi"/>
        </w:rPr>
        <w:t xml:space="preserve"> προβλέπεται αναλογική εφαρμογή των διατάξεων για τους ερμηνευτές</w:t>
      </w:r>
      <w:r w:rsidR="00F55AF2">
        <w:rPr>
          <w:rFonts w:cstheme="minorHAnsi"/>
        </w:rPr>
        <w:t xml:space="preserve">, </w:t>
      </w:r>
      <w:r w:rsidRPr="00DB031A">
        <w:rPr>
          <w:rFonts w:cstheme="minorHAnsi"/>
        </w:rPr>
        <w:t>εκτελεστές και καλλιτέχνες</w:t>
      </w:r>
      <w:r>
        <w:rPr>
          <w:rFonts w:cstheme="minorHAnsi"/>
        </w:rPr>
        <w:t>. Με τα άρθρα</w:t>
      </w:r>
      <w:r w:rsidR="00B27EA7">
        <w:rPr>
          <w:rFonts w:cstheme="minorHAnsi"/>
        </w:rPr>
        <w:t>,</w:t>
      </w:r>
      <w:r w:rsidRPr="00DB031A">
        <w:rPr>
          <w:rFonts w:cstheme="minorHAnsi"/>
        </w:rPr>
        <w:t xml:space="preserve"> λοιπόν</w:t>
      </w:r>
      <w:r w:rsidR="00B27EA7">
        <w:rPr>
          <w:rFonts w:cstheme="minorHAnsi"/>
        </w:rPr>
        <w:t>,</w:t>
      </w:r>
      <w:r w:rsidRPr="00DB031A">
        <w:rPr>
          <w:rFonts w:cstheme="minorHAnsi"/>
        </w:rPr>
        <w:t xml:space="preserve"> αυτά επιτυγχάνεται μεγαλύτερη προστασία των δικαιούχων. </w:t>
      </w:r>
      <w:r w:rsidR="00F55AF2">
        <w:rPr>
          <w:rFonts w:cstheme="minorHAnsi"/>
        </w:rPr>
        <w:t>Ναι, λοιπόν.</w:t>
      </w:r>
    </w:p>
    <w:p w:rsidR="00D677C3" w:rsidRDefault="00D677C3" w:rsidP="0032411A">
      <w:pPr>
        <w:spacing w:line="276" w:lineRule="auto"/>
        <w:ind w:firstLine="720"/>
        <w:contextualSpacing/>
        <w:jc w:val="both"/>
        <w:rPr>
          <w:rFonts w:cstheme="minorHAnsi"/>
        </w:rPr>
      </w:pPr>
      <w:r w:rsidRPr="00DB031A">
        <w:rPr>
          <w:rFonts w:cstheme="minorHAnsi"/>
        </w:rPr>
        <w:t>Αντίστοιχα</w:t>
      </w:r>
      <w:r w:rsidR="00B27EA7">
        <w:rPr>
          <w:rFonts w:cstheme="minorHAnsi"/>
        </w:rPr>
        <w:t>,</w:t>
      </w:r>
      <w:r w:rsidRPr="00DB031A">
        <w:rPr>
          <w:rFonts w:cstheme="minorHAnsi"/>
        </w:rPr>
        <w:t xml:space="preserve"> προβλέπεται </w:t>
      </w:r>
      <w:r>
        <w:rPr>
          <w:rFonts w:cstheme="minorHAnsi"/>
        </w:rPr>
        <w:t xml:space="preserve">και </w:t>
      </w:r>
      <w:r w:rsidRPr="00DB031A">
        <w:rPr>
          <w:rFonts w:cstheme="minorHAnsi"/>
        </w:rPr>
        <w:t>στο άρθρο 28 ότι οι περιορισμοί του νόμου για το περιουσιακό δικαίωμα πνευματικής ιδιοκτησίας ισχύουν και για το δικαίωμα αναπαραγωγής και του δημιουργού βάσης δεδομένων</w:t>
      </w:r>
      <w:r>
        <w:rPr>
          <w:rFonts w:cstheme="minorHAnsi"/>
        </w:rPr>
        <w:t xml:space="preserve">. Άρα ισχύουν </w:t>
      </w:r>
      <w:r w:rsidR="00F55AF2">
        <w:rPr>
          <w:rFonts w:cstheme="minorHAnsi"/>
        </w:rPr>
        <w:t xml:space="preserve"> και </w:t>
      </w:r>
      <w:proofErr w:type="spellStart"/>
      <w:r w:rsidR="00F55AF2">
        <w:rPr>
          <w:rFonts w:cstheme="minorHAnsi"/>
        </w:rPr>
        <w:t>γι</w:t>
      </w:r>
      <w:proofErr w:type="spellEnd"/>
      <w:r w:rsidR="00F55AF2">
        <w:rPr>
          <w:rFonts w:cstheme="minorHAnsi"/>
        </w:rPr>
        <w:t>΄ αυτούς οι διατάξεις 21α,  21β  και 22α</w:t>
      </w:r>
      <w:r>
        <w:rPr>
          <w:rFonts w:cstheme="minorHAnsi"/>
        </w:rPr>
        <w:t>. Είναι π</w:t>
      </w:r>
      <w:r w:rsidR="00B27EA7">
        <w:rPr>
          <w:rFonts w:cstheme="minorHAnsi"/>
        </w:rPr>
        <w:t>ρος τη</w:t>
      </w:r>
      <w:r w:rsidRPr="00DB031A">
        <w:rPr>
          <w:rFonts w:cstheme="minorHAnsi"/>
        </w:rPr>
        <w:t xml:space="preserve"> </w:t>
      </w:r>
      <w:r>
        <w:rPr>
          <w:rFonts w:cstheme="minorHAnsi"/>
        </w:rPr>
        <w:t xml:space="preserve">θετική </w:t>
      </w:r>
      <w:r w:rsidRPr="00DB031A">
        <w:rPr>
          <w:rFonts w:cstheme="minorHAnsi"/>
        </w:rPr>
        <w:t>κατεύθυνση</w:t>
      </w:r>
      <w:r>
        <w:rPr>
          <w:rFonts w:cstheme="minorHAnsi"/>
        </w:rPr>
        <w:t>.</w:t>
      </w:r>
    </w:p>
    <w:p w:rsidR="00D677C3" w:rsidRDefault="00D677C3" w:rsidP="0032411A">
      <w:pPr>
        <w:spacing w:line="276" w:lineRule="auto"/>
        <w:ind w:firstLine="720"/>
        <w:contextualSpacing/>
        <w:jc w:val="both"/>
        <w:rPr>
          <w:rFonts w:cstheme="minorHAnsi"/>
        </w:rPr>
      </w:pPr>
      <w:r>
        <w:rPr>
          <w:rFonts w:cstheme="minorHAnsi"/>
        </w:rPr>
        <w:t>Μ</w:t>
      </w:r>
      <w:r w:rsidRPr="00DB031A">
        <w:rPr>
          <w:rFonts w:cstheme="minorHAnsi"/>
        </w:rPr>
        <w:t>ε το άρθρο 29</w:t>
      </w:r>
      <w:r w:rsidR="00B27EA7">
        <w:rPr>
          <w:rFonts w:cstheme="minorHAnsi"/>
        </w:rPr>
        <w:t>,</w:t>
      </w:r>
      <w:r w:rsidRPr="00DB031A">
        <w:rPr>
          <w:rFonts w:cstheme="minorHAnsi"/>
        </w:rPr>
        <w:t xml:space="preserve"> ορίζονται οι εξαιρέσεις για την αναπαραγωγή </w:t>
      </w:r>
      <w:r w:rsidR="00F55AF2">
        <w:rPr>
          <w:rFonts w:cstheme="minorHAnsi"/>
        </w:rPr>
        <w:t>και</w:t>
      </w:r>
      <w:r w:rsidRPr="00DB031A">
        <w:rPr>
          <w:rFonts w:cstheme="minorHAnsi"/>
        </w:rPr>
        <w:t xml:space="preserve"> εξαγωγή έργων και άλλου υλι</w:t>
      </w:r>
      <w:r>
        <w:rPr>
          <w:rFonts w:cstheme="minorHAnsi"/>
        </w:rPr>
        <w:t>κού</w:t>
      </w:r>
      <w:r w:rsidR="00B27EA7">
        <w:rPr>
          <w:rFonts w:cstheme="minorHAnsi"/>
        </w:rPr>
        <w:t>,</w:t>
      </w:r>
      <w:r>
        <w:rPr>
          <w:rFonts w:cstheme="minorHAnsi"/>
        </w:rPr>
        <w:t xml:space="preserve"> στα οποία η πρόσβαση είναι γ</w:t>
      </w:r>
      <w:r w:rsidRPr="00DB031A">
        <w:rPr>
          <w:rFonts w:cstheme="minorHAnsi"/>
        </w:rPr>
        <w:t>όνιμη για σκοπούς επιστημονικής έρευνας</w:t>
      </w:r>
      <w:r>
        <w:rPr>
          <w:rFonts w:cstheme="minorHAnsi"/>
        </w:rPr>
        <w:t>.</w:t>
      </w:r>
    </w:p>
    <w:p w:rsidR="00D677C3" w:rsidRDefault="00D677C3" w:rsidP="0032411A">
      <w:pPr>
        <w:spacing w:line="276" w:lineRule="auto"/>
        <w:ind w:firstLine="720"/>
        <w:contextualSpacing/>
        <w:jc w:val="both"/>
        <w:rPr>
          <w:rFonts w:cstheme="minorHAnsi"/>
        </w:rPr>
      </w:pPr>
      <w:r w:rsidRPr="00DB031A">
        <w:rPr>
          <w:rFonts w:cstheme="minorHAnsi"/>
        </w:rPr>
        <w:t>Το άρθρο 30 προβλέπει σε συγκεκριμένες περιπτώσεις τη δυνατότητα του νόμιμου χρήστη της βάσης δεδομένων να εξάγει και να χρησιμοποιεί</w:t>
      </w:r>
      <w:r w:rsidR="00F55AF2">
        <w:rPr>
          <w:rFonts w:cstheme="minorHAnsi"/>
        </w:rPr>
        <w:t>,</w:t>
      </w:r>
      <w:r w:rsidRPr="00DB031A">
        <w:rPr>
          <w:rFonts w:cstheme="minorHAnsi"/>
        </w:rPr>
        <w:t xml:space="preserve"> μέρος </w:t>
      </w:r>
      <w:r w:rsidR="00F55AF2">
        <w:rPr>
          <w:rFonts w:cstheme="minorHAnsi"/>
        </w:rPr>
        <w:t>αυτής,</w:t>
      </w:r>
      <w:r w:rsidRPr="00DB031A">
        <w:rPr>
          <w:rFonts w:cstheme="minorHAnsi"/>
        </w:rPr>
        <w:t xml:space="preserve"> χωρίς την άδεια του κατασκευαστή της. Το δικαίωμα αυτό είναι ειδικής </w:t>
      </w:r>
      <w:r>
        <w:rPr>
          <w:rFonts w:cstheme="minorHAnsi"/>
        </w:rPr>
        <w:t>φύ</w:t>
      </w:r>
      <w:r w:rsidRPr="00DB031A">
        <w:rPr>
          <w:rFonts w:cstheme="minorHAnsi"/>
        </w:rPr>
        <w:t xml:space="preserve">σης και ισχύει για βάσεις δεδομένων </w:t>
      </w:r>
      <w:r>
        <w:rPr>
          <w:rFonts w:cstheme="minorHAnsi"/>
        </w:rPr>
        <w:t xml:space="preserve">των οποίων οι </w:t>
      </w:r>
      <w:r w:rsidRPr="00DB031A">
        <w:rPr>
          <w:rFonts w:cstheme="minorHAnsi"/>
        </w:rPr>
        <w:t>κατασκευαστές ή οι δικαιο</w:t>
      </w:r>
      <w:r>
        <w:rPr>
          <w:rFonts w:cstheme="minorHAnsi"/>
        </w:rPr>
        <w:t xml:space="preserve">ύχοι συνδέονται με κράτος </w:t>
      </w:r>
      <w:r w:rsidR="00B27EA7">
        <w:rPr>
          <w:rFonts w:cstheme="minorHAnsi"/>
        </w:rPr>
        <w:t xml:space="preserve">- </w:t>
      </w:r>
      <w:r>
        <w:rPr>
          <w:rFonts w:cstheme="minorHAnsi"/>
        </w:rPr>
        <w:t>μέλος</w:t>
      </w:r>
      <w:r w:rsidRPr="00DB031A">
        <w:rPr>
          <w:rFonts w:cstheme="minorHAnsi"/>
        </w:rPr>
        <w:t xml:space="preserve">. </w:t>
      </w:r>
      <w:r w:rsidR="00F55AF2">
        <w:rPr>
          <w:rFonts w:cstheme="minorHAnsi"/>
        </w:rPr>
        <w:t>Δηλαδή,</w:t>
      </w:r>
      <w:r w:rsidR="00B27EA7">
        <w:rPr>
          <w:rFonts w:cstheme="minorHAnsi"/>
        </w:rPr>
        <w:t xml:space="preserve"> είναι άρθρο που ενσωματώνει η Ο</w:t>
      </w:r>
      <w:r w:rsidR="00F55AF2">
        <w:rPr>
          <w:rFonts w:cstheme="minorHAnsi"/>
        </w:rPr>
        <w:t>δηγία.</w:t>
      </w:r>
    </w:p>
    <w:p w:rsidR="00D677C3" w:rsidRDefault="00D677C3" w:rsidP="0032411A">
      <w:pPr>
        <w:spacing w:line="276" w:lineRule="auto"/>
        <w:ind w:firstLine="720"/>
        <w:contextualSpacing/>
        <w:jc w:val="both"/>
        <w:rPr>
          <w:rFonts w:cstheme="minorHAnsi"/>
        </w:rPr>
      </w:pPr>
      <w:r>
        <w:rPr>
          <w:rFonts w:cstheme="minorHAnsi"/>
        </w:rPr>
        <w:t>Ερχόμαστε στο Μ</w:t>
      </w:r>
      <w:r w:rsidRPr="00DB031A">
        <w:rPr>
          <w:rFonts w:cstheme="minorHAnsi"/>
        </w:rPr>
        <w:t xml:space="preserve">έρος </w:t>
      </w:r>
      <w:r>
        <w:rPr>
          <w:rFonts w:cstheme="minorHAnsi"/>
        </w:rPr>
        <w:t>Γ</w:t>
      </w:r>
      <w:r w:rsidR="00F55AF2">
        <w:rPr>
          <w:rFonts w:cstheme="minorHAnsi"/>
        </w:rPr>
        <w:t>΄</w:t>
      </w:r>
      <w:r>
        <w:rPr>
          <w:rFonts w:cstheme="minorHAnsi"/>
        </w:rPr>
        <w:t>. Μ</w:t>
      </w:r>
      <w:r w:rsidRPr="00DB031A">
        <w:rPr>
          <w:rFonts w:cstheme="minorHAnsi"/>
        </w:rPr>
        <w:t>ε τα δέκα άρθρα το</w:t>
      </w:r>
      <w:r>
        <w:rPr>
          <w:rFonts w:cstheme="minorHAnsi"/>
        </w:rPr>
        <w:t>υ Μ</w:t>
      </w:r>
      <w:r w:rsidRPr="00DB031A">
        <w:rPr>
          <w:rFonts w:cstheme="minorHAnsi"/>
        </w:rPr>
        <w:t>έρο</w:t>
      </w:r>
      <w:r>
        <w:rPr>
          <w:rFonts w:cstheme="minorHAnsi"/>
        </w:rPr>
        <w:t>υ</w:t>
      </w:r>
      <w:r w:rsidRPr="00DB031A">
        <w:rPr>
          <w:rFonts w:cstheme="minorHAnsi"/>
        </w:rPr>
        <w:t xml:space="preserve">ς </w:t>
      </w:r>
      <w:r>
        <w:rPr>
          <w:rFonts w:cstheme="minorHAnsi"/>
        </w:rPr>
        <w:t>Γ</w:t>
      </w:r>
      <w:r w:rsidR="00F55AF2">
        <w:rPr>
          <w:rFonts w:cstheme="minorHAnsi"/>
        </w:rPr>
        <w:t>΄</w:t>
      </w:r>
      <w:r w:rsidRPr="00DB031A">
        <w:rPr>
          <w:rFonts w:cstheme="minorHAnsi"/>
        </w:rPr>
        <w:t xml:space="preserve"> ρυθμίζε</w:t>
      </w:r>
      <w:r>
        <w:rPr>
          <w:rFonts w:cstheme="minorHAnsi"/>
        </w:rPr>
        <w:t>τα</w:t>
      </w:r>
      <w:r w:rsidRPr="00DB031A">
        <w:rPr>
          <w:rFonts w:cstheme="minorHAnsi"/>
        </w:rPr>
        <w:t>ι το πλαίσιο για το δικαίωμα εκμίσθωσης</w:t>
      </w:r>
      <w:r>
        <w:rPr>
          <w:rFonts w:cstheme="minorHAnsi"/>
        </w:rPr>
        <w:t>,</w:t>
      </w:r>
      <w:r w:rsidRPr="00DB031A">
        <w:rPr>
          <w:rFonts w:cstheme="minorHAnsi"/>
        </w:rPr>
        <w:t xml:space="preserve"> το δικαίωμα δανεισμού και ορισμένα δικαιώματα </w:t>
      </w:r>
      <w:r>
        <w:rPr>
          <w:rFonts w:cstheme="minorHAnsi"/>
        </w:rPr>
        <w:t>συγγενικά</w:t>
      </w:r>
      <w:r w:rsidR="00F55AF2">
        <w:rPr>
          <w:rFonts w:cstheme="minorHAnsi"/>
        </w:rPr>
        <w:t>, θα έλεγα εδώ,</w:t>
      </w:r>
      <w:r>
        <w:rPr>
          <w:rFonts w:cstheme="minorHAnsi"/>
        </w:rPr>
        <w:t xml:space="preserve"> </w:t>
      </w:r>
      <w:r w:rsidRPr="00DB031A">
        <w:rPr>
          <w:rFonts w:cstheme="minorHAnsi"/>
        </w:rPr>
        <w:t>προς την πνευματική ιδιοκτησία και τροποποιείται</w:t>
      </w:r>
      <w:r w:rsidR="00B27EA7">
        <w:rPr>
          <w:rFonts w:cstheme="minorHAnsi"/>
        </w:rPr>
        <w:t>,</w:t>
      </w:r>
      <w:r w:rsidRPr="00DB031A">
        <w:rPr>
          <w:rFonts w:cstheme="minorHAnsi"/>
        </w:rPr>
        <w:t xml:space="preserve"> αντίστοιχα</w:t>
      </w:r>
      <w:r w:rsidR="00B27EA7">
        <w:rPr>
          <w:rFonts w:cstheme="minorHAnsi"/>
        </w:rPr>
        <w:t>,</w:t>
      </w:r>
      <w:r w:rsidRPr="00DB031A">
        <w:rPr>
          <w:rFonts w:cstheme="minorHAnsi"/>
        </w:rPr>
        <w:t xml:space="preserve"> ο ν</w:t>
      </w:r>
      <w:r>
        <w:rPr>
          <w:rFonts w:cstheme="minorHAnsi"/>
        </w:rPr>
        <w:t>.21</w:t>
      </w:r>
      <w:r w:rsidRPr="00DB031A">
        <w:rPr>
          <w:rFonts w:cstheme="minorHAnsi"/>
        </w:rPr>
        <w:t>21</w:t>
      </w:r>
      <w:r>
        <w:rPr>
          <w:rFonts w:cstheme="minorHAnsi"/>
        </w:rPr>
        <w:t>/1993</w:t>
      </w:r>
      <w:r w:rsidRPr="00DB031A">
        <w:rPr>
          <w:rFonts w:cstheme="minorHAnsi"/>
        </w:rPr>
        <w:t>. Ειδικότερα</w:t>
      </w:r>
      <w:r w:rsidR="00F55AF2">
        <w:rPr>
          <w:rFonts w:cstheme="minorHAnsi"/>
        </w:rPr>
        <w:t>,</w:t>
      </w:r>
      <w:r w:rsidRPr="00DB031A">
        <w:rPr>
          <w:rFonts w:cstheme="minorHAnsi"/>
        </w:rPr>
        <w:t xml:space="preserve"> εδώ</w:t>
      </w:r>
      <w:r w:rsidR="00F55AF2">
        <w:rPr>
          <w:rFonts w:cstheme="minorHAnsi"/>
        </w:rPr>
        <w:t>,</w:t>
      </w:r>
      <w:r w:rsidRPr="00DB031A">
        <w:rPr>
          <w:rFonts w:cstheme="minorHAnsi"/>
        </w:rPr>
        <w:t xml:space="preserve"> εισάγεται ένα σύστημα εύλογης αμοιβής</w:t>
      </w:r>
      <w:r w:rsidR="00B27EA7">
        <w:rPr>
          <w:rFonts w:cstheme="minorHAnsi"/>
        </w:rPr>
        <w:t>,</w:t>
      </w:r>
      <w:r w:rsidRPr="00DB031A">
        <w:rPr>
          <w:rFonts w:cstheme="minorHAnsi"/>
        </w:rPr>
        <w:t xml:space="preserve"> ως αντιστάθμισμα του δημόσιου δανεισμού</w:t>
      </w:r>
      <w:r w:rsidR="00B27EA7">
        <w:rPr>
          <w:rFonts w:cstheme="minorHAnsi"/>
        </w:rPr>
        <w:t>,</w:t>
      </w:r>
      <w:r w:rsidRPr="00DB031A">
        <w:rPr>
          <w:rFonts w:cstheme="minorHAnsi"/>
        </w:rPr>
        <w:t xml:space="preserve"> χωρίς την άδεια του </w:t>
      </w:r>
      <w:r>
        <w:rPr>
          <w:rFonts w:cstheme="minorHAnsi"/>
        </w:rPr>
        <w:t xml:space="preserve">δικαιούχου. </w:t>
      </w:r>
      <w:r w:rsidRPr="00DB031A">
        <w:rPr>
          <w:rFonts w:cstheme="minorHAnsi"/>
        </w:rPr>
        <w:t xml:space="preserve"> Στο άρθρο 34</w:t>
      </w:r>
      <w:r w:rsidR="00B27EA7">
        <w:rPr>
          <w:rFonts w:cstheme="minorHAnsi"/>
        </w:rPr>
        <w:t>,</w:t>
      </w:r>
      <w:r w:rsidRPr="00DB031A">
        <w:rPr>
          <w:rFonts w:cstheme="minorHAnsi"/>
        </w:rPr>
        <w:t xml:space="preserve"> μάλιστα</w:t>
      </w:r>
      <w:r w:rsidR="00B27EA7">
        <w:rPr>
          <w:rFonts w:cstheme="minorHAnsi"/>
        </w:rPr>
        <w:t>,</w:t>
      </w:r>
      <w:r w:rsidRPr="00DB031A">
        <w:rPr>
          <w:rFonts w:cstheme="minorHAnsi"/>
        </w:rPr>
        <w:t xml:space="preserve"> προβλέπεται ότι τα</w:t>
      </w:r>
      <w:r>
        <w:rPr>
          <w:rFonts w:cstheme="minorHAnsi"/>
        </w:rPr>
        <w:t xml:space="preserve"> ποσοστά κατανομής της αμοιβής γ</w:t>
      </w:r>
      <w:r w:rsidR="00B27EA7">
        <w:rPr>
          <w:rFonts w:cstheme="minorHAnsi"/>
        </w:rPr>
        <w:t>ια το</w:t>
      </w:r>
      <w:r w:rsidRPr="00DB031A">
        <w:rPr>
          <w:rFonts w:cstheme="minorHAnsi"/>
        </w:rPr>
        <w:t xml:space="preserve"> δημόσ</w:t>
      </w:r>
      <w:r>
        <w:rPr>
          <w:rFonts w:cstheme="minorHAnsi"/>
        </w:rPr>
        <w:t>ιο δανεισμό</w:t>
      </w:r>
      <w:r w:rsidR="00B27EA7">
        <w:rPr>
          <w:rFonts w:cstheme="minorHAnsi"/>
        </w:rPr>
        <w:t>,</w:t>
      </w:r>
      <w:r w:rsidRPr="00DB031A">
        <w:rPr>
          <w:rFonts w:cstheme="minorHAnsi"/>
        </w:rPr>
        <w:t xml:space="preserve"> κατά 70%</w:t>
      </w:r>
      <w:r w:rsidR="00B27EA7">
        <w:rPr>
          <w:rFonts w:cstheme="minorHAnsi"/>
        </w:rPr>
        <w:t>,</w:t>
      </w:r>
      <w:r w:rsidRPr="00DB031A">
        <w:rPr>
          <w:rFonts w:cstheme="minorHAnsi"/>
        </w:rPr>
        <w:t xml:space="preserve"> είναι στους </w:t>
      </w:r>
      <w:r>
        <w:rPr>
          <w:rFonts w:cstheme="minorHAnsi"/>
        </w:rPr>
        <w:t xml:space="preserve">δημιουργούς </w:t>
      </w:r>
      <w:r w:rsidRPr="00DB031A">
        <w:rPr>
          <w:rFonts w:cstheme="minorHAnsi"/>
        </w:rPr>
        <w:t>και κατά</w:t>
      </w:r>
      <w:r>
        <w:rPr>
          <w:rFonts w:cstheme="minorHAnsi"/>
        </w:rPr>
        <w:t xml:space="preserve"> 30% στους εκδότες</w:t>
      </w:r>
      <w:r w:rsidRPr="00DB031A">
        <w:rPr>
          <w:rFonts w:cstheme="minorHAnsi"/>
        </w:rPr>
        <w:t>. Προβλέπονται</w:t>
      </w:r>
      <w:r w:rsidR="00B27EA7">
        <w:rPr>
          <w:rFonts w:cstheme="minorHAnsi"/>
        </w:rPr>
        <w:t>,</w:t>
      </w:r>
      <w:r w:rsidRPr="00DB031A">
        <w:rPr>
          <w:rFonts w:cstheme="minorHAnsi"/>
        </w:rPr>
        <w:t xml:space="preserve"> επίσης και προθεσμίες για την επίτευξη συμφωνίας κατανομής </w:t>
      </w:r>
      <w:r>
        <w:rPr>
          <w:rFonts w:cstheme="minorHAnsi"/>
        </w:rPr>
        <w:t xml:space="preserve">της </w:t>
      </w:r>
      <w:r w:rsidRPr="00DB031A">
        <w:rPr>
          <w:rFonts w:cstheme="minorHAnsi"/>
        </w:rPr>
        <w:t>αμοιβής</w:t>
      </w:r>
      <w:r w:rsidR="00B27EA7">
        <w:rPr>
          <w:rFonts w:cstheme="minorHAnsi"/>
        </w:rPr>
        <w:t>,</w:t>
      </w:r>
      <w:r w:rsidRPr="00DB031A">
        <w:rPr>
          <w:rFonts w:cstheme="minorHAnsi"/>
        </w:rPr>
        <w:t xml:space="preserve"> μεταξύ τω</w:t>
      </w:r>
      <w:r>
        <w:rPr>
          <w:rFonts w:cstheme="minorHAnsi"/>
        </w:rPr>
        <w:t>ν οργανισμών και των δικαιούχων</w:t>
      </w:r>
      <w:r w:rsidRPr="00DB031A">
        <w:rPr>
          <w:rFonts w:cstheme="minorHAnsi"/>
        </w:rPr>
        <w:t xml:space="preserve">. </w:t>
      </w:r>
      <w:r>
        <w:rPr>
          <w:rFonts w:cstheme="minorHAnsi"/>
        </w:rPr>
        <w:t>Άλλως</w:t>
      </w:r>
      <w:r w:rsidR="00F55AF2">
        <w:rPr>
          <w:rFonts w:cstheme="minorHAnsi"/>
        </w:rPr>
        <w:t>,</w:t>
      </w:r>
      <w:r w:rsidRPr="00DB031A">
        <w:rPr>
          <w:rFonts w:cstheme="minorHAnsi"/>
        </w:rPr>
        <w:t xml:space="preserve"> η απόφαση για τ</w:t>
      </w:r>
      <w:r>
        <w:rPr>
          <w:rFonts w:cstheme="minorHAnsi"/>
        </w:rPr>
        <w:t>ην κατανομή λαμβάνεται από τον Ο</w:t>
      </w:r>
      <w:r w:rsidRPr="00DB031A">
        <w:rPr>
          <w:rFonts w:cstheme="minorHAnsi"/>
        </w:rPr>
        <w:t>ργανι</w:t>
      </w:r>
      <w:r>
        <w:rPr>
          <w:rFonts w:cstheme="minorHAnsi"/>
        </w:rPr>
        <w:t>σμό Πνευματικής Ι</w:t>
      </w:r>
      <w:r w:rsidRPr="00DB031A">
        <w:rPr>
          <w:rFonts w:cstheme="minorHAnsi"/>
        </w:rPr>
        <w:t>διοκτησίας</w:t>
      </w:r>
      <w:r>
        <w:rPr>
          <w:rFonts w:cstheme="minorHAnsi"/>
        </w:rPr>
        <w:t>,</w:t>
      </w:r>
      <w:r w:rsidRPr="00DB031A">
        <w:rPr>
          <w:rFonts w:cstheme="minorHAnsi"/>
        </w:rPr>
        <w:t xml:space="preserve"> τον γνωστό </w:t>
      </w:r>
      <w:r>
        <w:rPr>
          <w:rFonts w:cstheme="minorHAnsi"/>
        </w:rPr>
        <w:t xml:space="preserve">ΟΠΥ. </w:t>
      </w:r>
    </w:p>
    <w:p w:rsidR="00D677C3" w:rsidRDefault="00D677C3" w:rsidP="0032411A">
      <w:pPr>
        <w:spacing w:line="276" w:lineRule="auto"/>
        <w:ind w:firstLine="720"/>
        <w:contextualSpacing/>
        <w:jc w:val="both"/>
        <w:rPr>
          <w:rFonts w:cstheme="minorHAnsi"/>
        </w:rPr>
      </w:pPr>
      <w:r>
        <w:rPr>
          <w:rFonts w:cstheme="minorHAnsi"/>
        </w:rPr>
        <w:t>Εδώ, κύριε Υ</w:t>
      </w:r>
      <w:r w:rsidRPr="00DB031A">
        <w:rPr>
          <w:rFonts w:cstheme="minorHAnsi"/>
        </w:rPr>
        <w:t>πουργέ</w:t>
      </w:r>
      <w:r>
        <w:rPr>
          <w:rFonts w:cstheme="minorHAnsi"/>
        </w:rPr>
        <w:t>,</w:t>
      </w:r>
      <w:r w:rsidRPr="00DB031A">
        <w:rPr>
          <w:rFonts w:cstheme="minorHAnsi"/>
        </w:rPr>
        <w:t xml:space="preserve"> στο άρθρο αυτό</w:t>
      </w:r>
      <w:r w:rsidR="00B27EA7">
        <w:rPr>
          <w:rFonts w:cstheme="minorHAnsi"/>
        </w:rPr>
        <w:t>,</w:t>
      </w:r>
      <w:r w:rsidRPr="00DB031A">
        <w:rPr>
          <w:rFonts w:cstheme="minorHAnsi"/>
        </w:rPr>
        <w:t xml:space="preserve"> </w:t>
      </w:r>
      <w:r>
        <w:rPr>
          <w:rFonts w:cstheme="minorHAnsi"/>
        </w:rPr>
        <w:t xml:space="preserve">θα πρέπει </w:t>
      </w:r>
      <w:r w:rsidRPr="00DB031A">
        <w:rPr>
          <w:rFonts w:cstheme="minorHAnsi"/>
        </w:rPr>
        <w:t>να αποσαφηνιστεί</w:t>
      </w:r>
      <w:r>
        <w:rPr>
          <w:rFonts w:cstheme="minorHAnsi"/>
        </w:rPr>
        <w:t>,</w:t>
      </w:r>
      <w:r w:rsidRPr="00DB031A">
        <w:rPr>
          <w:rFonts w:cstheme="minorHAnsi"/>
        </w:rPr>
        <w:t xml:space="preserve"> γιατί το ποσοστό των παραγωγών ανέρχεται στο 15% και είναι δυσανάλογα μικρότερο από το αντίστοιχο των </w:t>
      </w:r>
      <w:r>
        <w:rPr>
          <w:rFonts w:cstheme="minorHAnsi"/>
        </w:rPr>
        <w:t>εκδοτών</w:t>
      </w:r>
      <w:r w:rsidRPr="00DB031A">
        <w:rPr>
          <w:rFonts w:cstheme="minorHAnsi"/>
        </w:rPr>
        <w:t xml:space="preserve"> το οποίο ανέρχεται στο </w:t>
      </w:r>
      <w:r>
        <w:rPr>
          <w:rFonts w:cstheme="minorHAnsi"/>
        </w:rPr>
        <w:t>30</w:t>
      </w:r>
      <w:r w:rsidRPr="00DB031A">
        <w:rPr>
          <w:rFonts w:cstheme="minorHAnsi"/>
        </w:rPr>
        <w:t xml:space="preserve">%. </w:t>
      </w:r>
    </w:p>
    <w:p w:rsidR="00D677C3" w:rsidRDefault="00D677C3" w:rsidP="0032411A">
      <w:pPr>
        <w:spacing w:line="276" w:lineRule="auto"/>
        <w:ind w:firstLine="720"/>
        <w:contextualSpacing/>
        <w:jc w:val="both"/>
        <w:rPr>
          <w:rFonts w:cstheme="minorHAnsi"/>
        </w:rPr>
      </w:pPr>
      <w:r>
        <w:rPr>
          <w:rFonts w:cstheme="minorHAnsi"/>
        </w:rPr>
        <w:t>Ό</w:t>
      </w:r>
      <w:r w:rsidRPr="00DB031A">
        <w:rPr>
          <w:rFonts w:cstheme="minorHAnsi"/>
        </w:rPr>
        <w:t>σον αφορά</w:t>
      </w:r>
      <w:r w:rsidR="00F55AF2">
        <w:rPr>
          <w:rFonts w:cstheme="minorHAnsi"/>
        </w:rPr>
        <w:t>,</w:t>
      </w:r>
      <w:r w:rsidRPr="00DB031A">
        <w:rPr>
          <w:rFonts w:cstheme="minorHAnsi"/>
        </w:rPr>
        <w:t xml:space="preserve"> το </w:t>
      </w:r>
      <w:r>
        <w:rPr>
          <w:rFonts w:cstheme="minorHAnsi"/>
        </w:rPr>
        <w:t>Μέρος Δ</w:t>
      </w:r>
      <w:r w:rsidR="00F55AF2">
        <w:rPr>
          <w:rFonts w:cstheme="minorHAnsi"/>
        </w:rPr>
        <w:t>΄</w:t>
      </w:r>
      <w:r>
        <w:rPr>
          <w:rFonts w:cstheme="minorHAnsi"/>
        </w:rPr>
        <w:t xml:space="preserve"> τροποποιούνται άρθρα για την εφαρ</w:t>
      </w:r>
      <w:r w:rsidR="00F55AF2">
        <w:rPr>
          <w:rFonts w:cstheme="minorHAnsi"/>
        </w:rPr>
        <w:t>μογή των Οδηγιών</w:t>
      </w:r>
      <w:r w:rsidR="00B27EA7">
        <w:rPr>
          <w:rFonts w:cstheme="minorHAnsi"/>
        </w:rPr>
        <w:t>,</w:t>
      </w:r>
      <w:r w:rsidR="00F55AF2">
        <w:rPr>
          <w:rFonts w:cstheme="minorHAnsi"/>
        </w:rPr>
        <w:t xml:space="preserve"> που αναφέρθηκα</w:t>
      </w:r>
      <w:r>
        <w:rPr>
          <w:rFonts w:cstheme="minorHAnsi"/>
        </w:rPr>
        <w:t>. Θ</w:t>
      </w:r>
      <w:r w:rsidRPr="00DB031A">
        <w:rPr>
          <w:rFonts w:cstheme="minorHAnsi"/>
        </w:rPr>
        <w:t>α σ</w:t>
      </w:r>
      <w:r>
        <w:rPr>
          <w:rFonts w:cstheme="minorHAnsi"/>
        </w:rPr>
        <w:t xml:space="preserve">ταθώ </w:t>
      </w:r>
      <w:r w:rsidRPr="00DB031A">
        <w:rPr>
          <w:rFonts w:cstheme="minorHAnsi"/>
        </w:rPr>
        <w:t>στο άρθρο 42</w:t>
      </w:r>
      <w:r w:rsidR="00B27EA7">
        <w:rPr>
          <w:rFonts w:cstheme="minorHAnsi"/>
        </w:rPr>
        <w:t>,</w:t>
      </w:r>
      <w:r w:rsidRPr="00DB031A">
        <w:rPr>
          <w:rFonts w:cstheme="minorHAnsi"/>
        </w:rPr>
        <w:t xml:space="preserve"> με το οποίο ενοποιείται το ρυθμιστικό πεδίο</w:t>
      </w:r>
      <w:r w:rsidR="00B27EA7">
        <w:rPr>
          <w:rFonts w:cstheme="minorHAnsi"/>
        </w:rPr>
        <w:t>,</w:t>
      </w:r>
      <w:r w:rsidRPr="00DB031A">
        <w:rPr>
          <w:rFonts w:cstheme="minorHAnsi"/>
        </w:rPr>
        <w:t xml:space="preserve"> που αφορά τις προσβολές των δικαιωμάτων νόμιμων δικαιούχων</w:t>
      </w:r>
      <w:r w:rsidR="00B27EA7">
        <w:rPr>
          <w:rFonts w:cstheme="minorHAnsi"/>
        </w:rPr>
        <w:t>,</w:t>
      </w:r>
      <w:r>
        <w:rPr>
          <w:rFonts w:cstheme="minorHAnsi"/>
        </w:rPr>
        <w:t xml:space="preserve"> σ</w:t>
      </w:r>
      <w:r w:rsidRPr="00DB031A">
        <w:rPr>
          <w:rFonts w:cstheme="minorHAnsi"/>
        </w:rPr>
        <w:t xml:space="preserve">τον τομέα </w:t>
      </w:r>
      <w:r>
        <w:rPr>
          <w:rFonts w:cstheme="minorHAnsi"/>
        </w:rPr>
        <w:t xml:space="preserve">της </w:t>
      </w:r>
      <w:r w:rsidRPr="005A7C11">
        <w:rPr>
          <w:rFonts w:cstheme="minorHAnsi"/>
        </w:rPr>
        <w:t>3</w:t>
      </w:r>
      <w:r>
        <w:rPr>
          <w:rFonts w:cstheme="minorHAnsi"/>
          <w:lang w:val="en-US"/>
        </w:rPr>
        <w:t>D</w:t>
      </w:r>
      <w:r w:rsidRPr="00DB031A">
        <w:rPr>
          <w:rFonts w:cstheme="minorHAnsi"/>
        </w:rPr>
        <w:t xml:space="preserve"> εκτύπωσης μέσω </w:t>
      </w:r>
      <w:proofErr w:type="spellStart"/>
      <w:r w:rsidRPr="00DB031A">
        <w:rPr>
          <w:rFonts w:cstheme="minorHAnsi"/>
        </w:rPr>
        <w:t>παρ</w:t>
      </w:r>
      <w:r>
        <w:rPr>
          <w:rFonts w:cstheme="minorHAnsi"/>
        </w:rPr>
        <w:t>όχω</w:t>
      </w:r>
      <w:r w:rsidRPr="00DB031A">
        <w:rPr>
          <w:rFonts w:cstheme="minorHAnsi"/>
        </w:rPr>
        <w:t>ν</w:t>
      </w:r>
      <w:proofErr w:type="spellEnd"/>
      <w:r w:rsidRPr="00DB031A">
        <w:rPr>
          <w:rFonts w:cstheme="minorHAnsi"/>
        </w:rPr>
        <w:t xml:space="preserve"> </w:t>
      </w:r>
      <w:proofErr w:type="spellStart"/>
      <w:r w:rsidRPr="00DB031A">
        <w:rPr>
          <w:rFonts w:cstheme="minorHAnsi"/>
        </w:rPr>
        <w:t>ε</w:t>
      </w:r>
      <w:r>
        <w:rPr>
          <w:rFonts w:cstheme="minorHAnsi"/>
        </w:rPr>
        <w:t>πιγραμμικών</w:t>
      </w:r>
      <w:proofErr w:type="spellEnd"/>
      <w:r>
        <w:rPr>
          <w:rFonts w:cstheme="minorHAnsi"/>
        </w:rPr>
        <w:t xml:space="preserve"> </w:t>
      </w:r>
      <w:proofErr w:type="spellStart"/>
      <w:r>
        <w:rPr>
          <w:rFonts w:cstheme="minorHAnsi"/>
        </w:rPr>
        <w:t>πλατφορμών</w:t>
      </w:r>
      <w:proofErr w:type="spellEnd"/>
      <w:r>
        <w:rPr>
          <w:rFonts w:cstheme="minorHAnsi"/>
        </w:rPr>
        <w:t>.</w:t>
      </w:r>
    </w:p>
    <w:p w:rsidR="00D677C3" w:rsidRDefault="00D677C3" w:rsidP="0032411A">
      <w:pPr>
        <w:spacing w:line="276" w:lineRule="auto"/>
        <w:ind w:firstLine="720"/>
        <w:contextualSpacing/>
        <w:jc w:val="both"/>
        <w:rPr>
          <w:rFonts w:cstheme="minorHAnsi"/>
        </w:rPr>
      </w:pPr>
      <w:r>
        <w:rPr>
          <w:rFonts w:cstheme="minorHAnsi"/>
        </w:rPr>
        <w:t>Ολ</w:t>
      </w:r>
      <w:r w:rsidRPr="00DB031A">
        <w:rPr>
          <w:rFonts w:cstheme="minorHAnsi"/>
        </w:rPr>
        <w:t>οκληρώνοντας</w:t>
      </w:r>
      <w:r>
        <w:rPr>
          <w:rFonts w:cstheme="minorHAnsi"/>
        </w:rPr>
        <w:t>,</w:t>
      </w:r>
      <w:r w:rsidRPr="00DB031A">
        <w:rPr>
          <w:rFonts w:cstheme="minorHAnsi"/>
        </w:rPr>
        <w:t xml:space="preserve"> κυρίες και κύριοι συνάδελφοι</w:t>
      </w:r>
      <w:r w:rsidR="00F55AF2">
        <w:rPr>
          <w:rFonts w:cstheme="minorHAnsi"/>
        </w:rPr>
        <w:t>, θα έλεγα ότι</w:t>
      </w:r>
      <w:r w:rsidRPr="00DB031A">
        <w:rPr>
          <w:rFonts w:cstheme="minorHAnsi"/>
        </w:rPr>
        <w:t xml:space="preserve"> το νομοσχέδιο περιέχει πολλές ρυθμίσεις</w:t>
      </w:r>
      <w:r w:rsidR="00B27EA7">
        <w:rPr>
          <w:rFonts w:cstheme="minorHAnsi"/>
        </w:rPr>
        <w:t>,</w:t>
      </w:r>
      <w:r w:rsidRPr="00DB031A">
        <w:rPr>
          <w:rFonts w:cstheme="minorHAnsi"/>
        </w:rPr>
        <w:t xml:space="preserve"> που φέρνουν σημαντικές αλλαγές στην καθημερινότητά μας και </w:t>
      </w:r>
      <w:r w:rsidR="00B27EA7">
        <w:rPr>
          <w:rFonts w:cstheme="minorHAnsi"/>
        </w:rPr>
        <w:t>ιδιαίτερα στο</w:t>
      </w:r>
      <w:r w:rsidRPr="00DB031A">
        <w:rPr>
          <w:rFonts w:cstheme="minorHAnsi"/>
        </w:rPr>
        <w:t xml:space="preserve"> χώρο της πνευματικής ιδιοκτησίας και των συγγενικών δικαιωμάτων. Ενσωματώνεται το νέο ευρωπαϊκό πλαίσιο</w:t>
      </w:r>
      <w:r w:rsidR="00B27EA7">
        <w:rPr>
          <w:rFonts w:cstheme="minorHAnsi"/>
        </w:rPr>
        <w:t>,</w:t>
      </w:r>
      <w:r w:rsidRPr="00DB031A">
        <w:rPr>
          <w:rFonts w:cstheme="minorHAnsi"/>
        </w:rPr>
        <w:t xml:space="preserve"> που εκσυγχρονίζει</w:t>
      </w:r>
      <w:r w:rsidR="00B27EA7">
        <w:rPr>
          <w:rFonts w:cstheme="minorHAnsi"/>
        </w:rPr>
        <w:t>,</w:t>
      </w:r>
      <w:r w:rsidRPr="00DB031A">
        <w:rPr>
          <w:rFonts w:cstheme="minorHAnsi"/>
        </w:rPr>
        <w:t xml:space="preserve"> το ν</w:t>
      </w:r>
      <w:r>
        <w:rPr>
          <w:rFonts w:cstheme="minorHAnsi"/>
        </w:rPr>
        <w:t>.21</w:t>
      </w:r>
      <w:r w:rsidRPr="00DB031A">
        <w:rPr>
          <w:rFonts w:cstheme="minorHAnsi"/>
        </w:rPr>
        <w:t>21</w:t>
      </w:r>
      <w:r>
        <w:rPr>
          <w:rFonts w:cstheme="minorHAnsi"/>
        </w:rPr>
        <w:t>/</w:t>
      </w:r>
      <w:r w:rsidRPr="00DB031A">
        <w:rPr>
          <w:rFonts w:cstheme="minorHAnsi"/>
        </w:rPr>
        <w:t>1993</w:t>
      </w:r>
      <w:r>
        <w:rPr>
          <w:rFonts w:cstheme="minorHAnsi"/>
        </w:rPr>
        <w:t>.</w:t>
      </w:r>
    </w:p>
    <w:p w:rsidR="00D677C3" w:rsidRDefault="00D677C3" w:rsidP="0032411A">
      <w:pPr>
        <w:spacing w:line="276" w:lineRule="auto"/>
        <w:ind w:firstLine="720"/>
        <w:contextualSpacing/>
        <w:jc w:val="both"/>
        <w:rPr>
          <w:rFonts w:cstheme="minorHAnsi"/>
        </w:rPr>
      </w:pPr>
      <w:r>
        <w:rPr>
          <w:rFonts w:cstheme="minorHAnsi"/>
        </w:rPr>
        <w:t>Σ</w:t>
      </w:r>
      <w:r w:rsidRPr="00DB031A">
        <w:rPr>
          <w:rFonts w:cstheme="minorHAnsi"/>
        </w:rPr>
        <w:t>τη συζήτηση επί της αρχής</w:t>
      </w:r>
      <w:r>
        <w:rPr>
          <w:rFonts w:cstheme="minorHAnsi"/>
        </w:rPr>
        <w:t xml:space="preserve"> θ</w:t>
      </w:r>
      <w:r w:rsidRPr="00DB031A">
        <w:rPr>
          <w:rFonts w:cstheme="minorHAnsi"/>
        </w:rPr>
        <w:t>έσαμε</w:t>
      </w:r>
      <w:r>
        <w:rPr>
          <w:rFonts w:cstheme="minorHAnsi"/>
        </w:rPr>
        <w:t>, κυρία Υ</w:t>
      </w:r>
      <w:r w:rsidRPr="00DB031A">
        <w:rPr>
          <w:rFonts w:cstheme="minorHAnsi"/>
        </w:rPr>
        <w:t>πουργέ</w:t>
      </w:r>
      <w:r w:rsidR="00B27EA7">
        <w:rPr>
          <w:rFonts w:cstheme="minorHAnsi"/>
        </w:rPr>
        <w:t>,</w:t>
      </w:r>
      <w:r w:rsidRPr="00DB031A">
        <w:rPr>
          <w:rFonts w:cstheme="minorHAnsi"/>
        </w:rPr>
        <w:t xml:space="preserve"> κάποιους προβληματισμούς και περιμένουμε</w:t>
      </w:r>
      <w:r>
        <w:rPr>
          <w:rFonts w:cstheme="minorHAnsi"/>
        </w:rPr>
        <w:t xml:space="preserve"> από εσάς κάποιες διευκρινήσεις. Οι </w:t>
      </w:r>
      <w:r w:rsidRPr="00DB031A">
        <w:rPr>
          <w:rFonts w:cstheme="minorHAnsi"/>
        </w:rPr>
        <w:t xml:space="preserve">τοποθετήσεις των φορέων </w:t>
      </w:r>
      <w:r w:rsidR="00F55AF2">
        <w:rPr>
          <w:rFonts w:cstheme="minorHAnsi"/>
        </w:rPr>
        <w:t>επίσης,</w:t>
      </w:r>
      <w:r>
        <w:rPr>
          <w:rFonts w:cstheme="minorHAnsi"/>
        </w:rPr>
        <w:t xml:space="preserve"> κατέδειξαν</w:t>
      </w:r>
      <w:r w:rsidRPr="00DB031A">
        <w:rPr>
          <w:rFonts w:cstheme="minorHAnsi"/>
        </w:rPr>
        <w:t xml:space="preserve"> ότι το νέο ευρωπαϊκό πλαίσιο αναμένεται με προσδοκίες από τους επαγγελματίες του χώρου και αυτό είναι σημαντικό ότι ένας μεγάλος κλάδος περιμένει από εμάς να ψηφίσουμε ουσιαστικά και εν τέ</w:t>
      </w:r>
      <w:r>
        <w:rPr>
          <w:rFonts w:cstheme="minorHAnsi"/>
        </w:rPr>
        <w:t>λει να ενσωματωθεί αυτή η Ευρωπαϊκή Οδηγία και  στην Ελλάδα</w:t>
      </w:r>
      <w:r w:rsidRPr="00DB031A">
        <w:rPr>
          <w:rFonts w:cstheme="minorHAnsi"/>
        </w:rPr>
        <w:t xml:space="preserve">. </w:t>
      </w:r>
    </w:p>
    <w:p w:rsidR="00D677C3" w:rsidRPr="00DB031A" w:rsidRDefault="00D677C3" w:rsidP="0032411A">
      <w:pPr>
        <w:spacing w:line="276" w:lineRule="auto"/>
        <w:ind w:firstLine="720"/>
        <w:contextualSpacing/>
        <w:jc w:val="both"/>
        <w:rPr>
          <w:rFonts w:cstheme="minorHAnsi"/>
        </w:rPr>
      </w:pPr>
      <w:r w:rsidRPr="00DB031A">
        <w:rPr>
          <w:rFonts w:cstheme="minorHAnsi"/>
        </w:rPr>
        <w:t>Τέλος</w:t>
      </w:r>
      <w:r w:rsidR="00F55AF2">
        <w:rPr>
          <w:rFonts w:cstheme="minorHAnsi"/>
        </w:rPr>
        <w:t>,</w:t>
      </w:r>
      <w:r w:rsidRPr="00DB031A">
        <w:rPr>
          <w:rFonts w:cstheme="minorHAnsi"/>
        </w:rPr>
        <w:t xml:space="preserve"> ως προς την</w:t>
      </w:r>
      <w:r w:rsidR="00F55AF2">
        <w:rPr>
          <w:rFonts w:cstheme="minorHAnsi"/>
        </w:rPr>
        <w:t xml:space="preserve"> ψήφιση των άρθρων</w:t>
      </w:r>
      <w:r w:rsidR="00B27EA7">
        <w:rPr>
          <w:rFonts w:cstheme="minorHAnsi"/>
        </w:rPr>
        <w:t>,</w:t>
      </w:r>
      <w:r w:rsidR="00F55AF2">
        <w:rPr>
          <w:rFonts w:cstheme="minorHAnsi"/>
        </w:rPr>
        <w:t xml:space="preserve"> εμείς</w:t>
      </w:r>
      <w:r w:rsidR="00B27EA7">
        <w:rPr>
          <w:rFonts w:cstheme="minorHAnsi"/>
        </w:rPr>
        <w:t>,</w:t>
      </w:r>
      <w:r w:rsidR="00F55AF2">
        <w:rPr>
          <w:rFonts w:cstheme="minorHAnsi"/>
        </w:rPr>
        <w:t xml:space="preserve"> κυρία </w:t>
      </w:r>
      <w:r>
        <w:rPr>
          <w:rFonts w:cstheme="minorHAnsi"/>
        </w:rPr>
        <w:t>Υ</w:t>
      </w:r>
      <w:r w:rsidRPr="00DB031A">
        <w:rPr>
          <w:rFonts w:cstheme="minorHAnsi"/>
        </w:rPr>
        <w:t>πουργέ</w:t>
      </w:r>
      <w:r w:rsidR="00B27EA7">
        <w:rPr>
          <w:rFonts w:cstheme="minorHAnsi"/>
        </w:rPr>
        <w:t>,</w:t>
      </w:r>
      <w:r w:rsidRPr="00DB031A">
        <w:rPr>
          <w:rFonts w:cstheme="minorHAnsi"/>
        </w:rPr>
        <w:t xml:space="preserve"> επιφυλασσόμαστε όπως και ε</w:t>
      </w:r>
      <w:r>
        <w:rPr>
          <w:rFonts w:cstheme="minorHAnsi"/>
        </w:rPr>
        <w:t>πί της αρχής</w:t>
      </w:r>
      <w:r w:rsidR="00B27EA7">
        <w:rPr>
          <w:rFonts w:cstheme="minorHAnsi"/>
        </w:rPr>
        <w:t>,</w:t>
      </w:r>
      <w:r>
        <w:rPr>
          <w:rFonts w:cstheme="minorHAnsi"/>
        </w:rPr>
        <w:t xml:space="preserve"> να ψηφίσουμε στην Ο</w:t>
      </w:r>
      <w:r w:rsidRPr="00DB031A">
        <w:rPr>
          <w:rFonts w:cstheme="minorHAnsi"/>
        </w:rPr>
        <w:t>λομέλεια</w:t>
      </w:r>
      <w:r w:rsidR="00B27EA7">
        <w:rPr>
          <w:rFonts w:cstheme="minorHAnsi"/>
        </w:rPr>
        <w:t>,</w:t>
      </w:r>
      <w:r w:rsidRPr="00DB031A">
        <w:rPr>
          <w:rFonts w:cstheme="minorHAnsi"/>
        </w:rPr>
        <w:t xml:space="preserve"> ακούγοντας και εσάς στη δευτερολογία </w:t>
      </w:r>
      <w:r>
        <w:rPr>
          <w:rFonts w:cstheme="minorHAnsi"/>
        </w:rPr>
        <w:t xml:space="preserve">σας. </w:t>
      </w:r>
    </w:p>
    <w:p w:rsidR="00D677C3" w:rsidRDefault="00D677C3" w:rsidP="0032411A">
      <w:pPr>
        <w:spacing w:line="276" w:lineRule="auto"/>
        <w:ind w:firstLine="851"/>
        <w:contextualSpacing/>
        <w:jc w:val="both"/>
        <w:rPr>
          <w:rFonts w:cstheme="minorHAnsi"/>
        </w:rPr>
      </w:pPr>
      <w:r w:rsidRPr="00F704CD">
        <w:rPr>
          <w:rFonts w:cstheme="minorHAnsi"/>
          <w:b/>
        </w:rPr>
        <w:t>ΒΑΣΙΛΕΙΟΣ ΔΙΓΑΛΑΚΗΣ(Πρόεδρος της Επιτροπής)</w:t>
      </w:r>
      <w:r>
        <w:rPr>
          <w:rFonts w:cstheme="minorHAnsi"/>
        </w:rPr>
        <w:t>: Το</w:t>
      </w:r>
      <w:r w:rsidR="00F55AF2">
        <w:rPr>
          <w:rFonts w:cstheme="minorHAnsi"/>
        </w:rPr>
        <w:t>ν</w:t>
      </w:r>
      <w:r>
        <w:rPr>
          <w:rFonts w:cstheme="minorHAnsi"/>
        </w:rPr>
        <w:t xml:space="preserve"> λόγο έχει ο</w:t>
      </w:r>
      <w:r w:rsidR="005F512C" w:rsidRPr="005F512C">
        <w:rPr>
          <w:rFonts w:cstheme="minorHAnsi"/>
          <w:b/>
        </w:rPr>
        <w:t xml:space="preserve"> </w:t>
      </w:r>
      <w:r w:rsidR="005F512C" w:rsidRPr="005F512C">
        <w:rPr>
          <w:rFonts w:cstheme="minorHAnsi"/>
        </w:rPr>
        <w:t>Ειδικός Αγορητής του Κ</w:t>
      </w:r>
      <w:r w:rsidR="00FF08CF">
        <w:rPr>
          <w:rFonts w:cstheme="minorHAnsi"/>
        </w:rPr>
        <w:t>.</w:t>
      </w:r>
      <w:r w:rsidR="005F512C" w:rsidRPr="005F512C">
        <w:rPr>
          <w:rFonts w:cstheme="minorHAnsi"/>
        </w:rPr>
        <w:t>Κ</w:t>
      </w:r>
      <w:r w:rsidR="00FF08CF">
        <w:rPr>
          <w:rFonts w:cstheme="minorHAnsi"/>
        </w:rPr>
        <w:t>.</w:t>
      </w:r>
      <w:r w:rsidR="005F512C" w:rsidRPr="005F512C">
        <w:rPr>
          <w:rFonts w:cstheme="minorHAnsi"/>
        </w:rPr>
        <w:t>Ε</w:t>
      </w:r>
      <w:r w:rsidR="00FF08CF">
        <w:rPr>
          <w:rFonts w:cstheme="minorHAnsi"/>
        </w:rPr>
        <w:t>.</w:t>
      </w:r>
      <w:r w:rsidR="005F512C">
        <w:rPr>
          <w:rFonts w:cstheme="minorHAnsi"/>
        </w:rPr>
        <w:t>,</w:t>
      </w:r>
      <w:r w:rsidRPr="005F512C">
        <w:rPr>
          <w:rFonts w:cstheme="minorHAnsi"/>
        </w:rPr>
        <w:t xml:space="preserve"> </w:t>
      </w:r>
      <w:r w:rsidR="005F512C">
        <w:rPr>
          <w:rFonts w:cstheme="minorHAnsi"/>
        </w:rPr>
        <w:t>ο κύριος</w:t>
      </w:r>
      <w:r>
        <w:rPr>
          <w:rFonts w:cstheme="minorHAnsi"/>
        </w:rPr>
        <w:t xml:space="preserve"> Δελής.</w:t>
      </w:r>
    </w:p>
    <w:p w:rsidR="00D677C3" w:rsidRDefault="00D677C3" w:rsidP="0032411A">
      <w:pPr>
        <w:spacing w:line="276" w:lineRule="auto"/>
        <w:ind w:firstLine="851"/>
        <w:contextualSpacing/>
        <w:jc w:val="both"/>
        <w:rPr>
          <w:rFonts w:cstheme="minorHAnsi"/>
        </w:rPr>
      </w:pPr>
      <w:r w:rsidRPr="00F704CD">
        <w:rPr>
          <w:rFonts w:cstheme="minorHAnsi"/>
          <w:b/>
        </w:rPr>
        <w:t>ΙΩΑΝΝΗΣ ΔΕΛΗΣ</w:t>
      </w:r>
      <w:r w:rsidR="00FF08CF">
        <w:rPr>
          <w:rFonts w:cstheme="minorHAnsi"/>
          <w:b/>
        </w:rPr>
        <w:t xml:space="preserve"> </w:t>
      </w:r>
      <w:r w:rsidRPr="00F704CD">
        <w:rPr>
          <w:rFonts w:cstheme="minorHAnsi"/>
          <w:b/>
        </w:rPr>
        <w:t>(Ειδικός Αγορητής του Κ</w:t>
      </w:r>
      <w:r w:rsidR="00FF08CF">
        <w:rPr>
          <w:rFonts w:cstheme="minorHAnsi"/>
          <w:b/>
        </w:rPr>
        <w:t>.</w:t>
      </w:r>
      <w:r w:rsidRPr="00F704CD">
        <w:rPr>
          <w:rFonts w:cstheme="minorHAnsi"/>
          <w:b/>
        </w:rPr>
        <w:t>Κ</w:t>
      </w:r>
      <w:r w:rsidR="00FF08CF">
        <w:rPr>
          <w:rFonts w:cstheme="minorHAnsi"/>
          <w:b/>
        </w:rPr>
        <w:t>.</w:t>
      </w:r>
      <w:r w:rsidRPr="00F704CD">
        <w:rPr>
          <w:rFonts w:cstheme="minorHAnsi"/>
          <w:b/>
        </w:rPr>
        <w:t>Ε</w:t>
      </w:r>
      <w:r w:rsidR="00FF08CF">
        <w:rPr>
          <w:rFonts w:cstheme="minorHAnsi"/>
          <w:b/>
        </w:rPr>
        <w:t>.</w:t>
      </w:r>
      <w:r w:rsidRPr="00F704CD">
        <w:rPr>
          <w:rFonts w:cstheme="minorHAnsi"/>
          <w:b/>
        </w:rPr>
        <w:t>)</w:t>
      </w:r>
      <w:r>
        <w:rPr>
          <w:rFonts w:cstheme="minorHAnsi"/>
        </w:rPr>
        <w:t xml:space="preserve">: </w:t>
      </w:r>
      <w:r w:rsidRPr="00A95454">
        <w:rPr>
          <w:rFonts w:cstheme="minorHAnsi"/>
        </w:rPr>
        <w:t>Καταρχάς</w:t>
      </w:r>
      <w:r>
        <w:rPr>
          <w:rFonts w:cstheme="minorHAnsi"/>
        </w:rPr>
        <w:t>,</w:t>
      </w:r>
      <w:r w:rsidRPr="00A95454">
        <w:rPr>
          <w:rFonts w:cstheme="minorHAnsi"/>
        </w:rPr>
        <w:t xml:space="preserve"> αυτό που θέλουμε να πούμε είναι</w:t>
      </w:r>
      <w:r>
        <w:rPr>
          <w:rFonts w:cstheme="minorHAnsi"/>
        </w:rPr>
        <w:t>,</w:t>
      </w:r>
      <w:r w:rsidRPr="00A95454">
        <w:rPr>
          <w:rFonts w:cstheme="minorHAnsi"/>
        </w:rPr>
        <w:t xml:space="preserve"> ότι αυτή η </w:t>
      </w:r>
      <w:r w:rsidR="00FF08CF">
        <w:rPr>
          <w:rFonts w:cstheme="minorHAnsi"/>
        </w:rPr>
        <w:t>Ο</w:t>
      </w:r>
      <w:r w:rsidRPr="00A95454">
        <w:rPr>
          <w:rFonts w:cstheme="minorHAnsi"/>
        </w:rPr>
        <w:t>δηγία 789</w:t>
      </w:r>
      <w:r>
        <w:rPr>
          <w:rFonts w:cstheme="minorHAnsi"/>
        </w:rPr>
        <w:t>/</w:t>
      </w:r>
      <w:r w:rsidRPr="00A95454">
        <w:rPr>
          <w:rFonts w:cstheme="minorHAnsi"/>
        </w:rPr>
        <w:t>2019</w:t>
      </w:r>
      <w:r>
        <w:rPr>
          <w:rFonts w:cstheme="minorHAnsi"/>
        </w:rPr>
        <w:t xml:space="preserve"> - και</w:t>
      </w:r>
      <w:r w:rsidRPr="00A95454">
        <w:rPr>
          <w:rFonts w:cstheme="minorHAnsi"/>
        </w:rPr>
        <w:t xml:space="preserve"> κατά τη γνώμη μας δεν είναι καθόλου τυχαίο</w:t>
      </w:r>
      <w:r w:rsidR="00FF08CF">
        <w:rPr>
          <w:rFonts w:cstheme="minorHAnsi"/>
        </w:rPr>
        <w:t>,</w:t>
      </w:r>
      <w:r w:rsidRPr="00A95454">
        <w:rPr>
          <w:rFonts w:cstheme="minorHAnsi"/>
        </w:rPr>
        <w:t xml:space="preserve"> που η Ευρωπα</w:t>
      </w:r>
      <w:r w:rsidR="00FF08CF">
        <w:rPr>
          <w:rFonts w:cstheme="minorHAnsi"/>
        </w:rPr>
        <w:t>ϊκή Ένωση επέλεξε τη μορφή της Ο</w:t>
      </w:r>
      <w:r w:rsidRPr="00A95454">
        <w:rPr>
          <w:rFonts w:cstheme="minorHAnsi"/>
        </w:rPr>
        <w:t>δηγίας</w:t>
      </w:r>
      <w:r>
        <w:rPr>
          <w:rFonts w:cstheme="minorHAnsi"/>
        </w:rPr>
        <w:t>,</w:t>
      </w:r>
      <w:r w:rsidRPr="00A95454">
        <w:rPr>
          <w:rFonts w:cstheme="minorHAnsi"/>
        </w:rPr>
        <w:t xml:space="preserve"> που προσφέρει μια μεγαλύτερη νομοθετική ευελιξία</w:t>
      </w:r>
      <w:r w:rsidR="00FF08CF">
        <w:rPr>
          <w:rFonts w:cstheme="minorHAnsi"/>
        </w:rPr>
        <w:t>,</w:t>
      </w:r>
      <w:r w:rsidRPr="00A95454">
        <w:rPr>
          <w:rFonts w:cstheme="minorHAnsi"/>
        </w:rPr>
        <w:t xml:space="preserve"> σε σχέση με έναν κανονισμό</w:t>
      </w:r>
      <w:r>
        <w:rPr>
          <w:rFonts w:cstheme="minorHAnsi"/>
        </w:rPr>
        <w:t>,</w:t>
      </w:r>
      <w:r w:rsidRPr="00A95454">
        <w:rPr>
          <w:rFonts w:cstheme="minorHAnsi"/>
        </w:rPr>
        <w:t xml:space="preserve"> ο οποίος είναι δεσμευτικός </w:t>
      </w:r>
      <w:r>
        <w:rPr>
          <w:rFonts w:cstheme="minorHAnsi"/>
        </w:rPr>
        <w:t>σ</w:t>
      </w:r>
      <w:r w:rsidRPr="00A95454">
        <w:rPr>
          <w:rFonts w:cstheme="minorHAnsi"/>
        </w:rPr>
        <w:t>το σύνολο του</w:t>
      </w:r>
      <w:r>
        <w:rPr>
          <w:rFonts w:cstheme="minorHAnsi"/>
        </w:rPr>
        <w:t xml:space="preserve"> </w:t>
      </w:r>
      <w:r w:rsidR="00FF08CF">
        <w:rPr>
          <w:rFonts w:cstheme="minorHAnsi"/>
        </w:rPr>
        <w:t>–</w:t>
      </w:r>
      <w:r>
        <w:rPr>
          <w:rFonts w:cstheme="minorHAnsi"/>
        </w:rPr>
        <w:t xml:space="preserve"> α</w:t>
      </w:r>
      <w:r w:rsidR="00FF08CF">
        <w:rPr>
          <w:rFonts w:cstheme="minorHAnsi"/>
        </w:rPr>
        <w:t>υτή, λοιπόν, η Ο</w:t>
      </w:r>
      <w:r w:rsidRPr="00A95454">
        <w:rPr>
          <w:rFonts w:cstheme="minorHAnsi"/>
        </w:rPr>
        <w:t>δηγία και η αποκρυστάλλω</w:t>
      </w:r>
      <w:r w:rsidR="005F512C">
        <w:rPr>
          <w:rFonts w:cstheme="minorHAnsi"/>
        </w:rPr>
        <w:t>σή</w:t>
      </w:r>
      <w:r>
        <w:rPr>
          <w:rFonts w:cstheme="minorHAnsi"/>
        </w:rPr>
        <w:t xml:space="preserve"> της σε ελληνικό </w:t>
      </w:r>
      <w:proofErr w:type="spellStart"/>
      <w:r>
        <w:rPr>
          <w:rFonts w:cstheme="minorHAnsi"/>
        </w:rPr>
        <w:t>δικαι</w:t>
      </w:r>
      <w:r w:rsidRPr="00A95454">
        <w:rPr>
          <w:rFonts w:cstheme="minorHAnsi"/>
        </w:rPr>
        <w:t>ικό</w:t>
      </w:r>
      <w:proofErr w:type="spellEnd"/>
      <w:r w:rsidRPr="00A95454">
        <w:rPr>
          <w:rFonts w:cstheme="minorHAnsi"/>
        </w:rPr>
        <w:t xml:space="preserve"> κανόνα</w:t>
      </w:r>
      <w:r>
        <w:rPr>
          <w:rFonts w:cstheme="minorHAnsi"/>
        </w:rPr>
        <w:t>,</w:t>
      </w:r>
      <w:r w:rsidRPr="00A95454">
        <w:rPr>
          <w:rFonts w:cstheme="minorHAnsi"/>
        </w:rPr>
        <w:t xml:space="preserve"> δεν κάνει τίποτε άλλο από το να θεσμοθετήσει στην ουσία μια σειρά πρακτικών</w:t>
      </w:r>
      <w:r>
        <w:rPr>
          <w:rFonts w:cstheme="minorHAnsi"/>
        </w:rPr>
        <w:t>,</w:t>
      </w:r>
      <w:r w:rsidRPr="00A95454">
        <w:rPr>
          <w:rFonts w:cstheme="minorHAnsi"/>
        </w:rPr>
        <w:t xml:space="preserve"> οι οποίες έχουν παγιωθεί</w:t>
      </w:r>
      <w:r w:rsidR="00FF08CF">
        <w:rPr>
          <w:rFonts w:cstheme="minorHAnsi"/>
        </w:rPr>
        <w:t>,</w:t>
      </w:r>
      <w:r w:rsidRPr="00A95454">
        <w:rPr>
          <w:rFonts w:cstheme="minorHAnsi"/>
        </w:rPr>
        <w:t xml:space="preserve"> για χρόνια και πλέον</w:t>
      </w:r>
      <w:r>
        <w:rPr>
          <w:rFonts w:cstheme="minorHAnsi"/>
        </w:rPr>
        <w:t>,</w:t>
      </w:r>
      <w:r w:rsidRPr="00A95454">
        <w:rPr>
          <w:rFonts w:cstheme="minorHAnsi"/>
        </w:rPr>
        <w:t xml:space="preserve"> έχουν και το χαρακτήρα του ενός άτυπου νόμου</w:t>
      </w:r>
      <w:r>
        <w:rPr>
          <w:rFonts w:cstheme="minorHAnsi"/>
        </w:rPr>
        <w:t>.</w:t>
      </w:r>
      <w:r w:rsidRPr="00A95454">
        <w:rPr>
          <w:rFonts w:cstheme="minorHAnsi"/>
        </w:rPr>
        <w:t xml:space="preserve"> Το βέβαιο ασφαλώς είναι</w:t>
      </w:r>
      <w:r>
        <w:rPr>
          <w:rFonts w:cstheme="minorHAnsi"/>
        </w:rPr>
        <w:t>,</w:t>
      </w:r>
      <w:r w:rsidRPr="00A95454">
        <w:rPr>
          <w:rFonts w:cstheme="minorHAnsi"/>
        </w:rPr>
        <w:t xml:space="preserve"> ότι όπως και με τον ν</w:t>
      </w:r>
      <w:r>
        <w:rPr>
          <w:rFonts w:cstheme="minorHAnsi"/>
        </w:rPr>
        <w:t>.</w:t>
      </w:r>
      <w:r w:rsidRPr="00A95454">
        <w:rPr>
          <w:rFonts w:cstheme="minorHAnsi"/>
        </w:rPr>
        <w:t xml:space="preserve"> 2121</w:t>
      </w:r>
      <w:r>
        <w:rPr>
          <w:rFonts w:cstheme="minorHAnsi"/>
        </w:rPr>
        <w:t>/</w:t>
      </w:r>
      <w:r w:rsidRPr="00A95454">
        <w:rPr>
          <w:rFonts w:cstheme="minorHAnsi"/>
        </w:rPr>
        <w:t>1993 και με την τροποποίησή του</w:t>
      </w:r>
      <w:r>
        <w:rPr>
          <w:rFonts w:cstheme="minorHAnsi"/>
        </w:rPr>
        <w:t>,</w:t>
      </w:r>
      <w:r w:rsidR="00FF08CF">
        <w:rPr>
          <w:rFonts w:cstheme="minorHAnsi"/>
        </w:rPr>
        <w:t xml:space="preserve"> που έγινε από την Κ</w:t>
      </w:r>
      <w:r w:rsidRPr="00A95454">
        <w:rPr>
          <w:rFonts w:cstheme="minorHAnsi"/>
        </w:rPr>
        <w:t>υβέρνηση του ΣΥΡΙΖΑ</w:t>
      </w:r>
      <w:r w:rsidR="00FF08CF">
        <w:rPr>
          <w:rFonts w:cstheme="minorHAnsi"/>
        </w:rPr>
        <w:t>,</w:t>
      </w:r>
      <w:r w:rsidRPr="00A95454">
        <w:rPr>
          <w:rFonts w:cstheme="minorHAnsi"/>
        </w:rPr>
        <w:t xml:space="preserve"> το 2017</w:t>
      </w:r>
      <w:r>
        <w:rPr>
          <w:rFonts w:cstheme="minorHAnsi"/>
        </w:rPr>
        <w:t xml:space="preserve">, </w:t>
      </w:r>
      <w:r w:rsidRPr="00A95454">
        <w:rPr>
          <w:rFonts w:cstheme="minorHAnsi"/>
        </w:rPr>
        <w:t>έτσι το ίδιο ακριβώς και το καινούργιο νομοσχέδιο</w:t>
      </w:r>
      <w:r w:rsidR="00FF08CF">
        <w:rPr>
          <w:rFonts w:cstheme="minorHAnsi"/>
        </w:rPr>
        <w:t>,</w:t>
      </w:r>
      <w:r w:rsidRPr="00A95454">
        <w:rPr>
          <w:rFonts w:cstheme="minorHAnsi"/>
        </w:rPr>
        <w:t xml:space="preserve"> το οποίο συζητούμε</w:t>
      </w:r>
      <w:r>
        <w:rPr>
          <w:rFonts w:cstheme="minorHAnsi"/>
        </w:rPr>
        <w:t>,</w:t>
      </w:r>
      <w:r w:rsidRPr="00A95454">
        <w:rPr>
          <w:rFonts w:cstheme="minorHAnsi"/>
        </w:rPr>
        <w:t xml:space="preserve"> σκοπό έχει να θωρακίσει το χαρακτήρα της πνευματικής </w:t>
      </w:r>
      <w:r w:rsidR="00FF08CF">
        <w:rPr>
          <w:rFonts w:cstheme="minorHAnsi"/>
        </w:rPr>
        <w:t>δημιουργίας και να θωρακίσει το</w:t>
      </w:r>
      <w:r w:rsidRPr="00A95454">
        <w:rPr>
          <w:rFonts w:cstheme="minorHAnsi"/>
        </w:rPr>
        <w:t xml:space="preserve"> χαρακτήρα του</w:t>
      </w:r>
      <w:r w:rsidR="00FF08CF">
        <w:rPr>
          <w:rFonts w:cstheme="minorHAnsi"/>
        </w:rPr>
        <w:t>,</w:t>
      </w:r>
      <w:r w:rsidRPr="00A95454">
        <w:rPr>
          <w:rFonts w:cstheme="minorHAnsi"/>
        </w:rPr>
        <w:t xml:space="preserve"> ως εμπορεύματος ενός καταναλωτικού αγαθού προς πώληση</w:t>
      </w:r>
      <w:r>
        <w:rPr>
          <w:rFonts w:cstheme="minorHAnsi"/>
        </w:rPr>
        <w:t>.</w:t>
      </w:r>
      <w:r w:rsidRPr="00A95454">
        <w:rPr>
          <w:rFonts w:cstheme="minorHAnsi"/>
        </w:rPr>
        <w:t xml:space="preserve"> Αυτή είναι η θεμελιώδης βάση του νομοσχεδίου</w:t>
      </w:r>
      <w:r>
        <w:rPr>
          <w:rFonts w:cstheme="minorHAnsi"/>
        </w:rPr>
        <w:t>.</w:t>
      </w:r>
      <w:r w:rsidRPr="00A95454">
        <w:rPr>
          <w:rFonts w:cstheme="minorHAnsi"/>
        </w:rPr>
        <w:t xml:space="preserve"> Αυτός είναι ο πυρήνας του</w:t>
      </w:r>
      <w:r>
        <w:rPr>
          <w:rFonts w:cstheme="minorHAnsi"/>
        </w:rPr>
        <w:t>.</w:t>
      </w:r>
      <w:r w:rsidRPr="00A95454">
        <w:rPr>
          <w:rFonts w:cstheme="minorHAnsi"/>
        </w:rPr>
        <w:t xml:space="preserve"> Επιβεβαιώνεται</w:t>
      </w:r>
      <w:r>
        <w:rPr>
          <w:rFonts w:cstheme="minorHAnsi"/>
        </w:rPr>
        <w:t>,</w:t>
      </w:r>
      <w:r w:rsidRPr="00A95454">
        <w:rPr>
          <w:rFonts w:cstheme="minorHAnsi"/>
        </w:rPr>
        <w:t xml:space="preserve"> συνεπώς και μέσα από τα επιμέρους άρθρα</w:t>
      </w:r>
      <w:r>
        <w:rPr>
          <w:rFonts w:cstheme="minorHAnsi"/>
        </w:rPr>
        <w:t xml:space="preserve"> </w:t>
      </w:r>
      <w:r w:rsidRPr="00A95454">
        <w:rPr>
          <w:rFonts w:cstheme="minorHAnsi"/>
        </w:rPr>
        <w:t>το</w:t>
      </w:r>
      <w:r>
        <w:rPr>
          <w:rFonts w:cstheme="minorHAnsi"/>
        </w:rPr>
        <w:t>υ</w:t>
      </w:r>
      <w:r w:rsidRPr="00A95454">
        <w:rPr>
          <w:rFonts w:cstheme="minorHAnsi"/>
        </w:rPr>
        <w:t xml:space="preserve"> νομοσχέδιο</w:t>
      </w:r>
      <w:r>
        <w:rPr>
          <w:rFonts w:cstheme="minorHAnsi"/>
        </w:rPr>
        <w:t>υ,</w:t>
      </w:r>
      <w:r w:rsidRPr="00A95454">
        <w:rPr>
          <w:rFonts w:cstheme="minorHAnsi"/>
        </w:rPr>
        <w:t xml:space="preserve"> ότι ο στόχος της </w:t>
      </w:r>
      <w:r w:rsidR="00FF08CF">
        <w:rPr>
          <w:rFonts w:cstheme="minorHAnsi"/>
        </w:rPr>
        <w:t>Κ</w:t>
      </w:r>
      <w:r w:rsidRPr="00A95454">
        <w:rPr>
          <w:rFonts w:cstheme="minorHAnsi"/>
        </w:rPr>
        <w:t>υβέρνησης</w:t>
      </w:r>
      <w:r w:rsidR="00FF08CF">
        <w:rPr>
          <w:rFonts w:cstheme="minorHAnsi"/>
        </w:rPr>
        <w:t>,</w:t>
      </w:r>
      <w:r w:rsidRPr="00A95454">
        <w:rPr>
          <w:rFonts w:cstheme="minorHAnsi"/>
        </w:rPr>
        <w:t xml:space="preserve"> με το νομοσχέδιο αυτό</w:t>
      </w:r>
      <w:r w:rsidR="00FF08CF">
        <w:rPr>
          <w:rFonts w:cstheme="minorHAnsi"/>
        </w:rPr>
        <w:t>,</w:t>
      </w:r>
      <w:r w:rsidRPr="00A95454">
        <w:rPr>
          <w:rFonts w:cstheme="minorHAnsi"/>
        </w:rPr>
        <w:t xml:space="preserve"> είναι να προωθήσει</w:t>
      </w:r>
      <w:r w:rsidR="00FF08CF">
        <w:rPr>
          <w:rFonts w:cstheme="minorHAnsi"/>
        </w:rPr>
        <w:t>,</w:t>
      </w:r>
      <w:r w:rsidRPr="00A95454">
        <w:rPr>
          <w:rFonts w:cstheme="minorHAnsi"/>
        </w:rPr>
        <w:t xml:space="preserve"> βεβαίως</w:t>
      </w:r>
      <w:r w:rsidR="00FF08CF">
        <w:rPr>
          <w:rFonts w:cstheme="minorHAnsi"/>
        </w:rPr>
        <w:t>,</w:t>
      </w:r>
      <w:r w:rsidRPr="00A95454">
        <w:rPr>
          <w:rFonts w:cstheme="minorHAnsi"/>
        </w:rPr>
        <w:t xml:space="preserve"> τη συγκέντρωση του κεφαλαίου και την ενοποίηση σε ό</w:t>
      </w:r>
      <w:r>
        <w:rPr>
          <w:rFonts w:cstheme="minorHAnsi"/>
        </w:rPr>
        <w:t>,</w:t>
      </w:r>
      <w:r w:rsidRPr="00A95454">
        <w:rPr>
          <w:rFonts w:cstheme="minorHAnsi"/>
        </w:rPr>
        <w:t xml:space="preserve">τι αφορά τη χώρα </w:t>
      </w:r>
      <w:r>
        <w:rPr>
          <w:rFonts w:cstheme="minorHAnsi"/>
        </w:rPr>
        <w:t>μας,</w:t>
      </w:r>
      <w:r w:rsidRPr="00A95454">
        <w:rPr>
          <w:rFonts w:cstheme="minorHAnsi"/>
        </w:rPr>
        <w:t xml:space="preserve"> της ευρωπαϊκής ψηφιακής </w:t>
      </w:r>
      <w:r>
        <w:rPr>
          <w:rFonts w:cstheme="minorHAnsi"/>
        </w:rPr>
        <w:t xml:space="preserve">κύρια </w:t>
      </w:r>
      <w:r w:rsidRPr="00A95454">
        <w:rPr>
          <w:rFonts w:cstheme="minorHAnsi"/>
        </w:rPr>
        <w:t>αγοράς</w:t>
      </w:r>
      <w:r>
        <w:rPr>
          <w:rFonts w:cstheme="minorHAnsi"/>
        </w:rPr>
        <w:t>,</w:t>
      </w:r>
      <w:r w:rsidRPr="00A95454">
        <w:rPr>
          <w:rFonts w:cstheme="minorHAnsi"/>
        </w:rPr>
        <w:t xml:space="preserve"> να θωρακίσει τα ευρωπαϊκά μονοπώλια</w:t>
      </w:r>
      <w:r>
        <w:rPr>
          <w:rFonts w:cstheme="minorHAnsi"/>
        </w:rPr>
        <w:t>,</w:t>
      </w:r>
      <w:r w:rsidRPr="00A95454">
        <w:rPr>
          <w:rFonts w:cstheme="minorHAnsi"/>
        </w:rPr>
        <w:t xml:space="preserve"> τα πολιτιστικά</w:t>
      </w:r>
      <w:r>
        <w:rPr>
          <w:rFonts w:cstheme="minorHAnsi"/>
        </w:rPr>
        <w:t>,</w:t>
      </w:r>
      <w:r w:rsidRPr="00A95454">
        <w:rPr>
          <w:rFonts w:cstheme="minorHAnsi"/>
        </w:rPr>
        <w:t xml:space="preserve"> στον ανταγωνισμό </w:t>
      </w:r>
      <w:r w:rsidR="00FF08CF">
        <w:rPr>
          <w:rFonts w:cstheme="minorHAnsi"/>
        </w:rPr>
        <w:t>τους,</w:t>
      </w:r>
      <w:r w:rsidRPr="00A95454">
        <w:rPr>
          <w:rFonts w:cstheme="minorHAnsi"/>
        </w:rPr>
        <w:t xml:space="preserve"> σε διεθνές επίπεδο και</w:t>
      </w:r>
      <w:r w:rsidR="00FF08CF">
        <w:rPr>
          <w:rFonts w:cstheme="minorHAnsi"/>
        </w:rPr>
        <w:t>,</w:t>
      </w:r>
      <w:r w:rsidRPr="00A95454">
        <w:rPr>
          <w:rFonts w:cstheme="minorHAnsi"/>
        </w:rPr>
        <w:t xml:space="preserve"> βεβαίως</w:t>
      </w:r>
      <w:r>
        <w:rPr>
          <w:rFonts w:cstheme="minorHAnsi"/>
        </w:rPr>
        <w:t>,</w:t>
      </w:r>
      <w:r w:rsidRPr="00A95454">
        <w:rPr>
          <w:rFonts w:cstheme="minorHAnsi"/>
        </w:rPr>
        <w:t xml:space="preserve"> από όλα τα παραπάνω να επιδεινώσει αντικειμενικά ακόμη περ</w:t>
      </w:r>
      <w:r>
        <w:rPr>
          <w:rFonts w:cstheme="minorHAnsi"/>
        </w:rPr>
        <w:t xml:space="preserve">ισσότερο τη θέση των δημιουργών, </w:t>
      </w:r>
      <w:r w:rsidRPr="00A95454">
        <w:rPr>
          <w:rFonts w:cstheme="minorHAnsi"/>
        </w:rPr>
        <w:t>των ερμηνευτών</w:t>
      </w:r>
      <w:r>
        <w:rPr>
          <w:rFonts w:cstheme="minorHAnsi"/>
        </w:rPr>
        <w:t>,</w:t>
      </w:r>
      <w:r w:rsidRPr="00A95454">
        <w:rPr>
          <w:rFonts w:cstheme="minorHAnsi"/>
        </w:rPr>
        <w:t xml:space="preserve"> των εκτελεστών</w:t>
      </w:r>
      <w:r>
        <w:rPr>
          <w:rFonts w:cstheme="minorHAnsi"/>
        </w:rPr>
        <w:t>,</w:t>
      </w:r>
      <w:r w:rsidRPr="00A95454">
        <w:rPr>
          <w:rFonts w:cstheme="minorHAnsi"/>
        </w:rPr>
        <w:t xml:space="preserve"> αλλά και την πρόσβαση του ίδιου του χρήστη και να αυξήσει και το κόστος για το χρήστη</w:t>
      </w:r>
      <w:r>
        <w:rPr>
          <w:rFonts w:cstheme="minorHAnsi"/>
        </w:rPr>
        <w:t>,</w:t>
      </w:r>
      <w:r w:rsidRPr="00A95454">
        <w:rPr>
          <w:rFonts w:cstheme="minorHAnsi"/>
        </w:rPr>
        <w:t xml:space="preserve"> αλλά και για τους ελεύθερους επαγγελματίες</w:t>
      </w:r>
      <w:r>
        <w:rPr>
          <w:rFonts w:cstheme="minorHAnsi"/>
        </w:rPr>
        <w:t>.</w:t>
      </w:r>
      <w:r w:rsidRPr="00A95454">
        <w:rPr>
          <w:rFonts w:cstheme="minorHAnsi"/>
        </w:rPr>
        <w:t xml:space="preserve"> </w:t>
      </w:r>
    </w:p>
    <w:p w:rsidR="00D677C3" w:rsidRDefault="00D677C3" w:rsidP="0032411A">
      <w:pPr>
        <w:spacing w:line="276" w:lineRule="auto"/>
        <w:ind w:firstLine="851"/>
        <w:contextualSpacing/>
        <w:jc w:val="both"/>
        <w:rPr>
          <w:rFonts w:cstheme="minorHAnsi"/>
        </w:rPr>
      </w:pPr>
      <w:r>
        <w:rPr>
          <w:rFonts w:cstheme="minorHAnsi"/>
        </w:rPr>
        <w:t xml:space="preserve">Ας δούμε ορισμένα παραδείγματα. </w:t>
      </w:r>
      <w:r w:rsidRPr="00A95454">
        <w:rPr>
          <w:rFonts w:cstheme="minorHAnsi"/>
        </w:rPr>
        <w:t>Σε</w:t>
      </w:r>
      <w:r>
        <w:rPr>
          <w:rFonts w:cstheme="minorHAnsi"/>
        </w:rPr>
        <w:t xml:space="preserve"> </w:t>
      </w:r>
      <w:r w:rsidRPr="00A95454">
        <w:rPr>
          <w:rFonts w:cstheme="minorHAnsi"/>
        </w:rPr>
        <w:t>μια σειρά άρθρων</w:t>
      </w:r>
      <w:r>
        <w:rPr>
          <w:rFonts w:cstheme="minorHAnsi"/>
        </w:rPr>
        <w:t>, ο</w:t>
      </w:r>
      <w:r w:rsidRPr="00A95454">
        <w:rPr>
          <w:rFonts w:cstheme="minorHAnsi"/>
        </w:rPr>
        <w:t>ι κάτοχοι δικαιωμάτων πνευματικής ιδιοκτησίας</w:t>
      </w:r>
      <w:r>
        <w:rPr>
          <w:rFonts w:cstheme="minorHAnsi"/>
        </w:rPr>
        <w:t>,</w:t>
      </w:r>
      <w:r w:rsidRPr="00A95454">
        <w:rPr>
          <w:rFonts w:cstheme="minorHAnsi"/>
        </w:rPr>
        <w:t xml:space="preserve"> όπως αναφέρονται</w:t>
      </w:r>
      <w:r>
        <w:rPr>
          <w:rFonts w:cstheme="minorHAnsi"/>
        </w:rPr>
        <w:t>,</w:t>
      </w:r>
      <w:r w:rsidRPr="00A95454">
        <w:rPr>
          <w:rFonts w:cstheme="minorHAnsi"/>
        </w:rPr>
        <w:t xml:space="preserve"> εμφανίζονται αλλού</w:t>
      </w:r>
      <w:r w:rsidR="00FF08CF">
        <w:rPr>
          <w:rFonts w:cstheme="minorHAnsi"/>
        </w:rPr>
        <w:t>,</w:t>
      </w:r>
      <w:r w:rsidRPr="00A95454">
        <w:rPr>
          <w:rFonts w:cstheme="minorHAnsi"/>
        </w:rPr>
        <w:t xml:space="preserve"> ως δικαιούχοι</w:t>
      </w:r>
      <w:r>
        <w:rPr>
          <w:rFonts w:cstheme="minorHAnsi"/>
        </w:rPr>
        <w:t>, π</w:t>
      </w:r>
      <w:r w:rsidRPr="00A95454">
        <w:rPr>
          <w:rFonts w:cstheme="minorHAnsi"/>
        </w:rPr>
        <w:t>αραδείγματος χάρη</w:t>
      </w:r>
      <w:r w:rsidR="00FF08CF">
        <w:rPr>
          <w:rFonts w:cstheme="minorHAnsi"/>
        </w:rPr>
        <w:t>,</w:t>
      </w:r>
      <w:r w:rsidRPr="00A95454">
        <w:rPr>
          <w:rFonts w:cstheme="minorHAnsi"/>
        </w:rPr>
        <w:t xml:space="preserve"> </w:t>
      </w:r>
      <w:r>
        <w:rPr>
          <w:rFonts w:cstheme="minorHAnsi"/>
        </w:rPr>
        <w:t>σ</w:t>
      </w:r>
      <w:r w:rsidRPr="00A95454">
        <w:rPr>
          <w:rFonts w:cstheme="minorHAnsi"/>
        </w:rPr>
        <w:t>το άρθρο 3 και αλλού</w:t>
      </w:r>
      <w:r w:rsidR="00FF08CF">
        <w:rPr>
          <w:rFonts w:cstheme="minorHAnsi"/>
        </w:rPr>
        <w:t>,</w:t>
      </w:r>
      <w:r w:rsidRPr="00A95454">
        <w:rPr>
          <w:rFonts w:cstheme="minorHAnsi"/>
        </w:rPr>
        <w:t xml:space="preserve"> ως δημιουργοί</w:t>
      </w:r>
      <w:r>
        <w:rPr>
          <w:rFonts w:cstheme="minorHAnsi"/>
        </w:rPr>
        <w:t>.</w:t>
      </w:r>
      <w:r w:rsidRPr="00A95454">
        <w:rPr>
          <w:rFonts w:cstheme="minorHAnsi"/>
        </w:rPr>
        <w:t xml:space="preserve"> Η</w:t>
      </w:r>
      <w:r>
        <w:rPr>
          <w:rFonts w:cstheme="minorHAnsi"/>
        </w:rPr>
        <w:t xml:space="preserve"> </w:t>
      </w:r>
      <w:r w:rsidRPr="00A95454">
        <w:rPr>
          <w:rFonts w:cstheme="minorHAnsi"/>
        </w:rPr>
        <w:t xml:space="preserve">υιοθέτηση της έννοιας </w:t>
      </w:r>
      <w:r w:rsidR="00FF08CF">
        <w:rPr>
          <w:rFonts w:cstheme="minorHAnsi"/>
        </w:rPr>
        <w:t>«</w:t>
      </w:r>
      <w:r w:rsidRPr="00A95454">
        <w:rPr>
          <w:rFonts w:cstheme="minorHAnsi"/>
        </w:rPr>
        <w:t>δικαιούχος</w:t>
      </w:r>
      <w:r w:rsidR="00FF08CF">
        <w:rPr>
          <w:rFonts w:cstheme="minorHAnsi"/>
        </w:rPr>
        <w:t>»</w:t>
      </w:r>
      <w:r>
        <w:rPr>
          <w:rFonts w:cstheme="minorHAnsi"/>
        </w:rPr>
        <w:t>,</w:t>
      </w:r>
      <w:r w:rsidRPr="00A95454">
        <w:rPr>
          <w:rFonts w:cstheme="minorHAnsi"/>
        </w:rPr>
        <w:t xml:space="preserve"> με την οποία</w:t>
      </w:r>
      <w:r w:rsidR="00FF08CF">
        <w:rPr>
          <w:rFonts w:cstheme="minorHAnsi"/>
        </w:rPr>
        <w:t>,</w:t>
      </w:r>
      <w:r w:rsidRPr="00A95454">
        <w:rPr>
          <w:rFonts w:cstheme="minorHAnsi"/>
        </w:rPr>
        <w:t xml:space="preserve"> βέβαια</w:t>
      </w:r>
      <w:r w:rsidR="00FF08CF">
        <w:rPr>
          <w:rFonts w:cstheme="minorHAnsi"/>
        </w:rPr>
        <w:t>, συμφωνούν και τα υπόλοιπα Κ</w:t>
      </w:r>
      <w:r w:rsidRPr="00A95454">
        <w:rPr>
          <w:rFonts w:cstheme="minorHAnsi"/>
        </w:rPr>
        <w:t>όμματα</w:t>
      </w:r>
      <w:r>
        <w:rPr>
          <w:rFonts w:cstheme="minorHAnsi"/>
        </w:rPr>
        <w:t>,</w:t>
      </w:r>
      <w:r w:rsidRPr="00A95454">
        <w:rPr>
          <w:rFonts w:cstheme="minorHAnsi"/>
        </w:rPr>
        <w:t xml:space="preserve"> θεωρούμε ότι όχι απλά δεν προφυλάσσει τους δημιουργούς</w:t>
      </w:r>
      <w:r>
        <w:rPr>
          <w:rFonts w:cstheme="minorHAnsi"/>
        </w:rPr>
        <w:t>,</w:t>
      </w:r>
      <w:r w:rsidRPr="00A95454">
        <w:rPr>
          <w:rFonts w:cstheme="minorHAnsi"/>
        </w:rPr>
        <w:t xml:space="preserve"> τους ερμηνευτές</w:t>
      </w:r>
      <w:r>
        <w:rPr>
          <w:rFonts w:cstheme="minorHAnsi"/>
        </w:rPr>
        <w:t>,</w:t>
      </w:r>
      <w:r w:rsidRPr="00A95454">
        <w:rPr>
          <w:rFonts w:cstheme="minorHAnsi"/>
        </w:rPr>
        <w:t xml:space="preserve"> τους εκτελεστές</w:t>
      </w:r>
      <w:r>
        <w:rPr>
          <w:rFonts w:cstheme="minorHAnsi"/>
        </w:rPr>
        <w:t>, αλλά α</w:t>
      </w:r>
      <w:r w:rsidRPr="00A95454">
        <w:rPr>
          <w:rFonts w:cstheme="minorHAnsi"/>
        </w:rPr>
        <w:t>ντίθετα ανοίγει το δρόμο</w:t>
      </w:r>
      <w:r w:rsidR="00FF08CF">
        <w:rPr>
          <w:rFonts w:cstheme="minorHAnsi"/>
        </w:rPr>
        <w:t>,</w:t>
      </w:r>
      <w:r w:rsidRPr="00A95454">
        <w:rPr>
          <w:rFonts w:cstheme="minorHAnsi"/>
        </w:rPr>
        <w:t xml:space="preserve"> ώστε να συμπεριληφθούν γενικά</w:t>
      </w:r>
      <w:r w:rsidR="005F512C">
        <w:rPr>
          <w:rFonts w:cstheme="minorHAnsi"/>
        </w:rPr>
        <w:t>,</w:t>
      </w:r>
      <w:r w:rsidRPr="00A95454">
        <w:rPr>
          <w:rFonts w:cstheme="minorHAnsi"/>
        </w:rPr>
        <w:t xml:space="preserve"> σε αυτούς τους δημιουργούς και όσοι μπορούν να αγοράσουν</w:t>
      </w:r>
      <w:r>
        <w:rPr>
          <w:rFonts w:cstheme="minorHAnsi"/>
        </w:rPr>
        <w:t>,</w:t>
      </w:r>
      <w:r w:rsidRPr="00A95454">
        <w:rPr>
          <w:rFonts w:cstheme="minorHAnsi"/>
        </w:rPr>
        <w:t xml:space="preserve"> να </w:t>
      </w:r>
      <w:r>
        <w:rPr>
          <w:rFonts w:cstheme="minorHAnsi"/>
        </w:rPr>
        <w:t>ε</w:t>
      </w:r>
      <w:r w:rsidRPr="00A95454">
        <w:rPr>
          <w:rFonts w:cstheme="minorHAnsi"/>
        </w:rPr>
        <w:t>μπορευτούν και ούτω καθεξής</w:t>
      </w:r>
      <w:r>
        <w:rPr>
          <w:rFonts w:cstheme="minorHAnsi"/>
        </w:rPr>
        <w:t>, τ</w:t>
      </w:r>
      <w:r w:rsidRPr="00A95454">
        <w:rPr>
          <w:rFonts w:cstheme="minorHAnsi"/>
        </w:rPr>
        <w:t>ην πνευματική δημιουργία</w:t>
      </w:r>
      <w:r>
        <w:rPr>
          <w:rFonts w:cstheme="minorHAnsi"/>
        </w:rPr>
        <w:t>.</w:t>
      </w:r>
      <w:r w:rsidRPr="00A95454">
        <w:rPr>
          <w:rFonts w:cstheme="minorHAnsi"/>
        </w:rPr>
        <w:t xml:space="preserve"> Διευρύνεται</w:t>
      </w:r>
      <w:r w:rsidR="005F512C">
        <w:rPr>
          <w:rFonts w:cstheme="minorHAnsi"/>
        </w:rPr>
        <w:t>,</w:t>
      </w:r>
      <w:r w:rsidRPr="00A95454">
        <w:rPr>
          <w:rFonts w:cstheme="minorHAnsi"/>
        </w:rPr>
        <w:t xml:space="preserve"> δηλαδή</w:t>
      </w:r>
      <w:r w:rsidR="005F512C">
        <w:rPr>
          <w:rFonts w:cstheme="minorHAnsi"/>
        </w:rPr>
        <w:t>,</w:t>
      </w:r>
      <w:r w:rsidRPr="00A95454">
        <w:rPr>
          <w:rFonts w:cstheme="minorHAnsi"/>
        </w:rPr>
        <w:t xml:space="preserve"> το πεδίο του δικαιούχου</w:t>
      </w:r>
      <w:r>
        <w:rPr>
          <w:rFonts w:cstheme="minorHAnsi"/>
        </w:rPr>
        <w:t>,</w:t>
      </w:r>
      <w:r w:rsidRPr="00A95454">
        <w:rPr>
          <w:rFonts w:cstheme="minorHAnsi"/>
        </w:rPr>
        <w:t xml:space="preserve"> με ανθρώπους</w:t>
      </w:r>
      <w:r w:rsidR="00FF08CF">
        <w:rPr>
          <w:rFonts w:cstheme="minorHAnsi"/>
        </w:rPr>
        <w:t>,</w:t>
      </w:r>
      <w:r w:rsidRPr="00A95454">
        <w:rPr>
          <w:rFonts w:cstheme="minorHAnsi"/>
        </w:rPr>
        <w:t xml:space="preserve"> που δεν έχουν καμία σχέση με τη δημιουργία</w:t>
      </w:r>
      <w:r>
        <w:rPr>
          <w:rFonts w:cstheme="minorHAnsi"/>
        </w:rPr>
        <w:t xml:space="preserve">. </w:t>
      </w:r>
      <w:r w:rsidRPr="00A95454">
        <w:rPr>
          <w:rFonts w:cstheme="minorHAnsi"/>
        </w:rPr>
        <w:t>Δηλαδή</w:t>
      </w:r>
      <w:r w:rsidR="005F512C">
        <w:rPr>
          <w:rFonts w:cstheme="minorHAnsi"/>
        </w:rPr>
        <w:t>,</w:t>
      </w:r>
      <w:r>
        <w:rPr>
          <w:rFonts w:cstheme="minorHAnsi"/>
        </w:rPr>
        <w:t xml:space="preserve"> </w:t>
      </w:r>
      <w:r w:rsidRPr="00A95454">
        <w:rPr>
          <w:rFonts w:cstheme="minorHAnsi"/>
        </w:rPr>
        <w:t>για παράδειγμα</w:t>
      </w:r>
      <w:r>
        <w:rPr>
          <w:rFonts w:cstheme="minorHAnsi"/>
        </w:rPr>
        <w:t>,</w:t>
      </w:r>
      <w:r w:rsidRPr="00A95454">
        <w:rPr>
          <w:rFonts w:cstheme="minorHAnsi"/>
        </w:rPr>
        <w:t xml:space="preserve"> οι εταιρείες διανομής</w:t>
      </w:r>
      <w:r>
        <w:rPr>
          <w:rFonts w:cstheme="minorHAnsi"/>
        </w:rPr>
        <w:t>,</w:t>
      </w:r>
      <w:r w:rsidRPr="00A95454">
        <w:rPr>
          <w:rFonts w:cstheme="minorHAnsi"/>
        </w:rPr>
        <w:t xml:space="preserve"> τα μεγάλα μονοπώλια στο χώρο του πολιτισμού και ούτω καθεξής</w:t>
      </w:r>
      <w:r>
        <w:rPr>
          <w:rFonts w:cstheme="minorHAnsi"/>
        </w:rPr>
        <w:t>.</w:t>
      </w:r>
      <w:r w:rsidRPr="00A95454">
        <w:rPr>
          <w:rFonts w:cstheme="minorHAnsi"/>
        </w:rPr>
        <w:t xml:space="preserve"> Γι’ αυτό</w:t>
      </w:r>
      <w:r w:rsidR="00FF08CF">
        <w:rPr>
          <w:rFonts w:cstheme="minorHAnsi"/>
        </w:rPr>
        <w:t>,</w:t>
      </w:r>
      <w:r w:rsidRPr="00A95454">
        <w:rPr>
          <w:rFonts w:cstheme="minorHAnsi"/>
        </w:rPr>
        <w:t xml:space="preserve"> άλλωστε και αποτ</w:t>
      </w:r>
      <w:r>
        <w:rPr>
          <w:rFonts w:cstheme="minorHAnsi"/>
        </w:rPr>
        <w:t xml:space="preserve">ελεί αυτό το συγκεκριμένο και </w:t>
      </w:r>
      <w:r w:rsidRPr="00A95454">
        <w:rPr>
          <w:rFonts w:cstheme="minorHAnsi"/>
        </w:rPr>
        <w:t xml:space="preserve">βασική κατεύθυνση αυτής της ευρωπαϊκής </w:t>
      </w:r>
      <w:r w:rsidR="00FF08CF">
        <w:rPr>
          <w:rFonts w:cstheme="minorHAnsi"/>
        </w:rPr>
        <w:t>Ο</w:t>
      </w:r>
      <w:r w:rsidRPr="00A95454">
        <w:rPr>
          <w:rFonts w:cstheme="minorHAnsi"/>
        </w:rPr>
        <w:t>δηγίας</w:t>
      </w:r>
      <w:r>
        <w:rPr>
          <w:rFonts w:cstheme="minorHAnsi"/>
        </w:rPr>
        <w:t>.</w:t>
      </w:r>
      <w:r w:rsidRPr="00A95454">
        <w:rPr>
          <w:rFonts w:cstheme="minorHAnsi"/>
        </w:rPr>
        <w:t xml:space="preserve"> Θεωρούμε ως Κ.Κ.Ε.</w:t>
      </w:r>
      <w:r>
        <w:rPr>
          <w:rFonts w:cstheme="minorHAnsi"/>
        </w:rPr>
        <w:t xml:space="preserve">, ότι </w:t>
      </w:r>
      <w:r w:rsidRPr="00A95454">
        <w:rPr>
          <w:rFonts w:cstheme="minorHAnsi"/>
        </w:rPr>
        <w:t>ρητά πρέπει να αναφέρονται παντού</w:t>
      </w:r>
      <w:r w:rsidR="00FF08CF">
        <w:rPr>
          <w:rFonts w:cstheme="minorHAnsi"/>
        </w:rPr>
        <w:t>,</w:t>
      </w:r>
      <w:r w:rsidRPr="00A95454">
        <w:rPr>
          <w:rFonts w:cstheme="minorHAnsi"/>
        </w:rPr>
        <w:t xml:space="preserve"> ως δημιουργοί</w:t>
      </w:r>
      <w:r>
        <w:rPr>
          <w:rFonts w:cstheme="minorHAnsi"/>
        </w:rPr>
        <w:t xml:space="preserve">, ως ερμηνευτές, </w:t>
      </w:r>
      <w:r w:rsidRPr="00A95454">
        <w:rPr>
          <w:rFonts w:cstheme="minorHAnsi"/>
        </w:rPr>
        <w:t xml:space="preserve">ως εκτελεστές και αυτό </w:t>
      </w:r>
      <w:r>
        <w:rPr>
          <w:rFonts w:cstheme="minorHAnsi"/>
        </w:rPr>
        <w:t xml:space="preserve">δεν γίνεται. </w:t>
      </w:r>
    </w:p>
    <w:p w:rsidR="00D677C3" w:rsidRDefault="00D677C3" w:rsidP="0032411A">
      <w:pPr>
        <w:spacing w:line="276" w:lineRule="auto"/>
        <w:ind w:firstLine="851"/>
        <w:contextualSpacing/>
        <w:jc w:val="both"/>
        <w:rPr>
          <w:rFonts w:cstheme="minorHAnsi"/>
        </w:rPr>
      </w:pPr>
      <w:r w:rsidRPr="00A95454">
        <w:rPr>
          <w:rFonts w:cstheme="minorHAnsi"/>
        </w:rPr>
        <w:t>Στο άρθρο 3</w:t>
      </w:r>
      <w:r>
        <w:rPr>
          <w:rFonts w:cstheme="minorHAnsi"/>
        </w:rPr>
        <w:t>, στ</w:t>
      </w:r>
      <w:r w:rsidRPr="00A95454">
        <w:rPr>
          <w:rFonts w:cstheme="minorHAnsi"/>
        </w:rPr>
        <w:t>ην παράγραφο 1</w:t>
      </w:r>
      <w:r>
        <w:rPr>
          <w:rFonts w:cstheme="minorHAnsi"/>
        </w:rPr>
        <w:t>,</w:t>
      </w:r>
      <w:r w:rsidRPr="00A95454">
        <w:rPr>
          <w:rFonts w:cstheme="minorHAnsi"/>
        </w:rPr>
        <w:t xml:space="preserve"> δεν καταργεί</w:t>
      </w:r>
      <w:r w:rsidR="00FF08CF">
        <w:rPr>
          <w:rFonts w:cstheme="minorHAnsi"/>
        </w:rPr>
        <w:t>,</w:t>
      </w:r>
      <w:r w:rsidRPr="00A95454">
        <w:rPr>
          <w:rFonts w:cstheme="minorHAnsi"/>
        </w:rPr>
        <w:t xml:space="preserve"> αλλά </w:t>
      </w:r>
      <w:r>
        <w:rPr>
          <w:rFonts w:cstheme="minorHAnsi"/>
        </w:rPr>
        <w:t xml:space="preserve">επαναφέρει και παγιώνει μάλιστα, </w:t>
      </w:r>
      <w:r w:rsidRPr="00A95454">
        <w:rPr>
          <w:rFonts w:cstheme="minorHAnsi"/>
        </w:rPr>
        <w:t>την αρνητική για τους δημιουργούς</w:t>
      </w:r>
      <w:r>
        <w:rPr>
          <w:rFonts w:cstheme="minorHAnsi"/>
        </w:rPr>
        <w:t>,</w:t>
      </w:r>
      <w:r w:rsidRPr="00A95454">
        <w:rPr>
          <w:rFonts w:cstheme="minorHAnsi"/>
        </w:rPr>
        <w:t xml:space="preserve"> ερμηνευτές και εκτελεστές</w:t>
      </w:r>
      <w:r>
        <w:rPr>
          <w:rFonts w:cstheme="minorHAnsi"/>
        </w:rPr>
        <w:t>,</w:t>
      </w:r>
      <w:r w:rsidRPr="00A95454">
        <w:rPr>
          <w:rFonts w:cstheme="minorHAnsi"/>
        </w:rPr>
        <w:t xml:space="preserve"> πρόβλεψη του ν</w:t>
      </w:r>
      <w:r>
        <w:rPr>
          <w:rFonts w:cstheme="minorHAnsi"/>
        </w:rPr>
        <w:t>.</w:t>
      </w:r>
      <w:r w:rsidRPr="00A95454">
        <w:rPr>
          <w:rFonts w:cstheme="minorHAnsi"/>
        </w:rPr>
        <w:t>2121</w:t>
      </w:r>
      <w:r>
        <w:rPr>
          <w:rFonts w:cstheme="minorHAnsi"/>
        </w:rPr>
        <w:t>/19</w:t>
      </w:r>
      <w:r w:rsidR="00FF08CF">
        <w:rPr>
          <w:rFonts w:cstheme="minorHAnsi"/>
        </w:rPr>
        <w:t>93 και τη</w:t>
      </w:r>
      <w:r w:rsidRPr="00A95454">
        <w:rPr>
          <w:rFonts w:cstheme="minorHAnsi"/>
        </w:rPr>
        <w:t xml:space="preserve"> συνεπαγόμενη καθιερωμένη πρακτική</w:t>
      </w:r>
      <w:r>
        <w:rPr>
          <w:rFonts w:cstheme="minorHAnsi"/>
        </w:rPr>
        <w:t>,</w:t>
      </w:r>
      <w:r w:rsidRPr="00A95454">
        <w:rPr>
          <w:rFonts w:cstheme="minorHAnsi"/>
        </w:rPr>
        <w:t xml:space="preserve"> με την οποία υποχρεώνονται</w:t>
      </w:r>
      <w:r w:rsidR="00FF08CF">
        <w:rPr>
          <w:rFonts w:cstheme="minorHAnsi"/>
        </w:rPr>
        <w:t>,</w:t>
      </w:r>
      <w:r w:rsidRPr="00A95454">
        <w:rPr>
          <w:rFonts w:cstheme="minorHAnsi"/>
        </w:rPr>
        <w:t xml:space="preserve"> κάτω από την πίεση των ραδιοτηλεοπτικών μέσων</w:t>
      </w:r>
      <w:r>
        <w:rPr>
          <w:rFonts w:cstheme="minorHAnsi"/>
        </w:rPr>
        <w:t>,</w:t>
      </w:r>
      <w:r w:rsidRPr="00A95454">
        <w:rPr>
          <w:rFonts w:cstheme="minorHAnsi"/>
        </w:rPr>
        <w:t xml:space="preserve"> να αναγκάζονται να παραχωρούν οι δημιουργοί</w:t>
      </w:r>
      <w:r>
        <w:rPr>
          <w:rFonts w:cstheme="minorHAnsi"/>
        </w:rPr>
        <w:t>,</w:t>
      </w:r>
      <w:r w:rsidRPr="00A95454">
        <w:rPr>
          <w:rFonts w:cstheme="minorHAnsi"/>
        </w:rPr>
        <w:t xml:space="preserve"> ερμηνευτές</w:t>
      </w:r>
      <w:r>
        <w:rPr>
          <w:rFonts w:cstheme="minorHAnsi"/>
        </w:rPr>
        <w:t>,</w:t>
      </w:r>
      <w:r w:rsidRPr="00A95454">
        <w:rPr>
          <w:rFonts w:cstheme="minorHAnsi"/>
        </w:rPr>
        <w:t xml:space="preserve"> εκτελεστές</w:t>
      </w:r>
      <w:r>
        <w:rPr>
          <w:rFonts w:cstheme="minorHAnsi"/>
        </w:rPr>
        <w:t>,</w:t>
      </w:r>
      <w:r w:rsidRPr="00A95454">
        <w:rPr>
          <w:rFonts w:cstheme="minorHAnsi"/>
        </w:rPr>
        <w:t xml:space="preserve"> μια φορά την άδεια χρήσης του έργου </w:t>
      </w:r>
      <w:r>
        <w:rPr>
          <w:rFonts w:cstheme="minorHAnsi"/>
        </w:rPr>
        <w:t>τους, χ</w:t>
      </w:r>
      <w:r w:rsidRPr="00A95454">
        <w:rPr>
          <w:rFonts w:cstheme="minorHAnsi"/>
        </w:rPr>
        <w:t>ωρίς να μπορούν κατόπιν να απαιτήσουν επαναδιαπραγμάτευση αυτής της παραχώρησης</w:t>
      </w:r>
      <w:r>
        <w:rPr>
          <w:rFonts w:cstheme="minorHAnsi"/>
        </w:rPr>
        <w:t xml:space="preserve"> σ</w:t>
      </w:r>
      <w:r w:rsidR="005F512C">
        <w:rPr>
          <w:rFonts w:cstheme="minorHAnsi"/>
        </w:rPr>
        <w:t>ε κάθε επανάληψή</w:t>
      </w:r>
      <w:r w:rsidRPr="00A95454">
        <w:rPr>
          <w:rFonts w:cstheme="minorHAnsi"/>
        </w:rPr>
        <w:t xml:space="preserve"> </w:t>
      </w:r>
      <w:r>
        <w:rPr>
          <w:rFonts w:cstheme="minorHAnsi"/>
        </w:rPr>
        <w:t>τους.</w:t>
      </w:r>
      <w:r w:rsidRPr="00A95454">
        <w:rPr>
          <w:rFonts w:cstheme="minorHAnsi"/>
        </w:rPr>
        <w:t xml:space="preserve"> </w:t>
      </w:r>
    </w:p>
    <w:p w:rsidR="00D677C3" w:rsidRDefault="00D677C3" w:rsidP="0032411A">
      <w:pPr>
        <w:spacing w:line="300" w:lineRule="atLeast"/>
        <w:ind w:firstLine="720"/>
        <w:contextualSpacing/>
        <w:jc w:val="both"/>
        <w:rPr>
          <w:rFonts w:ascii="Calibri" w:eastAsia="Calibri" w:hAnsi="Calibri" w:cs="Arial"/>
          <w:bCs/>
        </w:rPr>
      </w:pPr>
      <w:r w:rsidRPr="00C3097E">
        <w:rPr>
          <w:rFonts w:ascii="Calibri" w:eastAsia="Calibri" w:hAnsi="Calibri" w:cs="Arial"/>
          <w:bCs/>
        </w:rPr>
        <w:t>Το Άρθρο 8</w:t>
      </w:r>
      <w:r>
        <w:rPr>
          <w:rFonts w:ascii="Calibri" w:eastAsia="Calibri" w:hAnsi="Calibri" w:cs="Arial"/>
          <w:bCs/>
        </w:rPr>
        <w:t>.</w:t>
      </w:r>
      <w:r w:rsidRPr="00C3097E">
        <w:rPr>
          <w:rFonts w:ascii="Calibri" w:eastAsia="Calibri" w:hAnsi="Calibri" w:cs="Arial"/>
          <w:bCs/>
        </w:rPr>
        <w:t xml:space="preserve"> Σε αυτό το άρθρο</w:t>
      </w:r>
      <w:r w:rsidR="00FF08CF">
        <w:rPr>
          <w:rFonts w:ascii="Calibri" w:eastAsia="Calibri" w:hAnsi="Calibri" w:cs="Arial"/>
          <w:bCs/>
        </w:rPr>
        <w:t>,</w:t>
      </w:r>
      <w:r w:rsidRPr="00C3097E">
        <w:rPr>
          <w:rFonts w:ascii="Calibri" w:eastAsia="Calibri" w:hAnsi="Calibri" w:cs="Arial"/>
          <w:bCs/>
        </w:rPr>
        <w:t xml:space="preserve"> κάτω από αυτή τη γενική και την αόριστη διατύπωση περί ερευνητικών ιδρυμάτων και άλλων οντοτήτων</w:t>
      </w:r>
      <w:r w:rsidR="00FF08CF">
        <w:rPr>
          <w:rFonts w:ascii="Calibri" w:eastAsia="Calibri" w:hAnsi="Calibri" w:cs="Arial"/>
          <w:bCs/>
        </w:rPr>
        <w:t>,</w:t>
      </w:r>
      <w:r w:rsidRPr="00C3097E">
        <w:rPr>
          <w:rFonts w:ascii="Calibri" w:eastAsia="Calibri" w:hAnsi="Calibri" w:cs="Arial"/>
          <w:bCs/>
        </w:rPr>
        <w:t xml:space="preserve"> δίνεται η δυνατότητα για εξόρυξη κειμένων </w:t>
      </w:r>
      <w:r>
        <w:rPr>
          <w:rFonts w:ascii="Calibri" w:eastAsia="Calibri" w:hAnsi="Calibri" w:cs="Arial"/>
          <w:bCs/>
        </w:rPr>
        <w:t>-</w:t>
      </w:r>
      <w:r w:rsidR="00FF08CF">
        <w:rPr>
          <w:rFonts w:ascii="Calibri" w:eastAsia="Calibri" w:hAnsi="Calibri" w:cs="Arial"/>
          <w:bCs/>
        </w:rPr>
        <w:t xml:space="preserve"> </w:t>
      </w:r>
      <w:r>
        <w:rPr>
          <w:rFonts w:ascii="Calibri" w:eastAsia="Calibri" w:hAnsi="Calibri" w:cs="Arial"/>
          <w:bCs/>
        </w:rPr>
        <w:t>προσπερνώ τον νε</w:t>
      </w:r>
      <w:r w:rsidRPr="00C3097E">
        <w:rPr>
          <w:rFonts w:ascii="Calibri" w:eastAsia="Calibri" w:hAnsi="Calibri" w:cs="Arial"/>
          <w:bCs/>
        </w:rPr>
        <w:t>ολογισμό</w:t>
      </w:r>
      <w:r w:rsidR="00FF08CF">
        <w:rPr>
          <w:rFonts w:ascii="Calibri" w:eastAsia="Calibri" w:hAnsi="Calibri" w:cs="Arial"/>
          <w:bCs/>
        </w:rPr>
        <w:t xml:space="preserve"> </w:t>
      </w:r>
      <w:r>
        <w:rPr>
          <w:rFonts w:ascii="Calibri" w:eastAsia="Calibri" w:hAnsi="Calibri" w:cs="Arial"/>
          <w:bCs/>
        </w:rPr>
        <w:t>-</w:t>
      </w:r>
      <w:r w:rsidRPr="00C3097E">
        <w:rPr>
          <w:rFonts w:ascii="Calibri" w:eastAsia="Calibri" w:hAnsi="Calibri" w:cs="Arial"/>
          <w:bCs/>
        </w:rPr>
        <w:t xml:space="preserve"> και δεδομένων</w:t>
      </w:r>
      <w:r>
        <w:rPr>
          <w:rFonts w:ascii="Calibri" w:eastAsia="Calibri" w:hAnsi="Calibri" w:cs="Arial"/>
          <w:bCs/>
        </w:rPr>
        <w:t>,</w:t>
      </w:r>
      <w:r w:rsidRPr="00C3097E">
        <w:rPr>
          <w:rFonts w:ascii="Calibri" w:eastAsia="Calibri" w:hAnsi="Calibri" w:cs="Arial"/>
          <w:bCs/>
        </w:rPr>
        <w:t xml:space="preserve"> σε όποιον δηλώσει </w:t>
      </w:r>
      <w:r w:rsidR="00FF08CF">
        <w:rPr>
          <w:rFonts w:ascii="Calibri" w:eastAsia="Calibri" w:hAnsi="Calibri" w:cs="Arial"/>
          <w:bCs/>
        </w:rPr>
        <w:t>«</w:t>
      </w:r>
      <w:r w:rsidRPr="00C3097E">
        <w:rPr>
          <w:rFonts w:ascii="Calibri" w:eastAsia="Calibri" w:hAnsi="Calibri" w:cs="Arial"/>
          <w:bCs/>
        </w:rPr>
        <w:t>ερευνητικός οργανισμός</w:t>
      </w:r>
      <w:r w:rsidR="00FF08CF">
        <w:rPr>
          <w:rFonts w:ascii="Calibri" w:eastAsia="Calibri" w:hAnsi="Calibri" w:cs="Arial"/>
          <w:bCs/>
        </w:rPr>
        <w:t>»</w:t>
      </w:r>
      <w:r w:rsidRPr="00C3097E">
        <w:rPr>
          <w:rFonts w:ascii="Calibri" w:eastAsia="Calibri" w:hAnsi="Calibri" w:cs="Arial"/>
          <w:bCs/>
        </w:rPr>
        <w:t xml:space="preserve"> και ο καθείς μπορεί να το δηλώσει αυτό</w:t>
      </w:r>
      <w:r>
        <w:rPr>
          <w:rFonts w:ascii="Calibri" w:eastAsia="Calibri" w:hAnsi="Calibri" w:cs="Arial"/>
          <w:bCs/>
        </w:rPr>
        <w:t>,</w:t>
      </w:r>
      <w:r w:rsidRPr="00C3097E">
        <w:rPr>
          <w:rFonts w:ascii="Calibri" w:eastAsia="Calibri" w:hAnsi="Calibri" w:cs="Arial"/>
          <w:bCs/>
        </w:rPr>
        <w:t xml:space="preserve"> </w:t>
      </w:r>
      <w:r>
        <w:rPr>
          <w:rFonts w:ascii="Calibri" w:eastAsia="Calibri" w:hAnsi="Calibri" w:cs="Arial"/>
          <w:bCs/>
        </w:rPr>
        <w:t>α</w:t>
      </w:r>
      <w:r w:rsidRPr="00C3097E">
        <w:rPr>
          <w:rFonts w:ascii="Calibri" w:eastAsia="Calibri" w:hAnsi="Calibri" w:cs="Arial"/>
          <w:bCs/>
        </w:rPr>
        <w:t>πό τα κάθε είδους ιδιωτικά πανεπιστήμια</w:t>
      </w:r>
      <w:r w:rsidR="00FF08CF">
        <w:rPr>
          <w:rFonts w:ascii="Calibri" w:eastAsia="Calibri" w:hAnsi="Calibri" w:cs="Arial"/>
          <w:bCs/>
        </w:rPr>
        <w:t>,</w:t>
      </w:r>
      <w:r w:rsidRPr="00C3097E">
        <w:rPr>
          <w:rFonts w:ascii="Calibri" w:eastAsia="Calibri" w:hAnsi="Calibri" w:cs="Arial"/>
          <w:bCs/>
        </w:rPr>
        <w:t xml:space="preserve"> έως τα ερευνητικά ιδρύματα</w:t>
      </w:r>
      <w:r w:rsidR="005F512C">
        <w:rPr>
          <w:rFonts w:ascii="Calibri" w:eastAsia="Calibri" w:hAnsi="Calibri" w:cs="Arial"/>
          <w:bCs/>
        </w:rPr>
        <w:t>,</w:t>
      </w:r>
      <w:r w:rsidRPr="00C3097E">
        <w:rPr>
          <w:rFonts w:ascii="Calibri" w:eastAsia="Calibri" w:hAnsi="Calibri" w:cs="Arial"/>
          <w:bCs/>
        </w:rPr>
        <w:t xml:space="preserve"> εντός πολλών εισαγωγικών</w:t>
      </w:r>
      <w:r w:rsidR="005F512C">
        <w:rPr>
          <w:rFonts w:ascii="Calibri" w:eastAsia="Calibri" w:hAnsi="Calibri" w:cs="Arial"/>
          <w:bCs/>
        </w:rPr>
        <w:t>,</w:t>
      </w:r>
      <w:r w:rsidRPr="00C3097E">
        <w:rPr>
          <w:rFonts w:ascii="Calibri" w:eastAsia="Calibri" w:hAnsi="Calibri" w:cs="Arial"/>
          <w:bCs/>
        </w:rPr>
        <w:t xml:space="preserve"> επιχειρηματικών ομίλων</w:t>
      </w:r>
      <w:r>
        <w:rPr>
          <w:rFonts w:ascii="Calibri" w:eastAsia="Calibri" w:hAnsi="Calibri" w:cs="Arial"/>
          <w:bCs/>
        </w:rPr>
        <w:t>,</w:t>
      </w:r>
      <w:r w:rsidRPr="00C3097E">
        <w:rPr>
          <w:rFonts w:ascii="Calibri" w:eastAsia="Calibri" w:hAnsi="Calibri" w:cs="Arial"/>
          <w:bCs/>
        </w:rPr>
        <w:t xml:space="preserve"> μυστικών υπηρεσιών</w:t>
      </w:r>
      <w:r>
        <w:rPr>
          <w:rFonts w:ascii="Calibri" w:eastAsia="Calibri" w:hAnsi="Calibri" w:cs="Arial"/>
          <w:bCs/>
        </w:rPr>
        <w:t>.</w:t>
      </w:r>
      <w:r w:rsidRPr="00C3097E">
        <w:rPr>
          <w:rFonts w:ascii="Calibri" w:eastAsia="Calibri" w:hAnsi="Calibri" w:cs="Arial"/>
          <w:bCs/>
        </w:rPr>
        <w:t xml:space="preserve"> Ενισχύεται</w:t>
      </w:r>
      <w:r>
        <w:rPr>
          <w:rFonts w:ascii="Calibri" w:eastAsia="Calibri" w:hAnsi="Calibri" w:cs="Arial"/>
          <w:bCs/>
        </w:rPr>
        <w:t xml:space="preserve"> </w:t>
      </w:r>
      <w:r w:rsidRPr="00C3097E">
        <w:rPr>
          <w:rFonts w:ascii="Calibri" w:eastAsia="Calibri" w:hAnsi="Calibri" w:cs="Arial"/>
          <w:bCs/>
        </w:rPr>
        <w:t>έτσι</w:t>
      </w:r>
      <w:r>
        <w:rPr>
          <w:rFonts w:ascii="Calibri" w:eastAsia="Calibri" w:hAnsi="Calibri" w:cs="Arial"/>
          <w:bCs/>
        </w:rPr>
        <w:t xml:space="preserve"> η</w:t>
      </w:r>
      <w:r w:rsidRPr="00C3097E">
        <w:rPr>
          <w:rFonts w:ascii="Calibri" w:eastAsia="Calibri" w:hAnsi="Calibri" w:cs="Arial"/>
          <w:bCs/>
        </w:rPr>
        <w:t xml:space="preserve"> κατεύθυνση</w:t>
      </w:r>
      <w:r>
        <w:rPr>
          <w:rFonts w:ascii="Calibri" w:eastAsia="Calibri" w:hAnsi="Calibri" w:cs="Arial"/>
          <w:bCs/>
        </w:rPr>
        <w:t>,</w:t>
      </w:r>
      <w:r w:rsidRPr="00C3097E">
        <w:rPr>
          <w:rFonts w:ascii="Calibri" w:eastAsia="Calibri" w:hAnsi="Calibri" w:cs="Arial"/>
          <w:bCs/>
        </w:rPr>
        <w:t xml:space="preserve"> η οποία αποτυπώνεται και σε άλλα άρθρα με την ενίσχυση</w:t>
      </w:r>
      <w:r w:rsidR="00FF08CF">
        <w:rPr>
          <w:rFonts w:ascii="Calibri" w:eastAsia="Calibri" w:hAnsi="Calibri" w:cs="Arial"/>
          <w:bCs/>
        </w:rPr>
        <w:t>,</w:t>
      </w:r>
      <w:r w:rsidRPr="00C3097E">
        <w:rPr>
          <w:rFonts w:ascii="Calibri" w:eastAsia="Calibri" w:hAnsi="Calibri" w:cs="Arial"/>
          <w:bCs/>
        </w:rPr>
        <w:t xml:space="preserve"> βεβαίως</w:t>
      </w:r>
      <w:r w:rsidR="005F512C">
        <w:rPr>
          <w:rFonts w:ascii="Calibri" w:eastAsia="Calibri" w:hAnsi="Calibri" w:cs="Arial"/>
          <w:bCs/>
        </w:rPr>
        <w:t>,</w:t>
      </w:r>
      <w:r w:rsidRPr="00C3097E">
        <w:rPr>
          <w:rFonts w:ascii="Calibri" w:eastAsia="Calibri" w:hAnsi="Calibri" w:cs="Arial"/>
          <w:bCs/>
        </w:rPr>
        <w:t xml:space="preserve"> των μεγάλων πολιτιστικών ομίλων στο χώρο του πολιτισμού</w:t>
      </w:r>
      <w:r>
        <w:rPr>
          <w:rFonts w:ascii="Calibri" w:eastAsia="Calibri" w:hAnsi="Calibri" w:cs="Arial"/>
          <w:bCs/>
        </w:rPr>
        <w:t>.</w:t>
      </w:r>
      <w:r w:rsidRPr="00C3097E">
        <w:rPr>
          <w:rFonts w:ascii="Calibri" w:eastAsia="Calibri" w:hAnsi="Calibri" w:cs="Arial"/>
          <w:bCs/>
        </w:rPr>
        <w:t xml:space="preserve"> </w:t>
      </w:r>
    </w:p>
    <w:p w:rsidR="00D677C3" w:rsidRDefault="00D677C3" w:rsidP="0032411A">
      <w:pPr>
        <w:spacing w:line="300" w:lineRule="atLeast"/>
        <w:ind w:firstLine="720"/>
        <w:contextualSpacing/>
        <w:jc w:val="both"/>
        <w:rPr>
          <w:rFonts w:ascii="Calibri" w:eastAsia="Calibri" w:hAnsi="Calibri" w:cs="Arial"/>
          <w:bCs/>
        </w:rPr>
      </w:pPr>
      <w:r w:rsidRPr="00C3097E">
        <w:rPr>
          <w:rFonts w:ascii="Calibri" w:eastAsia="Calibri" w:hAnsi="Calibri" w:cs="Arial"/>
          <w:bCs/>
        </w:rPr>
        <w:t>Αντίστοιχα</w:t>
      </w:r>
      <w:r>
        <w:rPr>
          <w:rFonts w:ascii="Calibri" w:eastAsia="Calibri" w:hAnsi="Calibri" w:cs="Arial"/>
          <w:bCs/>
        </w:rPr>
        <w:t>,</w:t>
      </w:r>
      <w:r w:rsidRPr="00C3097E">
        <w:rPr>
          <w:rFonts w:ascii="Calibri" w:eastAsia="Calibri" w:hAnsi="Calibri" w:cs="Arial"/>
          <w:bCs/>
        </w:rPr>
        <w:t xml:space="preserve"> στο Άρθρο 16</w:t>
      </w:r>
      <w:r>
        <w:rPr>
          <w:rFonts w:ascii="Calibri" w:eastAsia="Calibri" w:hAnsi="Calibri" w:cs="Arial"/>
          <w:bCs/>
        </w:rPr>
        <w:t>,</w:t>
      </w:r>
      <w:r w:rsidRPr="00C3097E">
        <w:rPr>
          <w:rFonts w:ascii="Calibri" w:eastAsia="Calibri" w:hAnsi="Calibri" w:cs="Arial"/>
          <w:bCs/>
        </w:rPr>
        <w:t xml:space="preserve"> </w:t>
      </w:r>
      <w:r>
        <w:rPr>
          <w:rFonts w:ascii="Calibri" w:eastAsia="Calibri" w:hAnsi="Calibri" w:cs="Arial"/>
          <w:bCs/>
        </w:rPr>
        <w:t>α</w:t>
      </w:r>
      <w:r w:rsidRPr="00C3097E">
        <w:rPr>
          <w:rFonts w:ascii="Calibri" w:eastAsia="Calibri" w:hAnsi="Calibri" w:cs="Arial"/>
          <w:bCs/>
        </w:rPr>
        <w:t xml:space="preserve">ντανακλάται η πίεση την οποία δέχονται </w:t>
      </w:r>
      <w:r>
        <w:rPr>
          <w:rFonts w:ascii="Calibri" w:eastAsia="Calibri" w:hAnsi="Calibri" w:cs="Arial"/>
          <w:bCs/>
        </w:rPr>
        <w:t>-</w:t>
      </w:r>
      <w:r w:rsidR="00FF08CF">
        <w:rPr>
          <w:rFonts w:ascii="Calibri" w:eastAsia="Calibri" w:hAnsi="Calibri" w:cs="Arial"/>
          <w:bCs/>
        </w:rPr>
        <w:t xml:space="preserve"> </w:t>
      </w:r>
      <w:r w:rsidRPr="00C3097E">
        <w:rPr>
          <w:rFonts w:ascii="Calibri" w:eastAsia="Calibri" w:hAnsi="Calibri" w:cs="Arial"/>
          <w:bCs/>
        </w:rPr>
        <w:t>και είναι αφόρητη μερικές φορές</w:t>
      </w:r>
      <w:r w:rsidR="00FF08CF">
        <w:rPr>
          <w:rFonts w:ascii="Calibri" w:eastAsia="Calibri" w:hAnsi="Calibri" w:cs="Arial"/>
          <w:bCs/>
        </w:rPr>
        <w:t xml:space="preserve"> </w:t>
      </w:r>
      <w:r>
        <w:rPr>
          <w:rFonts w:ascii="Calibri" w:eastAsia="Calibri" w:hAnsi="Calibri" w:cs="Arial"/>
          <w:bCs/>
        </w:rPr>
        <w:t>-</w:t>
      </w:r>
      <w:r w:rsidR="005F512C">
        <w:rPr>
          <w:rFonts w:ascii="Calibri" w:eastAsia="Calibri" w:hAnsi="Calibri" w:cs="Arial"/>
          <w:bCs/>
        </w:rPr>
        <w:t xml:space="preserve"> οι δημιουργοί και οι</w:t>
      </w:r>
      <w:r w:rsidRPr="00C3097E">
        <w:rPr>
          <w:rFonts w:ascii="Calibri" w:eastAsia="Calibri" w:hAnsi="Calibri" w:cs="Arial"/>
          <w:bCs/>
        </w:rPr>
        <w:t xml:space="preserve"> συγγενικ</w:t>
      </w:r>
      <w:r>
        <w:rPr>
          <w:rFonts w:ascii="Calibri" w:eastAsia="Calibri" w:hAnsi="Calibri" w:cs="Arial"/>
          <w:bCs/>
        </w:rPr>
        <w:t>οί</w:t>
      </w:r>
      <w:r w:rsidRPr="00C3097E">
        <w:rPr>
          <w:rFonts w:ascii="Calibri" w:eastAsia="Calibri" w:hAnsi="Calibri" w:cs="Arial"/>
          <w:bCs/>
        </w:rPr>
        <w:t xml:space="preserve"> να παραχωρούν άδειες</w:t>
      </w:r>
      <w:r w:rsidR="005F512C">
        <w:rPr>
          <w:rFonts w:ascii="Calibri" w:eastAsia="Calibri" w:hAnsi="Calibri" w:cs="Arial"/>
          <w:bCs/>
        </w:rPr>
        <w:t>,</w:t>
      </w:r>
      <w:r w:rsidRPr="00C3097E">
        <w:rPr>
          <w:rFonts w:ascii="Calibri" w:eastAsia="Calibri" w:hAnsi="Calibri" w:cs="Arial"/>
          <w:bCs/>
        </w:rPr>
        <w:t xml:space="preserve"> έναντι πολύ χαμηλών αμοιβών</w:t>
      </w:r>
      <w:r w:rsidR="005F512C">
        <w:rPr>
          <w:rFonts w:ascii="Calibri" w:eastAsia="Calibri" w:hAnsi="Calibri" w:cs="Arial"/>
          <w:bCs/>
        </w:rPr>
        <w:t>,</w:t>
      </w:r>
      <w:r w:rsidRPr="00C3097E">
        <w:rPr>
          <w:rFonts w:ascii="Calibri" w:eastAsia="Calibri" w:hAnsi="Calibri" w:cs="Arial"/>
          <w:bCs/>
        </w:rPr>
        <w:t xml:space="preserve"> στις ψηφιακές πλατφόρμες</w:t>
      </w:r>
      <w:r>
        <w:rPr>
          <w:rFonts w:ascii="Calibri" w:eastAsia="Calibri" w:hAnsi="Calibri" w:cs="Arial"/>
          <w:bCs/>
        </w:rPr>
        <w:t>.</w:t>
      </w:r>
      <w:r w:rsidRPr="00C3097E">
        <w:rPr>
          <w:rFonts w:ascii="Calibri" w:eastAsia="Calibri" w:hAnsi="Calibri" w:cs="Arial"/>
          <w:bCs/>
        </w:rPr>
        <w:t xml:space="preserve"> </w:t>
      </w:r>
    </w:p>
    <w:p w:rsidR="00D677C3" w:rsidRDefault="00D677C3" w:rsidP="0032411A">
      <w:pPr>
        <w:spacing w:line="300" w:lineRule="atLeast"/>
        <w:ind w:firstLine="720"/>
        <w:contextualSpacing/>
        <w:jc w:val="both"/>
        <w:rPr>
          <w:rFonts w:ascii="Calibri" w:eastAsia="Calibri" w:hAnsi="Calibri" w:cs="Arial"/>
          <w:bCs/>
        </w:rPr>
      </w:pPr>
      <w:r>
        <w:rPr>
          <w:rFonts w:ascii="Calibri" w:eastAsia="Calibri" w:hAnsi="Calibri" w:cs="Arial"/>
          <w:bCs/>
        </w:rPr>
        <w:t>Για το Άρθρο 20, η</w:t>
      </w:r>
      <w:r w:rsidRPr="00C3097E">
        <w:rPr>
          <w:rFonts w:ascii="Calibri" w:eastAsia="Calibri" w:hAnsi="Calibri" w:cs="Arial"/>
          <w:bCs/>
        </w:rPr>
        <w:t xml:space="preserve"> παράγραφος 10 καταργεί</w:t>
      </w:r>
      <w:r w:rsidR="00FF08CF">
        <w:rPr>
          <w:rFonts w:ascii="Calibri" w:eastAsia="Calibri" w:hAnsi="Calibri" w:cs="Arial"/>
          <w:bCs/>
        </w:rPr>
        <w:t>,</w:t>
      </w:r>
      <w:r w:rsidRPr="00C3097E">
        <w:rPr>
          <w:rFonts w:ascii="Calibri" w:eastAsia="Calibri" w:hAnsi="Calibri" w:cs="Arial"/>
          <w:bCs/>
        </w:rPr>
        <w:t xml:space="preserve"> στην περίπτωση των </w:t>
      </w:r>
      <w:proofErr w:type="spellStart"/>
      <w:r>
        <w:rPr>
          <w:rFonts w:ascii="Calibri" w:eastAsia="Calibri" w:hAnsi="Calibri" w:cs="Arial"/>
          <w:bCs/>
        </w:rPr>
        <w:t>επι</w:t>
      </w:r>
      <w:r w:rsidRPr="00C3097E">
        <w:rPr>
          <w:rFonts w:ascii="Calibri" w:eastAsia="Calibri" w:hAnsi="Calibri" w:cs="Arial"/>
          <w:bCs/>
        </w:rPr>
        <w:t>γραμμικών</w:t>
      </w:r>
      <w:proofErr w:type="spellEnd"/>
      <w:r w:rsidRPr="00C3097E">
        <w:rPr>
          <w:rFonts w:ascii="Calibri" w:eastAsia="Calibri" w:hAnsi="Calibri" w:cs="Arial"/>
          <w:bCs/>
        </w:rPr>
        <w:t xml:space="preserve"> μεταδόσεων</w:t>
      </w:r>
      <w:r w:rsidR="00FF08CF">
        <w:rPr>
          <w:rFonts w:ascii="Calibri" w:eastAsia="Calibri" w:hAnsi="Calibri" w:cs="Arial"/>
          <w:bCs/>
        </w:rPr>
        <w:t>,</w:t>
      </w:r>
      <w:r w:rsidRPr="00C3097E">
        <w:rPr>
          <w:rFonts w:ascii="Calibri" w:eastAsia="Calibri" w:hAnsi="Calibri" w:cs="Arial"/>
          <w:bCs/>
        </w:rPr>
        <w:t xml:space="preserve"> την ελάχιστη </w:t>
      </w:r>
      <w:r>
        <w:rPr>
          <w:rFonts w:ascii="Calibri" w:eastAsia="Calibri" w:hAnsi="Calibri" w:cs="Arial"/>
          <w:bCs/>
        </w:rPr>
        <w:t>εκείνη</w:t>
      </w:r>
      <w:r w:rsidRPr="00C3097E">
        <w:rPr>
          <w:rFonts w:ascii="Calibri" w:eastAsia="Calibri" w:hAnsi="Calibri" w:cs="Arial"/>
          <w:bCs/>
        </w:rPr>
        <w:t xml:space="preserve"> ασπίδα</w:t>
      </w:r>
      <w:r w:rsidR="00FF08CF">
        <w:rPr>
          <w:rFonts w:ascii="Calibri" w:eastAsia="Calibri" w:hAnsi="Calibri" w:cs="Arial"/>
          <w:bCs/>
        </w:rPr>
        <w:t>,</w:t>
      </w:r>
      <w:r w:rsidRPr="00C3097E">
        <w:rPr>
          <w:rFonts w:ascii="Calibri" w:eastAsia="Calibri" w:hAnsi="Calibri" w:cs="Arial"/>
          <w:bCs/>
        </w:rPr>
        <w:t xml:space="preserve"> που υπήρχε</w:t>
      </w:r>
      <w:r>
        <w:rPr>
          <w:rFonts w:ascii="Calibri" w:eastAsia="Calibri" w:hAnsi="Calibri" w:cs="Arial"/>
          <w:bCs/>
        </w:rPr>
        <w:t>,</w:t>
      </w:r>
      <w:r w:rsidRPr="00C3097E">
        <w:rPr>
          <w:rFonts w:ascii="Calibri" w:eastAsia="Calibri" w:hAnsi="Calibri" w:cs="Arial"/>
          <w:bCs/>
        </w:rPr>
        <w:t xml:space="preserve"> ασπίδα προστασίας των δημιουργών</w:t>
      </w:r>
      <w:r>
        <w:rPr>
          <w:rFonts w:ascii="Calibri" w:eastAsia="Calibri" w:hAnsi="Calibri" w:cs="Arial"/>
          <w:bCs/>
        </w:rPr>
        <w:t>,</w:t>
      </w:r>
      <w:r w:rsidRPr="00C3097E">
        <w:rPr>
          <w:rFonts w:ascii="Calibri" w:eastAsia="Calibri" w:hAnsi="Calibri" w:cs="Arial"/>
          <w:bCs/>
        </w:rPr>
        <w:t xml:space="preserve"> να αποσύρουν το έργο τους και να αιτούνται αστικές κυρώσεις</w:t>
      </w:r>
      <w:r w:rsidR="00FF08CF">
        <w:rPr>
          <w:rFonts w:ascii="Calibri" w:eastAsia="Calibri" w:hAnsi="Calibri" w:cs="Arial"/>
          <w:bCs/>
        </w:rPr>
        <w:t>,</w:t>
      </w:r>
      <w:r w:rsidRPr="00C3097E">
        <w:rPr>
          <w:rFonts w:ascii="Calibri" w:eastAsia="Calibri" w:hAnsi="Calibri" w:cs="Arial"/>
          <w:bCs/>
        </w:rPr>
        <w:t xml:space="preserve"> όταν κρίνουν ότι αυτό το έργο τους προσβάλλεται</w:t>
      </w:r>
      <w:r>
        <w:rPr>
          <w:rFonts w:ascii="Calibri" w:eastAsia="Calibri" w:hAnsi="Calibri" w:cs="Arial"/>
          <w:bCs/>
        </w:rPr>
        <w:t>.</w:t>
      </w:r>
      <w:r w:rsidRPr="00C3097E">
        <w:rPr>
          <w:rFonts w:ascii="Calibri" w:eastAsia="Calibri" w:hAnsi="Calibri" w:cs="Arial"/>
          <w:bCs/>
        </w:rPr>
        <w:t xml:space="preserve"> Το δικαίωμα αυτό αντικαθίσταται τώρα</w:t>
      </w:r>
      <w:r w:rsidR="00FF08CF">
        <w:rPr>
          <w:rFonts w:ascii="Calibri" w:eastAsia="Calibri" w:hAnsi="Calibri" w:cs="Arial"/>
          <w:bCs/>
        </w:rPr>
        <w:t>,</w:t>
      </w:r>
      <w:r w:rsidRPr="00C3097E">
        <w:rPr>
          <w:rFonts w:ascii="Calibri" w:eastAsia="Calibri" w:hAnsi="Calibri" w:cs="Arial"/>
          <w:bCs/>
        </w:rPr>
        <w:t xml:space="preserve"> με τη δυνατότητά τους να υποβάλλουν</w:t>
      </w:r>
      <w:r w:rsidR="005F512C">
        <w:rPr>
          <w:rFonts w:ascii="Calibri" w:eastAsia="Calibri" w:hAnsi="Calibri" w:cs="Arial"/>
          <w:bCs/>
        </w:rPr>
        <w:t>,</w:t>
      </w:r>
      <w:r w:rsidRPr="00C3097E">
        <w:rPr>
          <w:rFonts w:ascii="Calibri" w:eastAsia="Calibri" w:hAnsi="Calibri" w:cs="Arial"/>
          <w:bCs/>
        </w:rPr>
        <w:t xml:space="preserve"> λέει</w:t>
      </w:r>
      <w:r w:rsidR="005F512C">
        <w:rPr>
          <w:rFonts w:ascii="Calibri" w:eastAsia="Calibri" w:hAnsi="Calibri" w:cs="Arial"/>
          <w:bCs/>
        </w:rPr>
        <w:t>,</w:t>
      </w:r>
      <w:r w:rsidRPr="00C3097E">
        <w:rPr>
          <w:rFonts w:ascii="Calibri" w:eastAsia="Calibri" w:hAnsi="Calibri" w:cs="Arial"/>
          <w:bCs/>
        </w:rPr>
        <w:t xml:space="preserve"> καταγγελία</w:t>
      </w:r>
      <w:r w:rsidR="00FF08CF">
        <w:rPr>
          <w:rFonts w:ascii="Calibri" w:eastAsia="Calibri" w:hAnsi="Calibri" w:cs="Arial"/>
          <w:bCs/>
        </w:rPr>
        <w:t>,</w:t>
      </w:r>
      <w:r w:rsidRPr="00C3097E">
        <w:rPr>
          <w:rFonts w:ascii="Calibri" w:eastAsia="Calibri" w:hAnsi="Calibri" w:cs="Arial"/>
          <w:bCs/>
        </w:rPr>
        <w:t xml:space="preserve"> μέσω του μηχανισμού των </w:t>
      </w:r>
      <w:proofErr w:type="spellStart"/>
      <w:r w:rsidRPr="00C3097E">
        <w:rPr>
          <w:rFonts w:ascii="Calibri" w:eastAsia="Calibri" w:hAnsi="Calibri" w:cs="Arial"/>
          <w:bCs/>
        </w:rPr>
        <w:t>παρόχων</w:t>
      </w:r>
      <w:proofErr w:type="spellEnd"/>
      <w:r w:rsidRPr="00C3097E">
        <w:rPr>
          <w:rFonts w:ascii="Calibri" w:eastAsia="Calibri" w:hAnsi="Calibri" w:cs="Arial"/>
          <w:bCs/>
        </w:rPr>
        <w:t xml:space="preserve"> </w:t>
      </w:r>
      <w:proofErr w:type="spellStart"/>
      <w:r>
        <w:rPr>
          <w:rFonts w:ascii="Calibri" w:eastAsia="Calibri" w:hAnsi="Calibri" w:cs="Arial"/>
          <w:bCs/>
        </w:rPr>
        <w:t>επι</w:t>
      </w:r>
      <w:r w:rsidRPr="00C3097E">
        <w:rPr>
          <w:rFonts w:ascii="Calibri" w:eastAsia="Calibri" w:hAnsi="Calibri" w:cs="Arial"/>
          <w:bCs/>
        </w:rPr>
        <w:t>γραμμικών</w:t>
      </w:r>
      <w:proofErr w:type="spellEnd"/>
      <w:r w:rsidRPr="00C3097E">
        <w:rPr>
          <w:rFonts w:ascii="Calibri" w:eastAsia="Calibri" w:hAnsi="Calibri" w:cs="Arial"/>
          <w:bCs/>
        </w:rPr>
        <w:t xml:space="preserve"> υπηρεσιών</w:t>
      </w:r>
      <w:r>
        <w:rPr>
          <w:rFonts w:ascii="Calibri" w:eastAsia="Calibri" w:hAnsi="Calibri" w:cs="Arial"/>
          <w:bCs/>
        </w:rPr>
        <w:t>,</w:t>
      </w:r>
      <w:r w:rsidRPr="00C3097E">
        <w:rPr>
          <w:rFonts w:ascii="Calibri" w:eastAsia="Calibri" w:hAnsi="Calibri" w:cs="Arial"/>
          <w:bCs/>
        </w:rPr>
        <w:t xml:space="preserve"> την οποία μάλιστα του</w:t>
      </w:r>
      <w:r>
        <w:rPr>
          <w:rFonts w:ascii="Calibri" w:eastAsia="Calibri" w:hAnsi="Calibri" w:cs="Arial"/>
          <w:bCs/>
        </w:rPr>
        <w:t>ς</w:t>
      </w:r>
      <w:r w:rsidRPr="00C3097E">
        <w:rPr>
          <w:rFonts w:ascii="Calibri" w:eastAsia="Calibri" w:hAnsi="Calibri" w:cs="Arial"/>
          <w:bCs/>
        </w:rPr>
        <w:t xml:space="preserve"> ζητείτ</w:t>
      </w:r>
      <w:r>
        <w:rPr>
          <w:rFonts w:ascii="Calibri" w:eastAsia="Calibri" w:hAnsi="Calibri" w:cs="Arial"/>
          <w:bCs/>
        </w:rPr>
        <w:t>ε και δεόντως να αιτιολογήσουν.</w:t>
      </w:r>
      <w:r w:rsidRPr="00C3097E">
        <w:rPr>
          <w:rFonts w:ascii="Calibri" w:eastAsia="Calibri" w:hAnsi="Calibri" w:cs="Arial"/>
          <w:bCs/>
        </w:rPr>
        <w:t xml:space="preserve"> Με</w:t>
      </w:r>
      <w:r>
        <w:rPr>
          <w:rFonts w:ascii="Calibri" w:eastAsia="Calibri" w:hAnsi="Calibri" w:cs="Arial"/>
          <w:bCs/>
        </w:rPr>
        <w:t xml:space="preserve"> </w:t>
      </w:r>
      <w:r w:rsidRPr="00C3097E">
        <w:rPr>
          <w:rFonts w:ascii="Calibri" w:eastAsia="Calibri" w:hAnsi="Calibri" w:cs="Arial"/>
          <w:bCs/>
        </w:rPr>
        <w:t>λίγα λόγια</w:t>
      </w:r>
      <w:r w:rsidR="005F512C">
        <w:rPr>
          <w:rFonts w:ascii="Calibri" w:eastAsia="Calibri" w:hAnsi="Calibri" w:cs="Arial"/>
          <w:bCs/>
        </w:rPr>
        <w:t>,</w:t>
      </w:r>
      <w:r w:rsidRPr="00C3097E">
        <w:rPr>
          <w:rFonts w:ascii="Calibri" w:eastAsia="Calibri" w:hAnsi="Calibri" w:cs="Arial"/>
          <w:bCs/>
        </w:rPr>
        <w:t xml:space="preserve"> για να το καταλάβουμε</w:t>
      </w:r>
      <w:r>
        <w:rPr>
          <w:rFonts w:ascii="Calibri" w:eastAsia="Calibri" w:hAnsi="Calibri" w:cs="Arial"/>
          <w:bCs/>
        </w:rPr>
        <w:t>,</w:t>
      </w:r>
      <w:r w:rsidRPr="00C3097E">
        <w:rPr>
          <w:rFonts w:ascii="Calibri" w:eastAsia="Calibri" w:hAnsi="Calibri" w:cs="Arial"/>
          <w:bCs/>
        </w:rPr>
        <w:t xml:space="preserve"> </w:t>
      </w:r>
      <w:r>
        <w:rPr>
          <w:rFonts w:ascii="Calibri" w:eastAsia="Calibri" w:hAnsi="Calibri" w:cs="Arial"/>
          <w:bCs/>
        </w:rPr>
        <w:t>τ</w:t>
      </w:r>
      <w:r w:rsidRPr="00C3097E">
        <w:rPr>
          <w:rFonts w:ascii="Calibri" w:eastAsia="Calibri" w:hAnsi="Calibri" w:cs="Arial"/>
          <w:bCs/>
        </w:rPr>
        <w:t>ο θύμα της ληστείας θα πρέπει να πείσει τεκμηριωμένα το ληστή για το δίκιο του</w:t>
      </w:r>
      <w:r>
        <w:rPr>
          <w:rFonts w:ascii="Calibri" w:eastAsia="Calibri" w:hAnsi="Calibri" w:cs="Arial"/>
          <w:bCs/>
        </w:rPr>
        <w:t>.</w:t>
      </w:r>
      <w:r w:rsidRPr="00C3097E">
        <w:rPr>
          <w:rFonts w:ascii="Calibri" w:eastAsia="Calibri" w:hAnsi="Calibri" w:cs="Arial"/>
          <w:bCs/>
        </w:rPr>
        <w:t xml:space="preserve"> </w:t>
      </w:r>
    </w:p>
    <w:p w:rsidR="00D677C3" w:rsidRDefault="00D677C3" w:rsidP="0032411A">
      <w:pPr>
        <w:spacing w:line="300" w:lineRule="atLeast"/>
        <w:ind w:firstLine="720"/>
        <w:contextualSpacing/>
        <w:jc w:val="both"/>
        <w:rPr>
          <w:rFonts w:ascii="Calibri" w:eastAsia="Calibri" w:hAnsi="Calibri" w:cs="Arial"/>
          <w:bCs/>
        </w:rPr>
      </w:pPr>
      <w:r w:rsidRPr="00C3097E">
        <w:rPr>
          <w:rFonts w:ascii="Calibri" w:eastAsia="Calibri" w:hAnsi="Calibri" w:cs="Arial"/>
          <w:bCs/>
        </w:rPr>
        <w:t>Στο άρθρο 21</w:t>
      </w:r>
      <w:r w:rsidR="005F512C">
        <w:rPr>
          <w:rFonts w:ascii="Calibri" w:eastAsia="Calibri" w:hAnsi="Calibri" w:cs="Arial"/>
          <w:bCs/>
        </w:rPr>
        <w:t>. Τ</w:t>
      </w:r>
      <w:r w:rsidRPr="00C3097E">
        <w:rPr>
          <w:rFonts w:ascii="Calibri" w:eastAsia="Calibri" w:hAnsi="Calibri" w:cs="Arial"/>
          <w:bCs/>
        </w:rPr>
        <w:t>ο άρθρο αυτό θέτει από την αρχή τους δημιουργούς σε θέση μειονεκτική</w:t>
      </w:r>
      <w:r>
        <w:rPr>
          <w:rFonts w:ascii="Calibri" w:eastAsia="Calibri" w:hAnsi="Calibri" w:cs="Arial"/>
          <w:bCs/>
        </w:rPr>
        <w:t>,</w:t>
      </w:r>
      <w:r w:rsidRPr="00C3097E">
        <w:rPr>
          <w:rFonts w:ascii="Calibri" w:eastAsia="Calibri" w:hAnsi="Calibri" w:cs="Arial"/>
          <w:bCs/>
        </w:rPr>
        <w:t xml:space="preserve"> αφού προβλέπει ότι ο καθορισμός της αμοιβής τους θα γίνεται</w:t>
      </w:r>
      <w:r w:rsidR="00FF08CF">
        <w:rPr>
          <w:rFonts w:ascii="Calibri" w:eastAsia="Calibri" w:hAnsi="Calibri" w:cs="Arial"/>
          <w:bCs/>
        </w:rPr>
        <w:t>,</w:t>
      </w:r>
      <w:r w:rsidRPr="00C3097E">
        <w:rPr>
          <w:rFonts w:ascii="Calibri" w:eastAsia="Calibri" w:hAnsi="Calibri" w:cs="Arial"/>
          <w:bCs/>
        </w:rPr>
        <w:t xml:space="preserve"> με ελεύθερη διαπραγμάτευση</w:t>
      </w:r>
      <w:r>
        <w:rPr>
          <w:rFonts w:ascii="Calibri" w:eastAsia="Calibri" w:hAnsi="Calibri" w:cs="Arial"/>
          <w:bCs/>
        </w:rPr>
        <w:t>.</w:t>
      </w:r>
      <w:r w:rsidRPr="00C3097E">
        <w:rPr>
          <w:rFonts w:ascii="Calibri" w:eastAsia="Calibri" w:hAnsi="Calibri" w:cs="Arial"/>
          <w:bCs/>
        </w:rPr>
        <w:t xml:space="preserve"> Δηλαδή</w:t>
      </w:r>
      <w:r>
        <w:rPr>
          <w:rFonts w:ascii="Calibri" w:eastAsia="Calibri" w:hAnsi="Calibri" w:cs="Arial"/>
          <w:bCs/>
        </w:rPr>
        <w:t xml:space="preserve"> </w:t>
      </w:r>
      <w:r w:rsidRPr="00C3097E">
        <w:rPr>
          <w:rFonts w:ascii="Calibri" w:eastAsia="Calibri" w:hAnsi="Calibri" w:cs="Arial"/>
          <w:bCs/>
        </w:rPr>
        <w:t>και το πόσο ελεύθερη μπορεί να είναι μια διαπραγμάτευση εξαρτάται</w:t>
      </w:r>
      <w:r w:rsidR="00FF08CF">
        <w:rPr>
          <w:rFonts w:ascii="Calibri" w:eastAsia="Calibri" w:hAnsi="Calibri" w:cs="Arial"/>
          <w:bCs/>
        </w:rPr>
        <w:t>,</w:t>
      </w:r>
      <w:r w:rsidRPr="00C3097E">
        <w:rPr>
          <w:rFonts w:ascii="Calibri" w:eastAsia="Calibri" w:hAnsi="Calibri" w:cs="Arial"/>
          <w:bCs/>
        </w:rPr>
        <w:t xml:space="preserve"> βεβαίως</w:t>
      </w:r>
      <w:r w:rsidR="00FF08CF">
        <w:rPr>
          <w:rFonts w:ascii="Calibri" w:eastAsia="Calibri" w:hAnsi="Calibri" w:cs="Arial"/>
          <w:bCs/>
        </w:rPr>
        <w:t>,</w:t>
      </w:r>
      <w:r w:rsidRPr="00C3097E">
        <w:rPr>
          <w:rFonts w:ascii="Calibri" w:eastAsia="Calibri" w:hAnsi="Calibri" w:cs="Arial"/>
          <w:bCs/>
        </w:rPr>
        <w:t xml:space="preserve"> από την ισχύ των μερών</w:t>
      </w:r>
      <w:r w:rsidR="00FF08CF">
        <w:rPr>
          <w:rFonts w:ascii="Calibri" w:eastAsia="Calibri" w:hAnsi="Calibri" w:cs="Arial"/>
          <w:bCs/>
        </w:rPr>
        <w:t>,</w:t>
      </w:r>
      <w:r w:rsidRPr="00C3097E">
        <w:rPr>
          <w:rFonts w:ascii="Calibri" w:eastAsia="Calibri" w:hAnsi="Calibri" w:cs="Arial"/>
          <w:bCs/>
        </w:rPr>
        <w:t xml:space="preserve"> που διαπραγματεύονται</w:t>
      </w:r>
      <w:r>
        <w:rPr>
          <w:rFonts w:ascii="Calibri" w:eastAsia="Calibri" w:hAnsi="Calibri" w:cs="Arial"/>
          <w:bCs/>
        </w:rPr>
        <w:t>.</w:t>
      </w:r>
      <w:r w:rsidRPr="00C3097E">
        <w:rPr>
          <w:rFonts w:ascii="Calibri" w:eastAsia="Calibri" w:hAnsi="Calibri" w:cs="Arial"/>
          <w:bCs/>
        </w:rPr>
        <w:t xml:space="preserve"> Άρα</w:t>
      </w:r>
      <w:r>
        <w:rPr>
          <w:rFonts w:ascii="Calibri" w:eastAsia="Calibri" w:hAnsi="Calibri" w:cs="Arial"/>
          <w:bCs/>
        </w:rPr>
        <w:t>,</w:t>
      </w:r>
      <w:r w:rsidRPr="00C3097E">
        <w:rPr>
          <w:rFonts w:ascii="Calibri" w:eastAsia="Calibri" w:hAnsi="Calibri" w:cs="Arial"/>
          <w:bCs/>
        </w:rPr>
        <w:t xml:space="preserve"> αυτή η ελεύθερη</w:t>
      </w:r>
      <w:r>
        <w:rPr>
          <w:rFonts w:ascii="Calibri" w:eastAsia="Calibri" w:hAnsi="Calibri" w:cs="Arial"/>
          <w:bCs/>
        </w:rPr>
        <w:t>,</w:t>
      </w:r>
      <w:r w:rsidRPr="00C3097E">
        <w:rPr>
          <w:rFonts w:ascii="Calibri" w:eastAsia="Calibri" w:hAnsi="Calibri" w:cs="Arial"/>
          <w:bCs/>
        </w:rPr>
        <w:t xml:space="preserve"> κατά το όνομα</w:t>
      </w:r>
      <w:r>
        <w:rPr>
          <w:rFonts w:ascii="Calibri" w:eastAsia="Calibri" w:hAnsi="Calibri" w:cs="Arial"/>
          <w:bCs/>
        </w:rPr>
        <w:t>,</w:t>
      </w:r>
      <w:r w:rsidRPr="00C3097E">
        <w:rPr>
          <w:rFonts w:ascii="Calibri" w:eastAsia="Calibri" w:hAnsi="Calibri" w:cs="Arial"/>
          <w:bCs/>
        </w:rPr>
        <w:t xml:space="preserve"> διαπραγμάτευση θα γίνεται κάτω από τους αντικειμενικά </w:t>
      </w:r>
      <w:r>
        <w:rPr>
          <w:rFonts w:ascii="Calibri" w:eastAsia="Calibri" w:hAnsi="Calibri" w:cs="Arial"/>
          <w:bCs/>
        </w:rPr>
        <w:t>αν</w:t>
      </w:r>
      <w:r w:rsidRPr="00C3097E">
        <w:rPr>
          <w:rFonts w:ascii="Calibri" w:eastAsia="Calibri" w:hAnsi="Calibri" w:cs="Arial"/>
          <w:bCs/>
        </w:rPr>
        <w:t>ισότιμους όρους</w:t>
      </w:r>
      <w:r w:rsidR="00FF08CF">
        <w:rPr>
          <w:rFonts w:ascii="Calibri" w:eastAsia="Calibri" w:hAnsi="Calibri" w:cs="Arial"/>
          <w:bCs/>
        </w:rPr>
        <w:t>,</w:t>
      </w:r>
      <w:r w:rsidRPr="00C3097E">
        <w:rPr>
          <w:rFonts w:ascii="Calibri" w:eastAsia="Calibri" w:hAnsi="Calibri" w:cs="Arial"/>
          <w:bCs/>
        </w:rPr>
        <w:t xml:space="preserve"> που θα θέσει </w:t>
      </w:r>
      <w:r w:rsidR="00FF08CF">
        <w:rPr>
          <w:rFonts w:ascii="Calibri" w:eastAsia="Calibri" w:hAnsi="Calibri" w:cs="Arial"/>
          <w:bCs/>
        </w:rPr>
        <w:t>αυτός,</w:t>
      </w:r>
      <w:r w:rsidRPr="00C3097E">
        <w:rPr>
          <w:rFonts w:ascii="Calibri" w:eastAsia="Calibri" w:hAnsi="Calibri" w:cs="Arial"/>
          <w:bCs/>
        </w:rPr>
        <w:t xml:space="preserve"> ο οποίος θα εκμεταλλευτεί το έργο ενός δημιουργού</w:t>
      </w:r>
      <w:r>
        <w:rPr>
          <w:rFonts w:ascii="Calibri" w:eastAsia="Calibri" w:hAnsi="Calibri" w:cs="Arial"/>
          <w:bCs/>
        </w:rPr>
        <w:t>.</w:t>
      </w:r>
      <w:r w:rsidRPr="00C3097E">
        <w:rPr>
          <w:rFonts w:ascii="Calibri" w:eastAsia="Calibri" w:hAnsi="Calibri" w:cs="Arial"/>
          <w:bCs/>
        </w:rPr>
        <w:t xml:space="preserve"> Το πρόβλημα</w:t>
      </w:r>
      <w:r>
        <w:rPr>
          <w:rFonts w:ascii="Calibri" w:eastAsia="Calibri" w:hAnsi="Calibri" w:cs="Arial"/>
          <w:bCs/>
        </w:rPr>
        <w:t>,</w:t>
      </w:r>
      <w:r w:rsidRPr="00C3097E">
        <w:rPr>
          <w:rFonts w:ascii="Calibri" w:eastAsia="Calibri" w:hAnsi="Calibri" w:cs="Arial"/>
          <w:bCs/>
        </w:rPr>
        <w:t xml:space="preserve"> κατά την άποψή </w:t>
      </w:r>
      <w:r>
        <w:rPr>
          <w:rFonts w:ascii="Calibri" w:eastAsia="Calibri" w:hAnsi="Calibri" w:cs="Arial"/>
          <w:bCs/>
        </w:rPr>
        <w:t>μας,</w:t>
      </w:r>
      <w:r w:rsidRPr="00C3097E">
        <w:rPr>
          <w:rFonts w:ascii="Calibri" w:eastAsia="Calibri" w:hAnsi="Calibri" w:cs="Arial"/>
          <w:bCs/>
        </w:rPr>
        <w:t xml:space="preserve"> πολύ δύσκολα κρύβεται</w:t>
      </w:r>
      <w:r w:rsidR="00FF08CF">
        <w:rPr>
          <w:rFonts w:ascii="Calibri" w:eastAsia="Calibri" w:hAnsi="Calibri" w:cs="Arial"/>
          <w:bCs/>
        </w:rPr>
        <w:t>,</w:t>
      </w:r>
      <w:r w:rsidRPr="00C3097E">
        <w:rPr>
          <w:rFonts w:ascii="Calibri" w:eastAsia="Calibri" w:hAnsi="Calibri" w:cs="Arial"/>
          <w:bCs/>
        </w:rPr>
        <w:t xml:space="preserve"> για να μ</w:t>
      </w:r>
      <w:r>
        <w:rPr>
          <w:rFonts w:ascii="Calibri" w:eastAsia="Calibri" w:hAnsi="Calibri" w:cs="Arial"/>
          <w:bCs/>
        </w:rPr>
        <w:t xml:space="preserve">ην </w:t>
      </w:r>
      <w:r w:rsidRPr="00C3097E">
        <w:rPr>
          <w:rFonts w:ascii="Calibri" w:eastAsia="Calibri" w:hAnsi="Calibri" w:cs="Arial"/>
          <w:bCs/>
        </w:rPr>
        <w:t>πούμε καθόλου δεν μπορεί να κρυφτεί</w:t>
      </w:r>
      <w:r w:rsidR="00FF08CF">
        <w:rPr>
          <w:rFonts w:ascii="Calibri" w:eastAsia="Calibri" w:hAnsi="Calibri" w:cs="Arial"/>
          <w:bCs/>
        </w:rPr>
        <w:t>,</w:t>
      </w:r>
      <w:r w:rsidRPr="00C3097E">
        <w:rPr>
          <w:rFonts w:ascii="Calibri" w:eastAsia="Calibri" w:hAnsi="Calibri" w:cs="Arial"/>
          <w:bCs/>
        </w:rPr>
        <w:t xml:space="preserve"> κάτω από αυτές τις γενικόλογες και α</w:t>
      </w:r>
      <w:r>
        <w:rPr>
          <w:rFonts w:ascii="Calibri" w:eastAsia="Calibri" w:hAnsi="Calibri" w:cs="Arial"/>
          <w:bCs/>
        </w:rPr>
        <w:t>καθ</w:t>
      </w:r>
      <w:r w:rsidRPr="00C3097E">
        <w:rPr>
          <w:rFonts w:ascii="Calibri" w:eastAsia="Calibri" w:hAnsi="Calibri" w:cs="Arial"/>
          <w:bCs/>
        </w:rPr>
        <w:t>όριστες διατυπώσεις</w:t>
      </w:r>
      <w:r w:rsidR="00FF08CF">
        <w:rPr>
          <w:rFonts w:ascii="Calibri" w:eastAsia="Calibri" w:hAnsi="Calibri" w:cs="Arial"/>
          <w:bCs/>
        </w:rPr>
        <w:t>,</w:t>
      </w:r>
      <w:r w:rsidRPr="00C3097E">
        <w:rPr>
          <w:rFonts w:ascii="Calibri" w:eastAsia="Calibri" w:hAnsi="Calibri" w:cs="Arial"/>
          <w:bCs/>
        </w:rPr>
        <w:t xml:space="preserve"> περί κατάλληλης και αναλογικής αμοιβής ή ακόμα και τις προβλέψεις περί δέουσας αμοιβής</w:t>
      </w:r>
      <w:r>
        <w:rPr>
          <w:rFonts w:ascii="Calibri" w:eastAsia="Calibri" w:hAnsi="Calibri" w:cs="Arial"/>
          <w:bCs/>
        </w:rPr>
        <w:t>,</w:t>
      </w:r>
      <w:r w:rsidRPr="00C3097E">
        <w:rPr>
          <w:rFonts w:ascii="Calibri" w:eastAsia="Calibri" w:hAnsi="Calibri" w:cs="Arial"/>
          <w:bCs/>
        </w:rPr>
        <w:t xml:space="preserve"> η οποία υπάρχει στην Οδηγία της Ευρωπαϊκής Ένωσης</w:t>
      </w:r>
      <w:r>
        <w:rPr>
          <w:rFonts w:ascii="Calibri" w:eastAsia="Calibri" w:hAnsi="Calibri" w:cs="Arial"/>
          <w:bCs/>
        </w:rPr>
        <w:t>.</w:t>
      </w:r>
      <w:r w:rsidRPr="00C3097E">
        <w:rPr>
          <w:rFonts w:ascii="Calibri" w:eastAsia="Calibri" w:hAnsi="Calibri" w:cs="Arial"/>
          <w:bCs/>
        </w:rPr>
        <w:t xml:space="preserve"> </w:t>
      </w:r>
    </w:p>
    <w:p w:rsidR="00D677C3" w:rsidRDefault="00D677C3" w:rsidP="005F512C">
      <w:pPr>
        <w:spacing w:line="300" w:lineRule="atLeast"/>
        <w:ind w:firstLine="720"/>
        <w:contextualSpacing/>
        <w:jc w:val="both"/>
        <w:rPr>
          <w:rFonts w:ascii="Calibri" w:eastAsia="Calibri" w:hAnsi="Calibri" w:cs="Arial"/>
          <w:bCs/>
        </w:rPr>
      </w:pPr>
      <w:r w:rsidRPr="00C3097E">
        <w:rPr>
          <w:rFonts w:ascii="Calibri" w:eastAsia="Calibri" w:hAnsi="Calibri" w:cs="Arial"/>
          <w:bCs/>
        </w:rPr>
        <w:t>Αντίστοιχα στο Άρθρο 14</w:t>
      </w:r>
      <w:r>
        <w:rPr>
          <w:rFonts w:ascii="Calibri" w:eastAsia="Calibri" w:hAnsi="Calibri" w:cs="Arial"/>
          <w:bCs/>
        </w:rPr>
        <w:t>,</w:t>
      </w:r>
      <w:r w:rsidRPr="00C3097E">
        <w:rPr>
          <w:rFonts w:ascii="Calibri" w:eastAsia="Calibri" w:hAnsi="Calibri" w:cs="Arial"/>
          <w:bCs/>
        </w:rPr>
        <w:t xml:space="preserve"> η πρόβλεψη για γενίκευση της δυνατότητας να χορηγείται από οργανισμούς συλλογικής διαχείρισης</w:t>
      </w:r>
      <w:r w:rsidR="005F512C">
        <w:rPr>
          <w:rFonts w:ascii="Calibri" w:eastAsia="Calibri" w:hAnsi="Calibri" w:cs="Arial"/>
          <w:bCs/>
        </w:rPr>
        <w:t>,</w:t>
      </w:r>
      <w:r w:rsidRPr="00C3097E">
        <w:rPr>
          <w:rFonts w:ascii="Calibri" w:eastAsia="Calibri" w:hAnsi="Calibri" w:cs="Arial"/>
          <w:bCs/>
        </w:rPr>
        <w:t xml:space="preserve"> συλλογική άδεια με διευρυμένη ισχύ</w:t>
      </w:r>
      <w:r w:rsidR="005F512C">
        <w:rPr>
          <w:rFonts w:ascii="Calibri" w:eastAsia="Calibri" w:hAnsi="Calibri" w:cs="Arial"/>
          <w:bCs/>
        </w:rPr>
        <w:t>,</w:t>
      </w:r>
      <w:r w:rsidR="00FF08CF">
        <w:rPr>
          <w:rFonts w:ascii="Calibri" w:eastAsia="Calibri" w:hAnsi="Calibri" w:cs="Arial"/>
          <w:bCs/>
        </w:rPr>
        <w:t xml:space="preserve"> χωρίς τη</w:t>
      </w:r>
      <w:r w:rsidRPr="00C3097E">
        <w:rPr>
          <w:rFonts w:ascii="Calibri" w:eastAsia="Calibri" w:hAnsi="Calibri" w:cs="Arial"/>
          <w:bCs/>
        </w:rPr>
        <w:t xml:space="preserve"> συγκατάθεση του δημιουργού</w:t>
      </w:r>
      <w:r>
        <w:rPr>
          <w:rFonts w:ascii="Calibri" w:eastAsia="Calibri" w:hAnsi="Calibri" w:cs="Arial"/>
          <w:bCs/>
        </w:rPr>
        <w:t>,</w:t>
      </w:r>
      <w:r w:rsidRPr="00C3097E">
        <w:rPr>
          <w:rFonts w:ascii="Calibri" w:eastAsia="Calibri" w:hAnsi="Calibri" w:cs="Arial"/>
          <w:bCs/>
        </w:rPr>
        <w:t xml:space="preserve"> του ερμηνευτή</w:t>
      </w:r>
      <w:r>
        <w:rPr>
          <w:rFonts w:ascii="Calibri" w:eastAsia="Calibri" w:hAnsi="Calibri" w:cs="Arial"/>
          <w:bCs/>
        </w:rPr>
        <w:t>,</w:t>
      </w:r>
      <w:r w:rsidRPr="00C3097E">
        <w:rPr>
          <w:rFonts w:ascii="Calibri" w:eastAsia="Calibri" w:hAnsi="Calibri" w:cs="Arial"/>
          <w:bCs/>
        </w:rPr>
        <w:t xml:space="preserve"> του εκτελεστή</w:t>
      </w:r>
      <w:r w:rsidR="005F512C">
        <w:rPr>
          <w:rFonts w:ascii="Calibri" w:eastAsia="Calibri" w:hAnsi="Calibri" w:cs="Arial"/>
          <w:bCs/>
        </w:rPr>
        <w:t>, α</w:t>
      </w:r>
      <w:r w:rsidRPr="00C3097E">
        <w:rPr>
          <w:rFonts w:ascii="Calibri" w:eastAsia="Calibri" w:hAnsi="Calibri" w:cs="Arial"/>
          <w:bCs/>
        </w:rPr>
        <w:t>υτή η δυνατότητα θεωρούμε ότι είναι απαράδεκτη</w:t>
      </w:r>
      <w:r w:rsidR="00FF08CF">
        <w:rPr>
          <w:rFonts w:ascii="Calibri" w:eastAsia="Calibri" w:hAnsi="Calibri" w:cs="Arial"/>
          <w:bCs/>
        </w:rPr>
        <w:t>,</w:t>
      </w:r>
      <w:r w:rsidRPr="00C3097E">
        <w:rPr>
          <w:rFonts w:ascii="Calibri" w:eastAsia="Calibri" w:hAnsi="Calibri" w:cs="Arial"/>
          <w:bCs/>
        </w:rPr>
        <w:t xml:space="preserve"> που δίνεται</w:t>
      </w:r>
      <w:r>
        <w:rPr>
          <w:rFonts w:ascii="Calibri" w:eastAsia="Calibri" w:hAnsi="Calibri" w:cs="Arial"/>
          <w:bCs/>
        </w:rPr>
        <w:t>.</w:t>
      </w:r>
      <w:r w:rsidRPr="00C3097E">
        <w:rPr>
          <w:rFonts w:ascii="Calibri" w:eastAsia="Calibri" w:hAnsi="Calibri" w:cs="Arial"/>
          <w:bCs/>
        </w:rPr>
        <w:t xml:space="preserve"> Γιατί</w:t>
      </w:r>
      <w:r>
        <w:rPr>
          <w:rFonts w:ascii="Calibri" w:eastAsia="Calibri" w:hAnsi="Calibri" w:cs="Arial"/>
          <w:bCs/>
        </w:rPr>
        <w:t>;</w:t>
      </w:r>
      <w:r w:rsidRPr="00C3097E">
        <w:rPr>
          <w:rFonts w:ascii="Calibri" w:eastAsia="Calibri" w:hAnsi="Calibri" w:cs="Arial"/>
          <w:bCs/>
        </w:rPr>
        <w:t xml:space="preserve"> Γιατί θα επιφέρει πολύ μεγάλα προβλήματα στους κλάδους των δημιουργών</w:t>
      </w:r>
      <w:r w:rsidR="00FF08CF">
        <w:rPr>
          <w:rFonts w:ascii="Calibri" w:eastAsia="Calibri" w:hAnsi="Calibri" w:cs="Arial"/>
          <w:bCs/>
        </w:rPr>
        <w:t>,</w:t>
      </w:r>
      <w:r w:rsidRPr="00C3097E">
        <w:rPr>
          <w:rFonts w:ascii="Calibri" w:eastAsia="Calibri" w:hAnsi="Calibri" w:cs="Arial"/>
          <w:bCs/>
        </w:rPr>
        <w:t xml:space="preserve"> καθώς συνιστά μια βίαιη υφαρπαγή δικαιώματος</w:t>
      </w:r>
      <w:r w:rsidR="00FF08CF">
        <w:rPr>
          <w:rFonts w:ascii="Calibri" w:eastAsia="Calibri" w:hAnsi="Calibri" w:cs="Arial"/>
          <w:bCs/>
        </w:rPr>
        <w:t>,</w:t>
      </w:r>
      <w:r w:rsidRPr="00C3097E">
        <w:rPr>
          <w:rFonts w:ascii="Calibri" w:eastAsia="Calibri" w:hAnsi="Calibri" w:cs="Arial"/>
          <w:bCs/>
        </w:rPr>
        <w:t xml:space="preserve"> με σκοπό</w:t>
      </w:r>
      <w:r>
        <w:rPr>
          <w:rFonts w:ascii="Calibri" w:eastAsia="Calibri" w:hAnsi="Calibri" w:cs="Arial"/>
          <w:bCs/>
        </w:rPr>
        <w:t xml:space="preserve"> τη σ</w:t>
      </w:r>
      <w:r w:rsidRPr="00C3097E">
        <w:rPr>
          <w:rFonts w:ascii="Calibri" w:eastAsia="Calibri" w:hAnsi="Calibri" w:cs="Arial"/>
          <w:bCs/>
        </w:rPr>
        <w:t>υγκέντρωση του κεφαλαίου</w:t>
      </w:r>
      <w:r>
        <w:rPr>
          <w:rFonts w:ascii="Calibri" w:eastAsia="Calibri" w:hAnsi="Calibri" w:cs="Arial"/>
          <w:bCs/>
        </w:rPr>
        <w:t>,</w:t>
      </w:r>
      <w:r w:rsidRPr="00C3097E">
        <w:rPr>
          <w:rFonts w:ascii="Calibri" w:eastAsia="Calibri" w:hAnsi="Calibri" w:cs="Arial"/>
          <w:bCs/>
        </w:rPr>
        <w:t xml:space="preserve"> φυσικά</w:t>
      </w:r>
      <w:r>
        <w:rPr>
          <w:rFonts w:ascii="Calibri" w:eastAsia="Calibri" w:hAnsi="Calibri" w:cs="Arial"/>
          <w:bCs/>
        </w:rPr>
        <w:t>,</w:t>
      </w:r>
      <w:r w:rsidRPr="00C3097E">
        <w:rPr>
          <w:rFonts w:ascii="Calibri" w:eastAsia="Calibri" w:hAnsi="Calibri" w:cs="Arial"/>
          <w:bCs/>
        </w:rPr>
        <w:t xml:space="preserve"> ειδικά στην περίπτωση που στον οργανισμό συλλογικής διαχείρισης συμμετέχουν από κοινού οι δημιουργοί και οι εκμεταλλευόμενοι το έργο </w:t>
      </w:r>
      <w:r w:rsidR="00FF08CF">
        <w:rPr>
          <w:rFonts w:ascii="Calibri" w:eastAsia="Calibri" w:hAnsi="Calibri" w:cs="Arial"/>
          <w:bCs/>
        </w:rPr>
        <w:t>τους,</w:t>
      </w:r>
      <w:r w:rsidRPr="00C3097E">
        <w:rPr>
          <w:rFonts w:ascii="Calibri" w:eastAsia="Calibri" w:hAnsi="Calibri" w:cs="Arial"/>
          <w:bCs/>
        </w:rPr>
        <w:t xml:space="preserve"> γιατί και αυτό συμβαίνει</w:t>
      </w:r>
      <w:r w:rsidR="00FF08CF">
        <w:rPr>
          <w:rFonts w:ascii="Calibri" w:eastAsia="Calibri" w:hAnsi="Calibri" w:cs="Arial"/>
          <w:bCs/>
        </w:rPr>
        <w:t>,</w:t>
      </w:r>
      <w:r w:rsidRPr="00C3097E">
        <w:rPr>
          <w:rFonts w:ascii="Calibri" w:eastAsia="Calibri" w:hAnsi="Calibri" w:cs="Arial"/>
          <w:bCs/>
        </w:rPr>
        <w:t xml:space="preserve"> σε αρκετές περιπτώσεις</w:t>
      </w:r>
      <w:r>
        <w:rPr>
          <w:rFonts w:ascii="Calibri" w:eastAsia="Calibri" w:hAnsi="Calibri" w:cs="Arial"/>
          <w:bCs/>
        </w:rPr>
        <w:t>.</w:t>
      </w:r>
      <w:r w:rsidRPr="00C3097E">
        <w:rPr>
          <w:rFonts w:ascii="Calibri" w:eastAsia="Calibri" w:hAnsi="Calibri" w:cs="Arial"/>
          <w:bCs/>
        </w:rPr>
        <w:t xml:space="preserve"> Μια κατάσταση</w:t>
      </w:r>
      <w:r>
        <w:rPr>
          <w:rFonts w:ascii="Calibri" w:eastAsia="Calibri" w:hAnsi="Calibri" w:cs="Arial"/>
          <w:bCs/>
        </w:rPr>
        <w:t>,</w:t>
      </w:r>
      <w:r w:rsidRPr="00C3097E">
        <w:rPr>
          <w:rFonts w:ascii="Calibri" w:eastAsia="Calibri" w:hAnsi="Calibri" w:cs="Arial"/>
          <w:bCs/>
        </w:rPr>
        <w:t xml:space="preserve"> που σύμφωνα με τις τάσεις της Ευρωπαϊκής Ένωσης και τις κατευθύνσεις της αναμένεται να διευρυνθεί περαιτέρω</w:t>
      </w:r>
      <w:r>
        <w:rPr>
          <w:rFonts w:ascii="Calibri" w:eastAsia="Calibri" w:hAnsi="Calibri" w:cs="Arial"/>
          <w:bCs/>
        </w:rPr>
        <w:t>.</w:t>
      </w:r>
      <w:r w:rsidRPr="00C3097E">
        <w:rPr>
          <w:rFonts w:ascii="Calibri" w:eastAsia="Calibri" w:hAnsi="Calibri" w:cs="Arial"/>
          <w:bCs/>
        </w:rPr>
        <w:t xml:space="preserve"> </w:t>
      </w:r>
    </w:p>
    <w:p w:rsidR="00D677C3" w:rsidRDefault="00D677C3" w:rsidP="0032411A">
      <w:pPr>
        <w:spacing w:line="300" w:lineRule="atLeast"/>
        <w:ind w:firstLine="720"/>
        <w:contextualSpacing/>
        <w:jc w:val="both"/>
        <w:rPr>
          <w:rFonts w:ascii="Calibri" w:eastAsia="Calibri" w:hAnsi="Calibri" w:cs="Arial"/>
          <w:bCs/>
        </w:rPr>
      </w:pPr>
      <w:r w:rsidRPr="00C3097E">
        <w:rPr>
          <w:rFonts w:ascii="Calibri" w:eastAsia="Calibri" w:hAnsi="Calibri" w:cs="Arial"/>
          <w:bCs/>
        </w:rPr>
        <w:t>Ύποπτη</w:t>
      </w:r>
      <w:r>
        <w:rPr>
          <w:rFonts w:ascii="Calibri" w:eastAsia="Calibri" w:hAnsi="Calibri" w:cs="Arial"/>
          <w:bCs/>
        </w:rPr>
        <w:t xml:space="preserve"> </w:t>
      </w:r>
      <w:r w:rsidRPr="00C3097E">
        <w:rPr>
          <w:rFonts w:ascii="Calibri" w:eastAsia="Calibri" w:hAnsi="Calibri" w:cs="Arial"/>
          <w:bCs/>
        </w:rPr>
        <w:t>είναι και η παράγραφος 4</w:t>
      </w:r>
      <w:r>
        <w:rPr>
          <w:rFonts w:ascii="Calibri" w:eastAsia="Calibri" w:hAnsi="Calibri" w:cs="Arial"/>
          <w:bCs/>
        </w:rPr>
        <w:t xml:space="preserve"> και ένοχη,</w:t>
      </w:r>
      <w:r w:rsidRPr="00C3097E">
        <w:rPr>
          <w:rFonts w:ascii="Calibri" w:eastAsia="Calibri" w:hAnsi="Calibri" w:cs="Arial"/>
          <w:bCs/>
        </w:rPr>
        <w:t xml:space="preserve"> βέβαια</w:t>
      </w:r>
      <w:r>
        <w:rPr>
          <w:rFonts w:ascii="Calibri" w:eastAsia="Calibri" w:hAnsi="Calibri" w:cs="Arial"/>
          <w:bCs/>
        </w:rPr>
        <w:t>,</w:t>
      </w:r>
      <w:r w:rsidR="00FF08CF">
        <w:rPr>
          <w:rFonts w:ascii="Calibri" w:eastAsia="Calibri" w:hAnsi="Calibri" w:cs="Arial"/>
          <w:bCs/>
        </w:rPr>
        <w:t xml:space="preserve"> που προστίθε</w:t>
      </w:r>
      <w:r w:rsidRPr="00C3097E">
        <w:rPr>
          <w:rFonts w:ascii="Calibri" w:eastAsia="Calibri" w:hAnsi="Calibri" w:cs="Arial"/>
          <w:bCs/>
        </w:rPr>
        <w:t xml:space="preserve">ται στο Άρθρο </w:t>
      </w:r>
      <w:r>
        <w:rPr>
          <w:rFonts w:ascii="Calibri" w:eastAsia="Calibri" w:hAnsi="Calibri" w:cs="Arial"/>
          <w:bCs/>
        </w:rPr>
        <w:t>32 του ν.</w:t>
      </w:r>
      <w:r w:rsidRPr="00C3097E">
        <w:rPr>
          <w:rFonts w:ascii="Calibri" w:eastAsia="Calibri" w:hAnsi="Calibri" w:cs="Arial"/>
          <w:bCs/>
        </w:rPr>
        <w:t>2121</w:t>
      </w:r>
      <w:r>
        <w:rPr>
          <w:rFonts w:ascii="Calibri" w:eastAsia="Calibri" w:hAnsi="Calibri" w:cs="Arial"/>
          <w:bCs/>
        </w:rPr>
        <w:t>/19</w:t>
      </w:r>
      <w:r w:rsidRPr="00C3097E">
        <w:rPr>
          <w:rFonts w:ascii="Calibri" w:eastAsia="Calibri" w:hAnsi="Calibri" w:cs="Arial"/>
          <w:bCs/>
        </w:rPr>
        <w:t>93</w:t>
      </w:r>
      <w:r>
        <w:rPr>
          <w:rFonts w:ascii="Calibri" w:eastAsia="Calibri" w:hAnsi="Calibri" w:cs="Arial"/>
          <w:bCs/>
        </w:rPr>
        <w:t>,</w:t>
      </w:r>
      <w:r w:rsidRPr="00C3097E">
        <w:rPr>
          <w:rFonts w:ascii="Calibri" w:eastAsia="Calibri" w:hAnsi="Calibri" w:cs="Arial"/>
          <w:bCs/>
        </w:rPr>
        <w:t xml:space="preserve"> ο οποίος παραμένει σε ισχύ και προβλέπει ότι ο δημιουργ</w:t>
      </w:r>
      <w:r>
        <w:rPr>
          <w:rFonts w:ascii="Calibri" w:eastAsia="Calibri" w:hAnsi="Calibri" w:cs="Arial"/>
          <w:bCs/>
        </w:rPr>
        <w:t>ός μπορεί να παραχωρήσει</w:t>
      </w:r>
      <w:r w:rsidR="00335333">
        <w:rPr>
          <w:rFonts w:ascii="Calibri" w:eastAsia="Calibri" w:hAnsi="Calibri" w:cs="Arial"/>
          <w:bCs/>
        </w:rPr>
        <w:t>,</w:t>
      </w:r>
      <w:r>
        <w:rPr>
          <w:rFonts w:ascii="Calibri" w:eastAsia="Calibri" w:hAnsi="Calibri" w:cs="Arial"/>
          <w:bCs/>
        </w:rPr>
        <w:t xml:space="preserve"> ακούστε</w:t>
      </w:r>
      <w:r w:rsidR="00335333">
        <w:rPr>
          <w:rFonts w:ascii="Calibri" w:eastAsia="Calibri" w:hAnsi="Calibri" w:cs="Arial"/>
          <w:bCs/>
        </w:rPr>
        <w:t>,</w:t>
      </w:r>
      <w:r w:rsidRPr="00C3097E">
        <w:rPr>
          <w:rFonts w:ascii="Calibri" w:eastAsia="Calibri" w:hAnsi="Calibri" w:cs="Arial"/>
          <w:bCs/>
        </w:rPr>
        <w:t xml:space="preserve"> μπορεί να παραχωρήσει</w:t>
      </w:r>
      <w:r w:rsidR="00FF08CF">
        <w:rPr>
          <w:rFonts w:ascii="Calibri" w:eastAsia="Calibri" w:hAnsi="Calibri" w:cs="Arial"/>
          <w:bCs/>
        </w:rPr>
        <w:t>,</w:t>
      </w:r>
      <w:r w:rsidRPr="00C3097E">
        <w:rPr>
          <w:rFonts w:ascii="Calibri" w:eastAsia="Calibri" w:hAnsi="Calibri" w:cs="Arial"/>
          <w:bCs/>
        </w:rPr>
        <w:t xml:space="preserve"> χωρίς αντάλλαγμα</w:t>
      </w:r>
      <w:r w:rsidR="00FF08CF">
        <w:rPr>
          <w:rFonts w:ascii="Calibri" w:eastAsia="Calibri" w:hAnsi="Calibri" w:cs="Arial"/>
          <w:bCs/>
        </w:rPr>
        <w:t>,</w:t>
      </w:r>
      <w:r w:rsidRPr="00C3097E">
        <w:rPr>
          <w:rFonts w:ascii="Calibri" w:eastAsia="Calibri" w:hAnsi="Calibri" w:cs="Arial"/>
          <w:bCs/>
        </w:rPr>
        <w:t xml:space="preserve"> άδειες εκμετάλλευσης προς όφελος οποιονδήποτε χρηστών</w:t>
      </w:r>
      <w:r>
        <w:rPr>
          <w:rFonts w:ascii="Calibri" w:eastAsia="Calibri" w:hAnsi="Calibri" w:cs="Arial"/>
          <w:bCs/>
        </w:rPr>
        <w:t>.</w:t>
      </w:r>
      <w:r w:rsidRPr="00C3097E">
        <w:rPr>
          <w:rFonts w:ascii="Calibri" w:eastAsia="Calibri" w:hAnsi="Calibri" w:cs="Arial"/>
          <w:bCs/>
        </w:rPr>
        <w:t xml:space="preserve"> Εντάξει</w:t>
      </w:r>
      <w:r>
        <w:rPr>
          <w:rFonts w:ascii="Calibri" w:eastAsia="Calibri" w:hAnsi="Calibri" w:cs="Arial"/>
          <w:bCs/>
        </w:rPr>
        <w:t>,</w:t>
      </w:r>
      <w:r w:rsidRPr="00C3097E">
        <w:rPr>
          <w:rFonts w:ascii="Calibri" w:eastAsia="Calibri" w:hAnsi="Calibri" w:cs="Arial"/>
          <w:bCs/>
        </w:rPr>
        <w:t xml:space="preserve"> τώρα νομίζω ότι όλοι το ξέρουμε ότι τέτοιου είδους παραχωρήσεις γίνονται μονάχα</w:t>
      </w:r>
      <w:r w:rsidR="00FF08CF">
        <w:rPr>
          <w:rFonts w:ascii="Calibri" w:eastAsia="Calibri" w:hAnsi="Calibri" w:cs="Arial"/>
          <w:bCs/>
        </w:rPr>
        <w:t>,</w:t>
      </w:r>
      <w:r w:rsidRPr="00C3097E">
        <w:rPr>
          <w:rFonts w:ascii="Calibri" w:eastAsia="Calibri" w:hAnsi="Calibri" w:cs="Arial"/>
          <w:bCs/>
        </w:rPr>
        <w:t xml:space="preserve"> μετά από εκβιασμούς ή από υποσχέσεις απατηλές</w:t>
      </w:r>
      <w:r>
        <w:rPr>
          <w:rFonts w:ascii="Calibri" w:eastAsia="Calibri" w:hAnsi="Calibri" w:cs="Arial"/>
          <w:bCs/>
        </w:rPr>
        <w:t>.</w:t>
      </w:r>
      <w:r w:rsidRPr="00C3097E">
        <w:rPr>
          <w:rFonts w:ascii="Calibri" w:eastAsia="Calibri" w:hAnsi="Calibri" w:cs="Arial"/>
          <w:bCs/>
        </w:rPr>
        <w:t xml:space="preserve"> Διαλέγετε και παίρνετε</w:t>
      </w:r>
      <w:r>
        <w:rPr>
          <w:rFonts w:ascii="Calibri" w:eastAsia="Calibri" w:hAnsi="Calibri" w:cs="Arial"/>
          <w:bCs/>
        </w:rPr>
        <w:t>.</w:t>
      </w:r>
      <w:r w:rsidRPr="00C3097E">
        <w:rPr>
          <w:rFonts w:ascii="Calibri" w:eastAsia="Calibri" w:hAnsi="Calibri" w:cs="Arial"/>
          <w:bCs/>
        </w:rPr>
        <w:t xml:space="preserve"> Δεν</w:t>
      </w:r>
      <w:r>
        <w:rPr>
          <w:rFonts w:ascii="Calibri" w:eastAsia="Calibri" w:hAnsi="Calibri" w:cs="Arial"/>
          <w:bCs/>
        </w:rPr>
        <w:t xml:space="preserve"> </w:t>
      </w:r>
      <w:r w:rsidRPr="00C3097E">
        <w:rPr>
          <w:rFonts w:ascii="Calibri" w:eastAsia="Calibri" w:hAnsi="Calibri" w:cs="Arial"/>
          <w:bCs/>
        </w:rPr>
        <w:t>καταλαβαίνουμε γιατί αυτό το θέμα πρέπει να εισαχθεί</w:t>
      </w:r>
      <w:r w:rsidR="00FF08CF">
        <w:rPr>
          <w:rFonts w:ascii="Calibri" w:eastAsia="Calibri" w:hAnsi="Calibri" w:cs="Arial"/>
          <w:bCs/>
        </w:rPr>
        <w:t>,</w:t>
      </w:r>
      <w:r w:rsidRPr="00C3097E">
        <w:rPr>
          <w:rFonts w:ascii="Calibri" w:eastAsia="Calibri" w:hAnsi="Calibri" w:cs="Arial"/>
          <w:bCs/>
        </w:rPr>
        <w:t xml:space="preserve"> με ειδική διάταξη σε αυτό το νόμο</w:t>
      </w:r>
      <w:r w:rsidR="00FF08CF">
        <w:rPr>
          <w:rFonts w:ascii="Calibri" w:eastAsia="Calibri" w:hAnsi="Calibri" w:cs="Arial"/>
          <w:bCs/>
        </w:rPr>
        <w:t>,</w:t>
      </w:r>
      <w:r w:rsidRPr="00C3097E">
        <w:rPr>
          <w:rFonts w:ascii="Calibri" w:eastAsia="Calibri" w:hAnsi="Calibri" w:cs="Arial"/>
          <w:bCs/>
        </w:rPr>
        <w:t xml:space="preserve"> όταν ακριβώς το ζήτημα των δωρεών καλύπτεται από τον Αστικό Κώδικα</w:t>
      </w:r>
      <w:r>
        <w:rPr>
          <w:rFonts w:ascii="Calibri" w:eastAsia="Calibri" w:hAnsi="Calibri" w:cs="Arial"/>
          <w:bCs/>
        </w:rPr>
        <w:t>,</w:t>
      </w:r>
      <w:r w:rsidRPr="00C3097E">
        <w:rPr>
          <w:rFonts w:ascii="Calibri" w:eastAsia="Calibri" w:hAnsi="Calibri" w:cs="Arial"/>
          <w:bCs/>
        </w:rPr>
        <w:t xml:space="preserve"> ο οποίος</w:t>
      </w:r>
      <w:r w:rsidR="00FF08CF">
        <w:rPr>
          <w:rFonts w:ascii="Calibri" w:eastAsia="Calibri" w:hAnsi="Calibri" w:cs="Arial"/>
          <w:bCs/>
        </w:rPr>
        <w:t>,</w:t>
      </w:r>
      <w:r w:rsidRPr="00C3097E">
        <w:rPr>
          <w:rFonts w:ascii="Calibri" w:eastAsia="Calibri" w:hAnsi="Calibri" w:cs="Arial"/>
          <w:bCs/>
        </w:rPr>
        <w:t xml:space="preserve"> βεβαίως και τις ρυθμίζει σε όλες τους τις λεπτομέρειες</w:t>
      </w:r>
      <w:r>
        <w:rPr>
          <w:rFonts w:ascii="Calibri" w:eastAsia="Calibri" w:hAnsi="Calibri" w:cs="Arial"/>
          <w:bCs/>
        </w:rPr>
        <w:t>.</w:t>
      </w:r>
      <w:r w:rsidRPr="00C3097E">
        <w:rPr>
          <w:rFonts w:ascii="Calibri" w:eastAsia="Calibri" w:hAnsi="Calibri" w:cs="Arial"/>
          <w:bCs/>
        </w:rPr>
        <w:t xml:space="preserve"> </w:t>
      </w:r>
    </w:p>
    <w:p w:rsidR="00D677C3" w:rsidRDefault="00D677C3" w:rsidP="0032411A">
      <w:pPr>
        <w:spacing w:line="300" w:lineRule="atLeast"/>
        <w:ind w:firstLine="720"/>
        <w:contextualSpacing/>
        <w:jc w:val="both"/>
        <w:rPr>
          <w:rFonts w:ascii="Calibri" w:eastAsia="Calibri" w:hAnsi="Calibri" w:cs="Arial"/>
          <w:bCs/>
        </w:rPr>
      </w:pPr>
      <w:r w:rsidRPr="00C3097E">
        <w:rPr>
          <w:rFonts w:ascii="Calibri" w:eastAsia="Calibri" w:hAnsi="Calibri" w:cs="Arial"/>
          <w:bCs/>
        </w:rPr>
        <w:t>Στο Άρθρο 34</w:t>
      </w:r>
      <w:r>
        <w:rPr>
          <w:rFonts w:ascii="Calibri" w:eastAsia="Calibri" w:hAnsi="Calibri" w:cs="Arial"/>
          <w:bCs/>
        </w:rPr>
        <w:t>,</w:t>
      </w:r>
      <w:r w:rsidRPr="00C3097E">
        <w:rPr>
          <w:rFonts w:ascii="Calibri" w:eastAsia="Calibri" w:hAnsi="Calibri" w:cs="Arial"/>
          <w:bCs/>
        </w:rPr>
        <w:t xml:space="preserve"> προβλέπεται το πρωτοφανές να αφαιρείται παντελώς</w:t>
      </w:r>
      <w:r w:rsidR="00335333">
        <w:rPr>
          <w:rFonts w:ascii="Calibri" w:eastAsia="Calibri" w:hAnsi="Calibri" w:cs="Arial"/>
          <w:bCs/>
        </w:rPr>
        <w:t>,</w:t>
      </w:r>
      <w:r w:rsidRPr="00C3097E">
        <w:rPr>
          <w:rFonts w:ascii="Calibri" w:eastAsia="Calibri" w:hAnsi="Calibri" w:cs="Arial"/>
          <w:bCs/>
        </w:rPr>
        <w:t xml:space="preserve"> από το</w:t>
      </w:r>
      <w:r w:rsidR="00335333">
        <w:rPr>
          <w:rFonts w:ascii="Calibri" w:eastAsia="Calibri" w:hAnsi="Calibri" w:cs="Arial"/>
          <w:bCs/>
        </w:rPr>
        <w:t>ν</w:t>
      </w:r>
      <w:r w:rsidRPr="00C3097E">
        <w:rPr>
          <w:rFonts w:ascii="Calibri" w:eastAsia="Calibri" w:hAnsi="Calibri" w:cs="Arial"/>
          <w:bCs/>
        </w:rPr>
        <w:t xml:space="preserve"> δημιουργό το δικαίωμα </w:t>
      </w:r>
      <w:r w:rsidR="00FF08CF">
        <w:rPr>
          <w:rFonts w:ascii="Calibri" w:eastAsia="Calibri" w:hAnsi="Calibri" w:cs="Arial"/>
          <w:bCs/>
        </w:rPr>
        <w:t xml:space="preserve">– </w:t>
      </w:r>
      <w:r w:rsidRPr="00C3097E">
        <w:rPr>
          <w:rFonts w:ascii="Calibri" w:eastAsia="Calibri" w:hAnsi="Calibri" w:cs="Arial"/>
          <w:bCs/>
        </w:rPr>
        <w:t>προσέξτε</w:t>
      </w:r>
      <w:r w:rsidR="00FF08CF">
        <w:rPr>
          <w:rFonts w:ascii="Calibri" w:eastAsia="Calibri" w:hAnsi="Calibri" w:cs="Arial"/>
          <w:bCs/>
        </w:rPr>
        <w:t>,</w:t>
      </w:r>
      <w:r w:rsidRPr="00C3097E">
        <w:rPr>
          <w:rFonts w:ascii="Calibri" w:eastAsia="Calibri" w:hAnsi="Calibri" w:cs="Arial"/>
          <w:bCs/>
        </w:rPr>
        <w:t xml:space="preserve"> μιλάμε για το δικαίωμα του δημιουργού τώρα</w:t>
      </w:r>
      <w:r>
        <w:rPr>
          <w:rFonts w:ascii="Calibri" w:eastAsia="Calibri" w:hAnsi="Calibri" w:cs="Arial"/>
          <w:bCs/>
        </w:rPr>
        <w:t>,</w:t>
      </w:r>
      <w:r w:rsidR="00FF08CF">
        <w:rPr>
          <w:rFonts w:ascii="Calibri" w:eastAsia="Calibri" w:hAnsi="Calibri" w:cs="Arial"/>
          <w:bCs/>
        </w:rPr>
        <w:t xml:space="preserve"> αυτού</w:t>
      </w:r>
      <w:r w:rsidRPr="00C3097E">
        <w:rPr>
          <w:rFonts w:ascii="Calibri" w:eastAsia="Calibri" w:hAnsi="Calibri" w:cs="Arial"/>
          <w:bCs/>
        </w:rPr>
        <w:t xml:space="preserve"> που δημιούργησε το πνευματικό έργο </w:t>
      </w:r>
      <w:r w:rsidR="00FF08CF">
        <w:rPr>
          <w:rFonts w:ascii="Calibri" w:eastAsia="Calibri" w:hAnsi="Calibri" w:cs="Arial"/>
          <w:bCs/>
        </w:rPr>
        <w:t>–</w:t>
      </w:r>
      <w:r w:rsidRPr="00C3097E">
        <w:rPr>
          <w:rFonts w:ascii="Calibri" w:eastAsia="Calibri" w:hAnsi="Calibri" w:cs="Arial"/>
          <w:bCs/>
        </w:rPr>
        <w:t xml:space="preserve"> του να επιτρέπει ή να απαγορεύει το δημόσιο δανεισμό του έργου</w:t>
      </w:r>
      <w:r w:rsidR="00335333">
        <w:rPr>
          <w:rFonts w:ascii="Calibri" w:eastAsia="Calibri" w:hAnsi="Calibri" w:cs="Arial"/>
          <w:bCs/>
        </w:rPr>
        <w:t>,</w:t>
      </w:r>
      <w:r w:rsidRPr="00C3097E">
        <w:rPr>
          <w:rFonts w:ascii="Calibri" w:eastAsia="Calibri" w:hAnsi="Calibri" w:cs="Arial"/>
          <w:bCs/>
        </w:rPr>
        <w:t xml:space="preserve"> όπως προβλέπεται στο Άρθρο 3</w:t>
      </w:r>
      <w:r>
        <w:rPr>
          <w:rFonts w:ascii="Calibri" w:eastAsia="Calibri" w:hAnsi="Calibri" w:cs="Arial"/>
          <w:bCs/>
        </w:rPr>
        <w:t xml:space="preserve"> του ν.</w:t>
      </w:r>
      <w:r w:rsidRPr="00C3097E">
        <w:rPr>
          <w:rFonts w:ascii="Calibri" w:eastAsia="Calibri" w:hAnsi="Calibri" w:cs="Arial"/>
          <w:bCs/>
        </w:rPr>
        <w:t>2121</w:t>
      </w:r>
      <w:r>
        <w:rPr>
          <w:rFonts w:ascii="Calibri" w:eastAsia="Calibri" w:hAnsi="Calibri" w:cs="Arial"/>
          <w:bCs/>
        </w:rPr>
        <w:t>-1993</w:t>
      </w:r>
      <w:r w:rsidRPr="00C3097E">
        <w:rPr>
          <w:rFonts w:ascii="Calibri" w:eastAsia="Calibri" w:hAnsi="Calibri" w:cs="Arial"/>
          <w:bCs/>
        </w:rPr>
        <w:t xml:space="preserve"> και αυτό μετατρέπεται σε εύλογη αμοιβή</w:t>
      </w:r>
      <w:r>
        <w:rPr>
          <w:rFonts w:ascii="Calibri" w:eastAsia="Calibri" w:hAnsi="Calibri" w:cs="Arial"/>
          <w:bCs/>
        </w:rPr>
        <w:t>.</w:t>
      </w:r>
      <w:r w:rsidRPr="00C3097E">
        <w:rPr>
          <w:rFonts w:ascii="Calibri" w:eastAsia="Calibri" w:hAnsi="Calibri" w:cs="Arial"/>
          <w:bCs/>
        </w:rPr>
        <w:t xml:space="preserve"> </w:t>
      </w:r>
    </w:p>
    <w:p w:rsidR="00D677C3" w:rsidRDefault="00D677C3" w:rsidP="0032411A">
      <w:pPr>
        <w:spacing w:line="276" w:lineRule="auto"/>
        <w:contextualSpacing/>
        <w:jc w:val="both"/>
        <w:rPr>
          <w:rFonts w:cstheme="minorHAnsi"/>
        </w:rPr>
      </w:pPr>
      <w:r>
        <w:tab/>
      </w:r>
      <w:r w:rsidRPr="009B3F40">
        <w:rPr>
          <w:rFonts w:cstheme="minorHAnsi"/>
        </w:rPr>
        <w:t>Αυτό είναι ο ορισμός της πλήρους αποξένωσης του δημιουργού από το δημιούργημά του</w:t>
      </w:r>
      <w:r>
        <w:rPr>
          <w:rFonts w:cstheme="minorHAnsi"/>
        </w:rPr>
        <w:t>,</w:t>
      </w:r>
      <w:r w:rsidRPr="009B3F40">
        <w:rPr>
          <w:rFonts w:cstheme="minorHAnsi"/>
        </w:rPr>
        <w:t xml:space="preserve"> δηλαδή</w:t>
      </w:r>
      <w:r>
        <w:rPr>
          <w:rFonts w:cstheme="minorHAnsi"/>
        </w:rPr>
        <w:t>,</w:t>
      </w:r>
      <w:r w:rsidRPr="009B3F40">
        <w:rPr>
          <w:rFonts w:cstheme="minorHAnsi"/>
        </w:rPr>
        <w:t xml:space="preserve"> ο ίδιος ο δημιουργός χάνει κάθε δικαίωμα</w:t>
      </w:r>
      <w:r w:rsidR="00FF08CF">
        <w:rPr>
          <w:rFonts w:cstheme="minorHAnsi"/>
        </w:rPr>
        <w:t>,</w:t>
      </w:r>
      <w:r w:rsidRPr="009B3F40">
        <w:rPr>
          <w:rFonts w:cstheme="minorHAnsi"/>
        </w:rPr>
        <w:t xml:space="preserve"> πάνω στο δικό του έργο</w:t>
      </w:r>
      <w:r>
        <w:rPr>
          <w:rFonts w:cstheme="minorHAnsi"/>
        </w:rPr>
        <w:t>.</w:t>
      </w:r>
      <w:r w:rsidRPr="009B3F40">
        <w:rPr>
          <w:rFonts w:cstheme="minorHAnsi"/>
        </w:rPr>
        <w:t xml:space="preserve"> Επιπλέον</w:t>
      </w:r>
      <w:r>
        <w:rPr>
          <w:rFonts w:cstheme="minorHAnsi"/>
        </w:rPr>
        <w:t>,</w:t>
      </w:r>
      <w:r w:rsidRPr="009B3F40">
        <w:rPr>
          <w:rFonts w:cstheme="minorHAnsi"/>
        </w:rPr>
        <w:t xml:space="preserve"> το ύψος της εύλογης αμοιβής για φορείς</w:t>
      </w:r>
      <w:r w:rsidR="00FF08CF">
        <w:rPr>
          <w:rFonts w:cstheme="minorHAnsi"/>
        </w:rPr>
        <w:t>,</w:t>
      </w:r>
      <w:r w:rsidRPr="009B3F40">
        <w:rPr>
          <w:rFonts w:cstheme="minorHAnsi"/>
        </w:rPr>
        <w:t xml:space="preserve"> που ανήκουν</w:t>
      </w:r>
      <w:r>
        <w:rPr>
          <w:rFonts w:cstheme="minorHAnsi"/>
        </w:rPr>
        <w:t>,</w:t>
      </w:r>
      <w:r w:rsidRPr="009B3F40">
        <w:rPr>
          <w:rFonts w:cstheme="minorHAnsi"/>
        </w:rPr>
        <w:t xml:space="preserve"> εποπτεύονται ή κα</w:t>
      </w:r>
      <w:r>
        <w:rPr>
          <w:rFonts w:cstheme="minorHAnsi"/>
        </w:rPr>
        <w:t>ι επιχορηγούνται από το κράτος ή την</w:t>
      </w:r>
      <w:r w:rsidRPr="009B3F40">
        <w:rPr>
          <w:rFonts w:cstheme="minorHAnsi"/>
        </w:rPr>
        <w:t xml:space="preserve"> τοπική διοίκηση</w:t>
      </w:r>
      <w:r>
        <w:rPr>
          <w:rFonts w:cstheme="minorHAnsi"/>
        </w:rPr>
        <w:t>,</w:t>
      </w:r>
      <w:r w:rsidRPr="009B3F40">
        <w:rPr>
          <w:rFonts w:cstheme="minorHAnsi"/>
        </w:rPr>
        <w:t xml:space="preserve"> τους δήμους</w:t>
      </w:r>
      <w:r>
        <w:rPr>
          <w:rFonts w:cstheme="minorHAnsi"/>
        </w:rPr>
        <w:t>,</w:t>
      </w:r>
      <w:r w:rsidRPr="009B3F40">
        <w:rPr>
          <w:rFonts w:cstheme="minorHAnsi"/>
        </w:rPr>
        <w:t xml:space="preserve"> δηλαδή και τις περιφέρειες καθορίζεται απολύτως αυθαίρετα</w:t>
      </w:r>
      <w:r w:rsidR="00335333">
        <w:rPr>
          <w:rFonts w:cstheme="minorHAnsi"/>
        </w:rPr>
        <w:t>,</w:t>
      </w:r>
      <w:r w:rsidRPr="009B3F40">
        <w:rPr>
          <w:rFonts w:cstheme="minorHAnsi"/>
        </w:rPr>
        <w:t xml:space="preserve"> για το σύνολο των οργανισμών συλλογικής διαχείρισης</w:t>
      </w:r>
      <w:r>
        <w:rPr>
          <w:rFonts w:cstheme="minorHAnsi"/>
        </w:rPr>
        <w:t>.</w:t>
      </w:r>
    </w:p>
    <w:p w:rsidR="00D677C3" w:rsidRDefault="00D677C3" w:rsidP="0032411A">
      <w:pPr>
        <w:spacing w:line="276" w:lineRule="auto"/>
        <w:ind w:firstLine="720"/>
        <w:contextualSpacing/>
        <w:jc w:val="both"/>
        <w:rPr>
          <w:rFonts w:cstheme="minorHAnsi"/>
        </w:rPr>
      </w:pPr>
      <w:r w:rsidRPr="009B3F40">
        <w:rPr>
          <w:rFonts w:cstheme="minorHAnsi"/>
        </w:rPr>
        <w:t xml:space="preserve"> Τώρα</w:t>
      </w:r>
      <w:r>
        <w:rPr>
          <w:rFonts w:cstheme="minorHAnsi"/>
        </w:rPr>
        <w:t>,</w:t>
      </w:r>
      <w:r w:rsidRPr="009B3F40">
        <w:rPr>
          <w:rFonts w:cstheme="minorHAnsi"/>
        </w:rPr>
        <w:t xml:space="preserve"> αν λάβουμε υπόψη μας τη δεδομένη τραγική </w:t>
      </w:r>
      <w:proofErr w:type="spellStart"/>
      <w:r w:rsidRPr="009B3F40">
        <w:rPr>
          <w:rFonts w:cstheme="minorHAnsi"/>
        </w:rPr>
        <w:t>υποχρηματοδότηση</w:t>
      </w:r>
      <w:proofErr w:type="spellEnd"/>
      <w:r w:rsidRPr="009B3F40">
        <w:rPr>
          <w:rFonts w:cstheme="minorHAnsi"/>
        </w:rPr>
        <w:t xml:space="preserve"> των δήμων</w:t>
      </w:r>
      <w:r>
        <w:rPr>
          <w:rFonts w:cstheme="minorHAnsi"/>
        </w:rPr>
        <w:t>,</w:t>
      </w:r>
      <w:r w:rsidRPr="009B3F40">
        <w:rPr>
          <w:rFonts w:cstheme="minorHAnsi"/>
        </w:rPr>
        <w:t xml:space="preserve"> τότε ελλοχεύει ο κίνδυνος</w:t>
      </w:r>
      <w:r w:rsidR="00335333">
        <w:rPr>
          <w:rFonts w:cstheme="minorHAnsi"/>
        </w:rPr>
        <w:t>,</w:t>
      </w:r>
      <w:r w:rsidRPr="009B3F40">
        <w:rPr>
          <w:rFonts w:cstheme="minorHAnsi"/>
        </w:rPr>
        <w:t xml:space="preserve"> το κόστος αυτό να επιβαρύνει τελικά τους ίδιους τους δημότες μέσα από τα δημοτικά τέλη</w:t>
      </w:r>
      <w:r>
        <w:rPr>
          <w:rFonts w:cstheme="minorHAnsi"/>
        </w:rPr>
        <w:t>.</w:t>
      </w:r>
      <w:r w:rsidRPr="009B3F40">
        <w:rPr>
          <w:rFonts w:cstheme="minorHAnsi"/>
        </w:rPr>
        <w:t xml:space="preserve"> Μερίδιο</w:t>
      </w:r>
      <w:r w:rsidR="00FF08CF">
        <w:rPr>
          <w:rFonts w:cstheme="minorHAnsi"/>
        </w:rPr>
        <w:t>,</w:t>
      </w:r>
      <w:r w:rsidRPr="009B3F40">
        <w:rPr>
          <w:rFonts w:cstheme="minorHAnsi"/>
        </w:rPr>
        <w:t xml:space="preserve"> μάλιστα</w:t>
      </w:r>
      <w:r w:rsidR="00FF08CF">
        <w:rPr>
          <w:rFonts w:cstheme="minorHAnsi"/>
        </w:rPr>
        <w:t>,</w:t>
      </w:r>
      <w:r w:rsidRPr="009B3F40">
        <w:rPr>
          <w:rFonts w:cstheme="minorHAnsi"/>
        </w:rPr>
        <w:t xml:space="preserve"> σε αυτή την εύλογη</w:t>
      </w:r>
      <w:r>
        <w:rPr>
          <w:rFonts w:cstheme="minorHAnsi"/>
        </w:rPr>
        <w:t>,</w:t>
      </w:r>
      <w:r w:rsidRPr="009B3F40">
        <w:rPr>
          <w:rFonts w:cstheme="minorHAnsi"/>
        </w:rPr>
        <w:t xml:space="preserve"> όπως αποκαλείται</w:t>
      </w:r>
      <w:r>
        <w:rPr>
          <w:rFonts w:cstheme="minorHAnsi"/>
        </w:rPr>
        <w:t>,</w:t>
      </w:r>
      <w:r w:rsidRPr="009B3F40">
        <w:rPr>
          <w:rFonts w:cstheme="minorHAnsi"/>
        </w:rPr>
        <w:t xml:space="preserve"> αμοιβή στο σχέδιο νόμου</w:t>
      </w:r>
      <w:r w:rsidR="00FF08CF">
        <w:rPr>
          <w:rFonts w:cstheme="minorHAnsi"/>
        </w:rPr>
        <w:t>,</w:t>
      </w:r>
      <w:r w:rsidRPr="009B3F40">
        <w:rPr>
          <w:rFonts w:cstheme="minorHAnsi"/>
        </w:rPr>
        <w:t xml:space="preserve"> αποκτούν και οι εκδότες</w:t>
      </w:r>
      <w:r w:rsidR="00FF08CF">
        <w:rPr>
          <w:rFonts w:cstheme="minorHAnsi"/>
        </w:rPr>
        <w:t>,</w:t>
      </w:r>
      <w:r w:rsidRPr="009B3F40">
        <w:rPr>
          <w:rFonts w:cstheme="minorHAnsi"/>
        </w:rPr>
        <w:t xml:space="preserve"> οι οποίοι </w:t>
      </w:r>
      <w:r>
        <w:rPr>
          <w:rFonts w:cstheme="minorHAnsi"/>
        </w:rPr>
        <w:t xml:space="preserve">- </w:t>
      </w:r>
      <w:r w:rsidRPr="009B3F40">
        <w:rPr>
          <w:rFonts w:cstheme="minorHAnsi"/>
        </w:rPr>
        <w:t>το λέ</w:t>
      </w:r>
      <w:r>
        <w:rPr>
          <w:rFonts w:cstheme="minorHAnsi"/>
        </w:rPr>
        <w:t>με και το επαναλαμβάνουμε για όσους</w:t>
      </w:r>
      <w:r w:rsidRPr="009B3F40">
        <w:rPr>
          <w:rFonts w:cstheme="minorHAnsi"/>
        </w:rPr>
        <w:t xml:space="preserve"> μας ακούνε</w:t>
      </w:r>
      <w:r>
        <w:rPr>
          <w:rFonts w:cstheme="minorHAnsi"/>
        </w:rPr>
        <w:t xml:space="preserve"> -</w:t>
      </w:r>
      <w:r w:rsidRPr="009B3F40">
        <w:rPr>
          <w:rFonts w:cstheme="minorHAnsi"/>
        </w:rPr>
        <w:t xml:space="preserve"> δεν έχουν την παραμικρή σχέση με την πνευματική δημιουργία</w:t>
      </w:r>
      <w:r>
        <w:rPr>
          <w:rFonts w:cstheme="minorHAnsi"/>
        </w:rPr>
        <w:t>.</w:t>
      </w:r>
    </w:p>
    <w:p w:rsidR="00D677C3" w:rsidRDefault="00D677C3" w:rsidP="0032411A">
      <w:pPr>
        <w:spacing w:line="276" w:lineRule="auto"/>
        <w:ind w:firstLine="720"/>
        <w:contextualSpacing/>
        <w:jc w:val="both"/>
        <w:rPr>
          <w:rFonts w:cstheme="minorHAnsi"/>
        </w:rPr>
      </w:pPr>
      <w:r w:rsidRPr="009B3F40">
        <w:rPr>
          <w:rFonts w:cstheme="minorHAnsi"/>
        </w:rPr>
        <w:t xml:space="preserve"> </w:t>
      </w:r>
      <w:proofErr w:type="spellStart"/>
      <w:r w:rsidRPr="009B3F40">
        <w:rPr>
          <w:rFonts w:cstheme="minorHAnsi"/>
        </w:rPr>
        <w:t>Πριμοδοτείται</w:t>
      </w:r>
      <w:proofErr w:type="spellEnd"/>
      <w:r>
        <w:rPr>
          <w:rFonts w:cstheme="minorHAnsi"/>
        </w:rPr>
        <w:t>,</w:t>
      </w:r>
      <w:r w:rsidRPr="009B3F40">
        <w:rPr>
          <w:rFonts w:cstheme="minorHAnsi"/>
        </w:rPr>
        <w:t xml:space="preserve"> τέλος</w:t>
      </w:r>
      <w:r>
        <w:rPr>
          <w:rFonts w:cstheme="minorHAnsi"/>
        </w:rPr>
        <w:t>,</w:t>
      </w:r>
      <w:r w:rsidRPr="009B3F40">
        <w:rPr>
          <w:rFonts w:cstheme="minorHAnsi"/>
        </w:rPr>
        <w:t xml:space="preserve"> η κερδοφορία των εκδοτών</w:t>
      </w:r>
      <w:r>
        <w:rPr>
          <w:rFonts w:cstheme="minorHAnsi"/>
        </w:rPr>
        <w:t xml:space="preserve">, καθώς επανέρχεται– τι να πω </w:t>
      </w:r>
      <w:r w:rsidR="00FF08CF">
        <w:rPr>
          <w:rFonts w:cstheme="minorHAnsi"/>
        </w:rPr>
        <w:t>–</w:t>
      </w:r>
      <w:r w:rsidRPr="009B3F40">
        <w:rPr>
          <w:rFonts w:cstheme="minorHAnsi"/>
        </w:rPr>
        <w:t xml:space="preserve"> </w:t>
      </w:r>
      <w:r w:rsidR="00FF08CF">
        <w:rPr>
          <w:rFonts w:cstheme="minorHAnsi"/>
        </w:rPr>
        <w:t xml:space="preserve">η </w:t>
      </w:r>
      <w:r w:rsidRPr="009B3F40">
        <w:rPr>
          <w:rFonts w:cstheme="minorHAnsi"/>
        </w:rPr>
        <w:t>εξωφρενικά προνομιακή για το</w:t>
      </w:r>
      <w:r>
        <w:rPr>
          <w:rFonts w:cstheme="minorHAnsi"/>
        </w:rPr>
        <w:t>υς εκδότες διάταξη του νόμου 21</w:t>
      </w:r>
      <w:r w:rsidRPr="009B3F40">
        <w:rPr>
          <w:rFonts w:cstheme="minorHAnsi"/>
        </w:rPr>
        <w:t>21</w:t>
      </w:r>
      <w:r>
        <w:rPr>
          <w:rFonts w:cstheme="minorHAnsi"/>
        </w:rPr>
        <w:t>/9</w:t>
      </w:r>
      <w:r w:rsidRPr="009B3F40">
        <w:rPr>
          <w:rFonts w:cstheme="minorHAnsi"/>
        </w:rPr>
        <w:t>3</w:t>
      </w:r>
      <w:r w:rsidR="00FF08CF">
        <w:rPr>
          <w:rFonts w:cstheme="minorHAnsi"/>
        </w:rPr>
        <w:t>,</w:t>
      </w:r>
      <w:r w:rsidRPr="009B3F40">
        <w:rPr>
          <w:rFonts w:cstheme="minorHAnsi"/>
        </w:rPr>
        <w:t xml:space="preserve"> με την οποία διαιωνίζεται το δικαίωμά </w:t>
      </w:r>
      <w:r w:rsidR="00FF08CF">
        <w:rPr>
          <w:rFonts w:cstheme="minorHAnsi"/>
        </w:rPr>
        <w:t>τους,</w:t>
      </w:r>
      <w:r w:rsidRPr="009B3F40">
        <w:rPr>
          <w:rFonts w:cstheme="minorHAnsi"/>
        </w:rPr>
        <w:t xml:space="preserve"> πάνω στα πνευματικά έργα</w:t>
      </w:r>
      <w:r>
        <w:rPr>
          <w:rFonts w:cstheme="minorHAnsi"/>
        </w:rPr>
        <w:t>,</w:t>
      </w:r>
      <w:r w:rsidRPr="009B3F40">
        <w:rPr>
          <w:rFonts w:cstheme="minorHAnsi"/>
        </w:rPr>
        <w:t xml:space="preserve"> αφού είναι οι μόνοι</w:t>
      </w:r>
      <w:r w:rsidR="00FF08CF">
        <w:rPr>
          <w:rFonts w:cstheme="minorHAnsi"/>
        </w:rPr>
        <w:t>,</w:t>
      </w:r>
      <w:r w:rsidRPr="009B3F40">
        <w:rPr>
          <w:rFonts w:cstheme="minorHAnsi"/>
        </w:rPr>
        <w:t xml:space="preserve"> που μπορο</w:t>
      </w:r>
      <w:r>
        <w:rPr>
          <w:rFonts w:cstheme="minorHAnsi"/>
        </w:rPr>
        <w:t>ύν</w:t>
      </w:r>
      <w:r w:rsidR="00FF08CF">
        <w:rPr>
          <w:rFonts w:cstheme="minorHAnsi"/>
        </w:rPr>
        <w:t>,</w:t>
      </w:r>
      <w:r>
        <w:rPr>
          <w:rFonts w:cstheme="minorHAnsi"/>
        </w:rPr>
        <w:t xml:space="preserve"> κάθε 50 χρόνια</w:t>
      </w:r>
      <w:r w:rsidR="00FF08CF">
        <w:rPr>
          <w:rFonts w:cstheme="minorHAnsi"/>
        </w:rPr>
        <w:t>,</w:t>
      </w:r>
      <w:r w:rsidRPr="009B3F40">
        <w:rPr>
          <w:rFonts w:cstheme="minorHAnsi"/>
        </w:rPr>
        <w:t xml:space="preserve"> να το ανανεώνουν</w:t>
      </w:r>
      <w:r w:rsidR="00FF08CF">
        <w:rPr>
          <w:rFonts w:cstheme="minorHAnsi"/>
        </w:rPr>
        <w:t>,</w:t>
      </w:r>
      <w:r w:rsidRPr="009B3F40">
        <w:rPr>
          <w:rFonts w:cstheme="minorHAnsi"/>
        </w:rPr>
        <w:t xml:space="preserve"> κάνοντας επανεκδόσεις</w:t>
      </w:r>
      <w:r>
        <w:rPr>
          <w:rFonts w:cstheme="minorHAnsi"/>
        </w:rPr>
        <w:t>,</w:t>
      </w:r>
      <w:r w:rsidRPr="009B3F40">
        <w:rPr>
          <w:rFonts w:cstheme="minorHAnsi"/>
        </w:rPr>
        <w:t xml:space="preserve"> ενώ τα ποσοστά</w:t>
      </w:r>
      <w:r w:rsidR="00FF08CF">
        <w:rPr>
          <w:rFonts w:cstheme="minorHAnsi"/>
        </w:rPr>
        <w:t>,</w:t>
      </w:r>
      <w:r w:rsidRPr="009B3F40">
        <w:rPr>
          <w:rFonts w:cstheme="minorHAnsi"/>
        </w:rPr>
        <w:t xml:space="preserve"> που προβλέπονται για τους ίδιους τους δημιουργούς</w:t>
      </w:r>
      <w:r>
        <w:rPr>
          <w:rFonts w:cstheme="minorHAnsi"/>
        </w:rPr>
        <w:t>,</w:t>
      </w:r>
      <w:r w:rsidRPr="009B3F40">
        <w:rPr>
          <w:rFonts w:cstheme="minorHAnsi"/>
        </w:rPr>
        <w:t xml:space="preserve"> γι</w:t>
      </w:r>
      <w:r>
        <w:rPr>
          <w:rFonts w:cstheme="minorHAnsi"/>
        </w:rPr>
        <w:t xml:space="preserve">α αυτούς που το δημιούργησαν, δηλαδή, </w:t>
      </w:r>
      <w:r w:rsidRPr="009B3F40">
        <w:rPr>
          <w:rFonts w:cstheme="minorHAnsi"/>
        </w:rPr>
        <w:t>αυτό το έργο</w:t>
      </w:r>
      <w:r w:rsidR="00FF08CF">
        <w:rPr>
          <w:rFonts w:cstheme="minorHAnsi"/>
        </w:rPr>
        <w:t>,</w:t>
      </w:r>
      <w:r w:rsidRPr="009B3F40">
        <w:rPr>
          <w:rFonts w:cstheme="minorHAnsi"/>
        </w:rPr>
        <w:t xml:space="preserve"> είναι πάρα πολύ χαμηλά</w:t>
      </w:r>
      <w:r>
        <w:rPr>
          <w:rFonts w:cstheme="minorHAnsi"/>
        </w:rPr>
        <w:t>.</w:t>
      </w:r>
    </w:p>
    <w:p w:rsidR="00D677C3" w:rsidRDefault="00D677C3" w:rsidP="0032411A">
      <w:pPr>
        <w:spacing w:line="276" w:lineRule="auto"/>
        <w:ind w:firstLine="720"/>
        <w:contextualSpacing/>
        <w:jc w:val="both"/>
        <w:rPr>
          <w:rFonts w:cstheme="minorHAnsi"/>
        </w:rPr>
      </w:pPr>
      <w:r>
        <w:rPr>
          <w:rFonts w:cstheme="minorHAnsi"/>
        </w:rPr>
        <w:t xml:space="preserve"> Σ</w:t>
      </w:r>
      <w:r w:rsidRPr="009B3F40">
        <w:rPr>
          <w:rFonts w:cstheme="minorHAnsi"/>
        </w:rPr>
        <w:t>ταματώ εδώ</w:t>
      </w:r>
      <w:r>
        <w:rPr>
          <w:rFonts w:cstheme="minorHAnsi"/>
        </w:rPr>
        <w:t>, κύριε Π</w:t>
      </w:r>
      <w:r w:rsidRPr="009B3F40">
        <w:rPr>
          <w:rFonts w:cstheme="minorHAnsi"/>
        </w:rPr>
        <w:t>ρόεδρε</w:t>
      </w:r>
      <w:r>
        <w:rPr>
          <w:rFonts w:cstheme="minorHAnsi"/>
        </w:rPr>
        <w:t>.</w:t>
      </w:r>
      <w:r w:rsidR="00FF08CF">
        <w:rPr>
          <w:rFonts w:cstheme="minorHAnsi"/>
        </w:rPr>
        <w:t xml:space="preserve"> </w:t>
      </w:r>
      <w:r>
        <w:rPr>
          <w:rFonts w:cstheme="minorHAnsi"/>
        </w:rPr>
        <w:t xml:space="preserve"> Θ</w:t>
      </w:r>
      <w:r w:rsidRPr="009B3F40">
        <w:rPr>
          <w:rFonts w:cstheme="minorHAnsi"/>
        </w:rPr>
        <w:t>α συνεχίσουμε την τοποθέτησή μας και για τα υπόλοιπα άρθρα του νομοσχεδίου</w:t>
      </w:r>
      <w:r>
        <w:rPr>
          <w:rFonts w:cstheme="minorHAnsi"/>
        </w:rPr>
        <w:t xml:space="preserve"> στην επόμενη συνεδρίαση</w:t>
      </w:r>
      <w:r w:rsidR="00FF08CF">
        <w:rPr>
          <w:rFonts w:cstheme="minorHAnsi"/>
        </w:rPr>
        <w:t>,</w:t>
      </w:r>
      <w:r>
        <w:rPr>
          <w:rFonts w:cstheme="minorHAnsi"/>
        </w:rPr>
        <w:t xml:space="preserve"> τη Δ</w:t>
      </w:r>
      <w:r w:rsidRPr="009B3F40">
        <w:rPr>
          <w:rFonts w:cstheme="minorHAnsi"/>
        </w:rPr>
        <w:t>ευτέρα</w:t>
      </w:r>
      <w:r>
        <w:rPr>
          <w:rFonts w:cstheme="minorHAnsi"/>
        </w:rPr>
        <w:t>.</w:t>
      </w:r>
    </w:p>
    <w:p w:rsidR="00D677C3" w:rsidRDefault="00D677C3" w:rsidP="0032411A">
      <w:pPr>
        <w:spacing w:line="276" w:lineRule="auto"/>
        <w:ind w:firstLine="720"/>
        <w:contextualSpacing/>
        <w:jc w:val="both"/>
        <w:rPr>
          <w:rFonts w:cstheme="minorHAnsi"/>
        </w:rPr>
      </w:pPr>
      <w:r w:rsidRPr="009B3F40">
        <w:rPr>
          <w:rFonts w:cstheme="minorHAnsi"/>
          <w:b/>
        </w:rPr>
        <w:t>ΒΑΣΙΛΕΙΟΣ ΔΙΓΑΛΑΚΗΣ (Πρόεδρος της Επιτροπής)</w:t>
      </w:r>
      <w:r w:rsidR="00335333">
        <w:rPr>
          <w:rFonts w:cstheme="minorHAnsi"/>
        </w:rPr>
        <w:t>: Σ</w:t>
      </w:r>
      <w:r>
        <w:rPr>
          <w:rFonts w:cstheme="minorHAnsi"/>
        </w:rPr>
        <w:t>υνεχίζουμε με τον Ε</w:t>
      </w:r>
      <w:r w:rsidRPr="009B3F40">
        <w:rPr>
          <w:rFonts w:cstheme="minorHAnsi"/>
        </w:rPr>
        <w:t xml:space="preserve">ιδικό </w:t>
      </w:r>
      <w:r>
        <w:rPr>
          <w:rFonts w:cstheme="minorHAnsi"/>
        </w:rPr>
        <w:t>Αγορητή της Ελληνικής Λ</w:t>
      </w:r>
      <w:r w:rsidRPr="009B3F40">
        <w:rPr>
          <w:rFonts w:cstheme="minorHAnsi"/>
        </w:rPr>
        <w:t>ύσης</w:t>
      </w:r>
      <w:r w:rsidR="00FF08CF">
        <w:rPr>
          <w:rFonts w:cstheme="minorHAnsi"/>
        </w:rPr>
        <w:t>,</w:t>
      </w:r>
      <w:r w:rsidRPr="009B3F40">
        <w:rPr>
          <w:rFonts w:cstheme="minorHAnsi"/>
        </w:rPr>
        <w:t xml:space="preserve"> τον κ</w:t>
      </w:r>
      <w:r>
        <w:rPr>
          <w:rFonts w:cstheme="minorHAnsi"/>
        </w:rPr>
        <w:t xml:space="preserve">. </w:t>
      </w:r>
      <w:proofErr w:type="spellStart"/>
      <w:r>
        <w:rPr>
          <w:rFonts w:cstheme="minorHAnsi"/>
        </w:rPr>
        <w:t>Μπούμπα</w:t>
      </w:r>
      <w:proofErr w:type="spellEnd"/>
      <w:r>
        <w:rPr>
          <w:rFonts w:cstheme="minorHAnsi"/>
        </w:rPr>
        <w:t>.</w:t>
      </w:r>
    </w:p>
    <w:p w:rsidR="00D677C3" w:rsidRDefault="00D677C3" w:rsidP="0032411A">
      <w:pPr>
        <w:spacing w:line="276" w:lineRule="auto"/>
        <w:ind w:firstLine="720"/>
        <w:contextualSpacing/>
        <w:jc w:val="both"/>
        <w:rPr>
          <w:rFonts w:cstheme="minorHAnsi"/>
        </w:rPr>
      </w:pPr>
      <w:r>
        <w:rPr>
          <w:rFonts w:cstheme="minorHAnsi"/>
        </w:rPr>
        <w:t xml:space="preserve">Κύριε </w:t>
      </w:r>
      <w:proofErr w:type="spellStart"/>
      <w:r>
        <w:rPr>
          <w:rFonts w:cstheme="minorHAnsi"/>
        </w:rPr>
        <w:t>Μπούμπα</w:t>
      </w:r>
      <w:proofErr w:type="spellEnd"/>
      <w:r>
        <w:rPr>
          <w:rFonts w:cstheme="minorHAnsi"/>
        </w:rPr>
        <w:t xml:space="preserve">, εάν θέλετε στην αρχή της τοποθέτησής σας να μας διευκρινίσετε </w:t>
      </w:r>
      <w:r w:rsidRPr="009B3F40">
        <w:rPr>
          <w:rFonts w:cstheme="minorHAnsi"/>
        </w:rPr>
        <w:t xml:space="preserve">την ψήφο </w:t>
      </w:r>
      <w:r w:rsidR="00FF08CF">
        <w:rPr>
          <w:rFonts w:cstheme="minorHAnsi"/>
        </w:rPr>
        <w:t>σας,</w:t>
      </w:r>
      <w:r w:rsidRPr="009B3F40">
        <w:rPr>
          <w:rFonts w:cstheme="minorHAnsi"/>
        </w:rPr>
        <w:t xml:space="preserve"> επί της αρχής του νομοσχεδίου</w:t>
      </w:r>
      <w:r>
        <w:rPr>
          <w:rFonts w:cstheme="minorHAnsi"/>
        </w:rPr>
        <w:t>.</w:t>
      </w:r>
    </w:p>
    <w:p w:rsidR="00D677C3" w:rsidRDefault="00D677C3" w:rsidP="0032411A">
      <w:pPr>
        <w:spacing w:line="276" w:lineRule="auto"/>
        <w:ind w:firstLine="720"/>
        <w:contextualSpacing/>
        <w:jc w:val="both"/>
        <w:rPr>
          <w:rFonts w:cstheme="minorHAnsi"/>
        </w:rPr>
      </w:pPr>
      <w:r w:rsidRPr="009B3F40">
        <w:rPr>
          <w:rFonts w:cstheme="minorHAnsi"/>
          <w:b/>
        </w:rPr>
        <w:t>ΚΩΝΣΤΑΝΤΙΝΟΣ ΜΠΟΥΜΠΑΣ (Ειδικός Αγορητής της Ελληνικής Λύσης)</w:t>
      </w:r>
      <w:r>
        <w:rPr>
          <w:rFonts w:cstheme="minorHAnsi"/>
        </w:rPr>
        <w:t>:  Με όλα αυτά</w:t>
      </w:r>
      <w:r w:rsidR="00FF08CF">
        <w:rPr>
          <w:rFonts w:cstheme="minorHAnsi"/>
        </w:rPr>
        <w:t>,</w:t>
      </w:r>
      <w:r>
        <w:rPr>
          <w:rFonts w:cstheme="minorHAnsi"/>
        </w:rPr>
        <w:t xml:space="preserve"> τα οποία θα τα τεκμηριώσουμε και στην Ο</w:t>
      </w:r>
      <w:r w:rsidRPr="009B3F40">
        <w:rPr>
          <w:rFonts w:cstheme="minorHAnsi"/>
        </w:rPr>
        <w:t>λομέλεια</w:t>
      </w:r>
      <w:r>
        <w:rPr>
          <w:rFonts w:cstheme="minorHAnsi"/>
        </w:rPr>
        <w:t>, κύριε Π</w:t>
      </w:r>
      <w:r w:rsidRPr="009B3F40">
        <w:rPr>
          <w:rFonts w:cstheme="minorHAnsi"/>
        </w:rPr>
        <w:t>ρόεδρε</w:t>
      </w:r>
      <w:r>
        <w:rPr>
          <w:rFonts w:cstheme="minorHAnsi"/>
        </w:rPr>
        <w:t>,</w:t>
      </w:r>
      <w:r w:rsidRPr="009B3F40">
        <w:rPr>
          <w:rFonts w:cstheme="minorHAnsi"/>
        </w:rPr>
        <w:t xml:space="preserve"> με επιχειρήματα και γιατί πρέπει να ακουστούν κάποια πράγματα να γνωρίζει </w:t>
      </w:r>
      <w:r w:rsidRPr="002D1F0D">
        <w:rPr>
          <w:rFonts w:cstheme="minorHAnsi"/>
        </w:rPr>
        <w:t xml:space="preserve">και </w:t>
      </w:r>
      <w:r w:rsidRPr="009B3F40">
        <w:rPr>
          <w:rFonts w:cstheme="minorHAnsi"/>
        </w:rPr>
        <w:t>ο κόσμος</w:t>
      </w:r>
      <w:r>
        <w:rPr>
          <w:rFonts w:cstheme="minorHAnsi"/>
        </w:rPr>
        <w:t>,</w:t>
      </w:r>
      <w:r w:rsidRPr="009B3F40">
        <w:rPr>
          <w:rFonts w:cstheme="minorHAnsi"/>
        </w:rPr>
        <w:t xml:space="preserve"> αλλά πρέπει να γίνει μία έρευνα σε παλιές αμαρτίες σε ό</w:t>
      </w:r>
      <w:r>
        <w:rPr>
          <w:rFonts w:cstheme="minorHAnsi"/>
        </w:rPr>
        <w:t>,</w:t>
      </w:r>
      <w:r w:rsidRPr="009B3F40">
        <w:rPr>
          <w:rFonts w:cstheme="minorHAnsi"/>
        </w:rPr>
        <w:t>τι αφορά τα πνευματικά δικαιώματα</w:t>
      </w:r>
      <w:r>
        <w:rPr>
          <w:rFonts w:cstheme="minorHAnsi"/>
        </w:rPr>
        <w:t xml:space="preserve"> -</w:t>
      </w:r>
      <w:r w:rsidRPr="009B3F40">
        <w:rPr>
          <w:rFonts w:cstheme="minorHAnsi"/>
        </w:rPr>
        <w:t xml:space="preserve"> να το πω έτσι απλά</w:t>
      </w:r>
      <w:r>
        <w:rPr>
          <w:rFonts w:cstheme="minorHAnsi"/>
        </w:rPr>
        <w:t xml:space="preserve"> – γέρνουμε προς την </w:t>
      </w:r>
      <w:r w:rsidRPr="009B3F40">
        <w:rPr>
          <w:rFonts w:cstheme="minorHAnsi"/>
        </w:rPr>
        <w:t>αρνητική ψήφο</w:t>
      </w:r>
      <w:r w:rsidR="00AC6936">
        <w:rPr>
          <w:rFonts w:cstheme="minorHAnsi"/>
        </w:rPr>
        <w:t>,</w:t>
      </w:r>
      <w:r w:rsidR="002419A5">
        <w:rPr>
          <w:rFonts w:cstheme="minorHAnsi"/>
        </w:rPr>
        <w:t xml:space="preserve"> </w:t>
      </w:r>
      <w:r w:rsidRPr="009B3F40">
        <w:rPr>
          <w:rFonts w:cstheme="minorHAnsi"/>
        </w:rPr>
        <w:t>αλλά κρατάμε κάποιε</w:t>
      </w:r>
      <w:r>
        <w:rPr>
          <w:rFonts w:cstheme="minorHAnsi"/>
        </w:rPr>
        <w:t>ς επιφυλάξεις</w:t>
      </w:r>
      <w:r w:rsidR="00AC6936">
        <w:rPr>
          <w:rFonts w:cstheme="minorHAnsi"/>
        </w:rPr>
        <w:t>,</w:t>
      </w:r>
      <w:r>
        <w:rPr>
          <w:rFonts w:cstheme="minorHAnsi"/>
        </w:rPr>
        <w:t xml:space="preserve"> μέχρι την Ο</w:t>
      </w:r>
      <w:r w:rsidRPr="009B3F40">
        <w:rPr>
          <w:rFonts w:cstheme="minorHAnsi"/>
        </w:rPr>
        <w:t>λομέλεια</w:t>
      </w:r>
      <w:r>
        <w:rPr>
          <w:rFonts w:cstheme="minorHAnsi"/>
        </w:rPr>
        <w:t>.</w:t>
      </w:r>
    </w:p>
    <w:p w:rsidR="00D677C3" w:rsidRDefault="00D677C3" w:rsidP="0032411A">
      <w:pPr>
        <w:spacing w:line="276" w:lineRule="auto"/>
        <w:ind w:firstLine="720"/>
        <w:contextualSpacing/>
        <w:jc w:val="both"/>
        <w:rPr>
          <w:rFonts w:cstheme="minorHAnsi"/>
        </w:rPr>
      </w:pPr>
      <w:r w:rsidRPr="009B3F40">
        <w:rPr>
          <w:rFonts w:cstheme="minorHAnsi"/>
          <w:b/>
        </w:rPr>
        <w:t>ΒΑΣΙΛΕΙΟΣ ΔΙΓΑΛΑΚΗΣ (Πρόεδρος της Επιτροπής)</w:t>
      </w:r>
      <w:r>
        <w:rPr>
          <w:rFonts w:cstheme="minorHAnsi"/>
        </w:rPr>
        <w:t>: Ά</w:t>
      </w:r>
      <w:r w:rsidRPr="009B3F40">
        <w:rPr>
          <w:rFonts w:cstheme="minorHAnsi"/>
        </w:rPr>
        <w:t>ρα</w:t>
      </w:r>
      <w:r>
        <w:rPr>
          <w:rFonts w:cstheme="minorHAnsi"/>
        </w:rPr>
        <w:t>,</w:t>
      </w:r>
      <w:r w:rsidRPr="009B3F40">
        <w:rPr>
          <w:rFonts w:cstheme="minorHAnsi"/>
        </w:rPr>
        <w:t xml:space="preserve"> επειδή η ψηφοφορία έγινε στη</w:t>
      </w:r>
      <w:r>
        <w:rPr>
          <w:rFonts w:cstheme="minorHAnsi"/>
        </w:rPr>
        <w:t>ν αρχή της συνεδρίασης</w:t>
      </w:r>
      <w:r w:rsidR="00AC6936">
        <w:rPr>
          <w:rFonts w:cstheme="minorHAnsi"/>
        </w:rPr>
        <w:t>,</w:t>
      </w:r>
      <w:r>
        <w:rPr>
          <w:rFonts w:cstheme="minorHAnsi"/>
        </w:rPr>
        <w:t xml:space="preserve"> ψηφίζετε</w:t>
      </w:r>
      <w:r w:rsidRPr="009B3F40">
        <w:rPr>
          <w:rFonts w:cstheme="minorHAnsi"/>
        </w:rPr>
        <w:t xml:space="preserve"> με επιφύλαξη επί της αρχής</w:t>
      </w:r>
      <w:r w:rsidR="00AC6936">
        <w:rPr>
          <w:rFonts w:cstheme="minorHAnsi"/>
        </w:rPr>
        <w:t>;</w:t>
      </w:r>
    </w:p>
    <w:p w:rsidR="00D677C3" w:rsidRDefault="00D677C3" w:rsidP="0032411A">
      <w:pPr>
        <w:spacing w:line="276" w:lineRule="auto"/>
        <w:ind w:firstLine="720"/>
        <w:contextualSpacing/>
        <w:jc w:val="both"/>
        <w:rPr>
          <w:rFonts w:cstheme="minorHAnsi"/>
        </w:rPr>
      </w:pPr>
      <w:r w:rsidRPr="009B3F40">
        <w:rPr>
          <w:rFonts w:cstheme="minorHAnsi"/>
          <w:b/>
        </w:rPr>
        <w:t>ΚΩΝΣΤΑΝΤΙΝΟΣ ΜΠΟΥΜΠΑΣ (Ειδικός Αγορητής της Ελληνικής Λύσης)</w:t>
      </w:r>
      <w:r>
        <w:rPr>
          <w:rFonts w:cstheme="minorHAnsi"/>
        </w:rPr>
        <w:t>:  Α</w:t>
      </w:r>
      <w:r w:rsidRPr="009B3F40">
        <w:rPr>
          <w:rFonts w:cstheme="minorHAnsi"/>
        </w:rPr>
        <w:t>κριβώς</w:t>
      </w:r>
      <w:r>
        <w:rPr>
          <w:rFonts w:cstheme="minorHAnsi"/>
        </w:rPr>
        <w:t>, και κυρίως, η πλάστιγγα γέρνει</w:t>
      </w:r>
      <w:r w:rsidRPr="009B3F40">
        <w:rPr>
          <w:rFonts w:cstheme="minorHAnsi"/>
        </w:rPr>
        <w:t xml:space="preserve"> προς την αρνητική μας ψήφο</w:t>
      </w:r>
      <w:r>
        <w:rPr>
          <w:rFonts w:cstheme="minorHAnsi"/>
        </w:rPr>
        <w:t>.</w:t>
      </w:r>
    </w:p>
    <w:p w:rsidR="00D677C3" w:rsidRDefault="00D677C3" w:rsidP="0032411A">
      <w:pPr>
        <w:spacing w:line="276" w:lineRule="auto"/>
        <w:ind w:firstLine="720"/>
        <w:contextualSpacing/>
        <w:jc w:val="both"/>
        <w:rPr>
          <w:rFonts w:cstheme="minorHAnsi"/>
        </w:rPr>
      </w:pPr>
      <w:r w:rsidRPr="009B3F40">
        <w:rPr>
          <w:rFonts w:cstheme="minorHAnsi"/>
        </w:rPr>
        <w:t xml:space="preserve"> Τώρα</w:t>
      </w:r>
      <w:r w:rsidR="00AC6936">
        <w:rPr>
          <w:rFonts w:cstheme="minorHAnsi"/>
        </w:rPr>
        <w:t>,</w:t>
      </w:r>
      <w:r w:rsidRPr="009B3F40">
        <w:rPr>
          <w:rFonts w:cstheme="minorHAnsi"/>
        </w:rPr>
        <w:t xml:space="preserve"> σε ό</w:t>
      </w:r>
      <w:r>
        <w:rPr>
          <w:rFonts w:cstheme="minorHAnsi"/>
        </w:rPr>
        <w:t>,</w:t>
      </w:r>
      <w:r w:rsidRPr="009B3F40">
        <w:rPr>
          <w:rFonts w:cstheme="minorHAnsi"/>
        </w:rPr>
        <w:t>τι αφορά όλα αυτά</w:t>
      </w:r>
      <w:r w:rsidR="00AC6936">
        <w:rPr>
          <w:rFonts w:cstheme="minorHAnsi"/>
        </w:rPr>
        <w:t>,</w:t>
      </w:r>
      <w:r w:rsidRPr="009B3F40">
        <w:rPr>
          <w:rFonts w:cstheme="minorHAnsi"/>
        </w:rPr>
        <w:t xml:space="preserve"> τα οποία συζητάμε</w:t>
      </w:r>
      <w:r>
        <w:rPr>
          <w:rFonts w:cstheme="minorHAnsi"/>
        </w:rPr>
        <w:t xml:space="preserve">, </w:t>
      </w:r>
      <w:r w:rsidRPr="009B3F40">
        <w:rPr>
          <w:rFonts w:cstheme="minorHAnsi"/>
        </w:rPr>
        <w:t>επίμαχα άρθρα θα μπορούσαμε να χαρακτηρίσουμε το 9</w:t>
      </w:r>
      <w:r>
        <w:rPr>
          <w:rFonts w:cstheme="minorHAnsi"/>
        </w:rPr>
        <w:t>,</w:t>
      </w:r>
      <w:r w:rsidRPr="009B3F40">
        <w:rPr>
          <w:rFonts w:cstheme="minorHAnsi"/>
        </w:rPr>
        <w:t xml:space="preserve"> το 11</w:t>
      </w:r>
      <w:r>
        <w:rPr>
          <w:rFonts w:cstheme="minorHAnsi"/>
        </w:rPr>
        <w:t>, το 12, το</w:t>
      </w:r>
      <w:r w:rsidRPr="009B3F40">
        <w:rPr>
          <w:rFonts w:cstheme="minorHAnsi"/>
        </w:rPr>
        <w:t xml:space="preserve"> 18 και το 21</w:t>
      </w:r>
      <w:r w:rsidR="00733211">
        <w:rPr>
          <w:rFonts w:cstheme="minorHAnsi"/>
        </w:rPr>
        <w:t xml:space="preserve"> </w:t>
      </w:r>
      <w:r w:rsidR="00AC6936">
        <w:rPr>
          <w:rFonts w:cstheme="minorHAnsi"/>
        </w:rPr>
        <w:t>,</w:t>
      </w:r>
      <w:r w:rsidRPr="009B3F40">
        <w:rPr>
          <w:rFonts w:cstheme="minorHAnsi"/>
        </w:rPr>
        <w:t xml:space="preserve"> αλλά μέσα από αυτήν όλη τη διαδικασία</w:t>
      </w:r>
      <w:r w:rsidR="00AC6936">
        <w:rPr>
          <w:rFonts w:cstheme="minorHAnsi"/>
        </w:rPr>
        <w:t>,</w:t>
      </w:r>
      <w:r w:rsidRPr="009B3F40">
        <w:rPr>
          <w:rFonts w:cstheme="minorHAnsi"/>
        </w:rPr>
        <w:t xml:space="preserve"> δεν λείπουν διατάξεις</w:t>
      </w:r>
      <w:r w:rsidR="00AC6936">
        <w:rPr>
          <w:rFonts w:cstheme="minorHAnsi"/>
        </w:rPr>
        <w:t>,</w:t>
      </w:r>
      <w:r w:rsidRPr="009B3F40">
        <w:rPr>
          <w:rFonts w:cstheme="minorHAnsi"/>
        </w:rPr>
        <w:t xml:space="preserve"> που προωθούν αυτό</w:t>
      </w:r>
      <w:r>
        <w:rPr>
          <w:rFonts w:cstheme="minorHAnsi"/>
        </w:rPr>
        <w:t xml:space="preserve"> το ανεύθυνο και το ακαταδίωκτο των </w:t>
      </w:r>
      <w:proofErr w:type="spellStart"/>
      <w:r>
        <w:rPr>
          <w:rFonts w:cstheme="minorHAnsi"/>
        </w:rPr>
        <w:t>παρόχων</w:t>
      </w:r>
      <w:proofErr w:type="spellEnd"/>
      <w:r>
        <w:rPr>
          <w:rFonts w:cstheme="minorHAnsi"/>
        </w:rPr>
        <w:t xml:space="preserve"> </w:t>
      </w:r>
      <w:proofErr w:type="spellStart"/>
      <w:r>
        <w:rPr>
          <w:rFonts w:cstheme="minorHAnsi"/>
        </w:rPr>
        <w:t>ε</w:t>
      </w:r>
      <w:r w:rsidR="00733211">
        <w:rPr>
          <w:rFonts w:cstheme="minorHAnsi"/>
        </w:rPr>
        <w:t>πι</w:t>
      </w:r>
      <w:r>
        <w:rPr>
          <w:rFonts w:cstheme="minorHAnsi"/>
        </w:rPr>
        <w:t>γραμμικών</w:t>
      </w:r>
      <w:proofErr w:type="spellEnd"/>
      <w:r w:rsidRPr="009B3F40">
        <w:rPr>
          <w:rFonts w:cstheme="minorHAnsi"/>
        </w:rPr>
        <w:t xml:space="preserve"> υπηρεσ</w:t>
      </w:r>
      <w:r>
        <w:rPr>
          <w:rFonts w:cstheme="minorHAnsi"/>
        </w:rPr>
        <w:t>ιών</w:t>
      </w:r>
      <w:r w:rsidR="00733211">
        <w:rPr>
          <w:rFonts w:cstheme="minorHAnsi"/>
        </w:rPr>
        <w:t>,</w:t>
      </w:r>
      <w:r>
        <w:rPr>
          <w:rFonts w:cstheme="minorHAnsi"/>
        </w:rPr>
        <w:t xml:space="preserve"> για μη </w:t>
      </w:r>
      <w:proofErr w:type="spellStart"/>
      <w:r>
        <w:rPr>
          <w:rFonts w:cstheme="minorHAnsi"/>
        </w:rPr>
        <w:t>αδειοδοτούμενε</w:t>
      </w:r>
      <w:r w:rsidRPr="009B3F40">
        <w:rPr>
          <w:rFonts w:cstheme="minorHAnsi"/>
        </w:rPr>
        <w:t>ς</w:t>
      </w:r>
      <w:proofErr w:type="spellEnd"/>
      <w:r w:rsidRPr="009B3F40">
        <w:rPr>
          <w:rFonts w:cstheme="minorHAnsi"/>
        </w:rPr>
        <w:t xml:space="preserve"> πράξεις παρουσί</w:t>
      </w:r>
      <w:r w:rsidR="00AC6936">
        <w:rPr>
          <w:rFonts w:cstheme="minorHAnsi"/>
        </w:rPr>
        <w:t>ασης και διάθεσης στο κοινό έργων,</w:t>
      </w:r>
      <w:r w:rsidRPr="009B3F40">
        <w:rPr>
          <w:rFonts w:cstheme="minorHAnsi"/>
        </w:rPr>
        <w:t xml:space="preserve"> που προστατεύονται από δικαιώματα πνευματικής ιδιοκτησίας και άλλων αντικειμένων προστασίας</w:t>
      </w:r>
      <w:r>
        <w:rPr>
          <w:rFonts w:cstheme="minorHAnsi"/>
        </w:rPr>
        <w:t>.</w:t>
      </w:r>
      <w:r w:rsidRPr="009B3F40">
        <w:rPr>
          <w:rFonts w:cstheme="minorHAnsi"/>
        </w:rPr>
        <w:t xml:space="preserve"> </w:t>
      </w:r>
    </w:p>
    <w:p w:rsidR="00D677C3" w:rsidRDefault="00D677C3" w:rsidP="0032411A">
      <w:pPr>
        <w:spacing w:line="276" w:lineRule="auto"/>
        <w:ind w:firstLine="720"/>
        <w:contextualSpacing/>
        <w:jc w:val="both"/>
        <w:rPr>
          <w:rFonts w:cstheme="minorHAnsi"/>
        </w:rPr>
      </w:pPr>
      <w:r w:rsidRPr="009B3F40">
        <w:rPr>
          <w:rFonts w:cstheme="minorHAnsi"/>
        </w:rPr>
        <w:t>Δεν λείπουν</w:t>
      </w:r>
      <w:r w:rsidR="00733211">
        <w:rPr>
          <w:rFonts w:cstheme="minorHAnsi"/>
        </w:rPr>
        <w:t>,</w:t>
      </w:r>
      <w:r w:rsidRPr="009B3F40">
        <w:rPr>
          <w:rFonts w:cstheme="minorHAnsi"/>
        </w:rPr>
        <w:t xml:space="preserve"> επίσης και </w:t>
      </w:r>
      <w:r>
        <w:rPr>
          <w:rFonts w:cstheme="minorHAnsi"/>
        </w:rPr>
        <w:t xml:space="preserve">οι </w:t>
      </w:r>
      <w:r w:rsidRPr="009B3F40">
        <w:rPr>
          <w:rFonts w:cstheme="minorHAnsi"/>
        </w:rPr>
        <w:t>φωτογραφικές διατάξεις</w:t>
      </w:r>
      <w:r w:rsidR="00AC6936">
        <w:rPr>
          <w:rFonts w:cstheme="minorHAnsi"/>
        </w:rPr>
        <w:t>,</w:t>
      </w:r>
      <w:r w:rsidRPr="009B3F40">
        <w:rPr>
          <w:rFonts w:cstheme="minorHAnsi"/>
        </w:rPr>
        <w:t xml:space="preserve"> οι οποίες προωθούν την έλλειψη </w:t>
      </w:r>
      <w:proofErr w:type="spellStart"/>
      <w:r w:rsidRPr="009B3F40">
        <w:rPr>
          <w:rFonts w:cstheme="minorHAnsi"/>
        </w:rPr>
        <w:t>αδειοδότησης</w:t>
      </w:r>
      <w:proofErr w:type="spellEnd"/>
      <w:r w:rsidRPr="009B3F40">
        <w:rPr>
          <w:rFonts w:cstheme="minorHAnsi"/>
        </w:rPr>
        <w:t xml:space="preserve"> σε νέες </w:t>
      </w:r>
      <w:proofErr w:type="spellStart"/>
      <w:r w:rsidRPr="009B3F40">
        <w:rPr>
          <w:rFonts w:cstheme="minorHAnsi"/>
        </w:rPr>
        <w:t>παρόχους</w:t>
      </w:r>
      <w:proofErr w:type="spellEnd"/>
      <w:r w:rsidRPr="009B3F40">
        <w:rPr>
          <w:rFonts w:cstheme="minorHAnsi"/>
        </w:rPr>
        <w:t xml:space="preserve"> </w:t>
      </w:r>
      <w:r>
        <w:rPr>
          <w:rFonts w:cstheme="minorHAnsi"/>
        </w:rPr>
        <w:t xml:space="preserve">επί </w:t>
      </w:r>
      <w:r w:rsidRPr="009B3F40">
        <w:rPr>
          <w:rFonts w:cstheme="minorHAnsi"/>
        </w:rPr>
        <w:t>γραμμικών υπηρεσιών</w:t>
      </w:r>
      <w:r>
        <w:rPr>
          <w:rFonts w:cstheme="minorHAnsi"/>
        </w:rPr>
        <w:t>,</w:t>
      </w:r>
      <w:r w:rsidRPr="009B3F40">
        <w:rPr>
          <w:rFonts w:cstheme="minorHAnsi"/>
        </w:rPr>
        <w:t xml:space="preserve"> ανταλλαγής</w:t>
      </w:r>
      <w:r>
        <w:rPr>
          <w:rFonts w:cstheme="minorHAnsi"/>
        </w:rPr>
        <w:t>,</w:t>
      </w:r>
      <w:r w:rsidRPr="009B3F40">
        <w:rPr>
          <w:rFonts w:cstheme="minorHAnsi"/>
        </w:rPr>
        <w:t xml:space="preserve"> διαμοιρασμού περιεχομένου</w:t>
      </w:r>
      <w:r>
        <w:rPr>
          <w:rFonts w:cstheme="minorHAnsi"/>
        </w:rPr>
        <w:t>,</w:t>
      </w:r>
      <w:r w:rsidRPr="009B3F40">
        <w:rPr>
          <w:rFonts w:cstheme="minorHAnsi"/>
        </w:rPr>
        <w:t xml:space="preserve"> υπηρεσίες των οποίων έχουν κατα</w:t>
      </w:r>
      <w:r>
        <w:rPr>
          <w:rFonts w:cstheme="minorHAnsi"/>
        </w:rPr>
        <w:t>στεί διαθέσιμες στο κοινό στην Ευρωπαϊκή Έ</w:t>
      </w:r>
      <w:r w:rsidRPr="009B3F40">
        <w:rPr>
          <w:rFonts w:cstheme="minorHAnsi"/>
        </w:rPr>
        <w:t>νωση</w:t>
      </w:r>
      <w:r w:rsidR="00AC6936">
        <w:rPr>
          <w:rFonts w:cstheme="minorHAnsi"/>
        </w:rPr>
        <w:t>,</w:t>
      </w:r>
      <w:r w:rsidRPr="009B3F40">
        <w:rPr>
          <w:rFonts w:cstheme="minorHAnsi"/>
        </w:rPr>
        <w:t xml:space="preserve"> για λιγότερο από τρία έτη και έχουν έναν ετήσιο κύκλο εργασιών μικρότερο από τα 10.000.000 ευρώ</w:t>
      </w:r>
      <w:r>
        <w:rPr>
          <w:rFonts w:cstheme="minorHAnsi"/>
        </w:rPr>
        <w:t>.</w:t>
      </w:r>
      <w:r w:rsidRPr="009B3F40">
        <w:rPr>
          <w:rFonts w:cstheme="minorHAnsi"/>
        </w:rPr>
        <w:t xml:space="preserve"> </w:t>
      </w:r>
    </w:p>
    <w:p w:rsidR="00D677C3" w:rsidRDefault="00D677C3" w:rsidP="0032411A">
      <w:pPr>
        <w:spacing w:line="276" w:lineRule="auto"/>
        <w:ind w:firstLine="720"/>
        <w:contextualSpacing/>
        <w:jc w:val="both"/>
        <w:rPr>
          <w:rFonts w:cstheme="minorHAnsi"/>
        </w:rPr>
      </w:pPr>
      <w:r w:rsidRPr="009B3F40">
        <w:rPr>
          <w:rFonts w:cstheme="minorHAnsi"/>
        </w:rPr>
        <w:t>Η εν</w:t>
      </w:r>
      <w:r>
        <w:rPr>
          <w:rFonts w:cstheme="minorHAnsi"/>
        </w:rPr>
        <w:t>σωμάτωση τώρα στην Ευρωπαϊκή Ο</w:t>
      </w:r>
      <w:r w:rsidRPr="009B3F40">
        <w:rPr>
          <w:rFonts w:cstheme="minorHAnsi"/>
        </w:rPr>
        <w:t>δηγία είναι επιβεβλημένη</w:t>
      </w:r>
      <w:r>
        <w:rPr>
          <w:rFonts w:cstheme="minorHAnsi"/>
        </w:rPr>
        <w:t>.</w:t>
      </w:r>
      <w:r w:rsidRPr="009B3F40">
        <w:rPr>
          <w:rFonts w:cstheme="minorHAnsi"/>
        </w:rPr>
        <w:t xml:space="preserve"> Σαφώς</w:t>
      </w:r>
      <w:r>
        <w:rPr>
          <w:rFonts w:cstheme="minorHAnsi"/>
        </w:rPr>
        <w:t>, πρέπει να εναρμονιστούμε,  πρέπει να εγκλιματιστού</w:t>
      </w:r>
      <w:r w:rsidRPr="009B3F40">
        <w:rPr>
          <w:rFonts w:cstheme="minorHAnsi"/>
        </w:rPr>
        <w:t xml:space="preserve">με </w:t>
      </w:r>
      <w:r>
        <w:rPr>
          <w:rFonts w:cstheme="minorHAnsi"/>
        </w:rPr>
        <w:t>με τις Ευρωπαϊκές Ο</w:t>
      </w:r>
      <w:r w:rsidRPr="009B3F40">
        <w:rPr>
          <w:rFonts w:cstheme="minorHAnsi"/>
        </w:rPr>
        <w:t>δηγίες</w:t>
      </w:r>
      <w:r>
        <w:rPr>
          <w:rFonts w:cstheme="minorHAnsi"/>
        </w:rPr>
        <w:t>, με το Ευρωπαϊκό Δ</w:t>
      </w:r>
      <w:r w:rsidRPr="009B3F40">
        <w:rPr>
          <w:rFonts w:cstheme="minorHAnsi"/>
        </w:rPr>
        <w:t>ίκαιο στην ελληνική έννομη τάξη</w:t>
      </w:r>
      <w:r>
        <w:rPr>
          <w:rFonts w:cstheme="minorHAnsi"/>
        </w:rPr>
        <w:t>.</w:t>
      </w:r>
      <w:r w:rsidRPr="009B3F40">
        <w:rPr>
          <w:rFonts w:cstheme="minorHAnsi"/>
        </w:rPr>
        <w:t xml:space="preserve"> </w:t>
      </w:r>
    </w:p>
    <w:p w:rsidR="00D677C3" w:rsidRDefault="00D677C3" w:rsidP="0032411A">
      <w:pPr>
        <w:spacing w:line="276" w:lineRule="auto"/>
        <w:ind w:firstLine="720"/>
        <w:contextualSpacing/>
        <w:jc w:val="both"/>
        <w:rPr>
          <w:rFonts w:cstheme="minorHAnsi"/>
        </w:rPr>
      </w:pPr>
      <w:r w:rsidRPr="009B3F40">
        <w:rPr>
          <w:rFonts w:cstheme="minorHAnsi"/>
        </w:rPr>
        <w:t>Πρέπει</w:t>
      </w:r>
      <w:r>
        <w:rPr>
          <w:rFonts w:cstheme="minorHAnsi"/>
        </w:rPr>
        <w:t>,</w:t>
      </w:r>
      <w:r w:rsidRPr="009B3F40">
        <w:rPr>
          <w:rFonts w:cstheme="minorHAnsi"/>
        </w:rPr>
        <w:t xml:space="preserve"> </w:t>
      </w:r>
      <w:r>
        <w:rPr>
          <w:rFonts w:cstheme="minorHAnsi"/>
        </w:rPr>
        <w:t>όμως,</w:t>
      </w:r>
      <w:r w:rsidRPr="009B3F40">
        <w:rPr>
          <w:rFonts w:cstheme="minorHAnsi"/>
        </w:rPr>
        <w:t xml:space="preserve"> να προστατευθούν ουσιαστικά και </w:t>
      </w:r>
      <w:r w:rsidR="00733211">
        <w:rPr>
          <w:rFonts w:cstheme="minorHAnsi"/>
        </w:rPr>
        <w:t xml:space="preserve">τα πνευματικά δικαιώματα των </w:t>
      </w:r>
      <w:proofErr w:type="spellStart"/>
      <w:r w:rsidR="00733211">
        <w:rPr>
          <w:rFonts w:cstheme="minorHAnsi"/>
        </w:rPr>
        <w:t>επι</w:t>
      </w:r>
      <w:r w:rsidRPr="009B3F40">
        <w:rPr>
          <w:rFonts w:cstheme="minorHAnsi"/>
        </w:rPr>
        <w:t>γραμμικών</w:t>
      </w:r>
      <w:proofErr w:type="spellEnd"/>
      <w:r w:rsidRPr="009B3F40">
        <w:rPr>
          <w:rFonts w:cstheme="minorHAnsi"/>
        </w:rPr>
        <w:t xml:space="preserve"> μεταδόσεων ραδιοτηλεοπτικών οργανισμών</w:t>
      </w:r>
      <w:r>
        <w:rPr>
          <w:rFonts w:cstheme="minorHAnsi"/>
        </w:rPr>
        <w:t>, οι  αναμεταδόσεις</w:t>
      </w:r>
      <w:r w:rsidRPr="009B3F40">
        <w:rPr>
          <w:rFonts w:cstheme="minorHAnsi"/>
        </w:rPr>
        <w:t xml:space="preserve"> τηλεοπτικών και ραδιοφωνικών προγραμμάτων</w:t>
      </w:r>
      <w:r>
        <w:rPr>
          <w:rFonts w:cstheme="minorHAnsi"/>
        </w:rPr>
        <w:t>,</w:t>
      </w:r>
      <w:r w:rsidRPr="009B3F40">
        <w:rPr>
          <w:rFonts w:cstheme="minorHAnsi"/>
        </w:rPr>
        <w:t xml:space="preserve"> καθώς και τα δικαιώματα πνευματικής ιδιοκτησίας</w:t>
      </w:r>
      <w:r w:rsidR="00AC6936">
        <w:rPr>
          <w:rFonts w:cstheme="minorHAnsi"/>
        </w:rPr>
        <w:t>,</w:t>
      </w:r>
      <w:r w:rsidRPr="009B3F40">
        <w:rPr>
          <w:rFonts w:cstheme="minorHAnsi"/>
        </w:rPr>
        <w:t xml:space="preserve"> αλλά συνάμα και τα συγγενικά δικαιώματα στην ψηφιακή ενιαία αγορά και να μην τροποποιούνται συνεχώς </w:t>
      </w:r>
      <w:r>
        <w:rPr>
          <w:rFonts w:cstheme="minorHAnsi"/>
        </w:rPr>
        <w:t>οι Ευρωπαϊκές Ο</w:t>
      </w:r>
      <w:r w:rsidRPr="009B3F40">
        <w:rPr>
          <w:rFonts w:cstheme="minorHAnsi"/>
        </w:rPr>
        <w:t>δηγίες</w:t>
      </w:r>
      <w:r>
        <w:rPr>
          <w:rFonts w:cstheme="minorHAnsi"/>
        </w:rPr>
        <w:t>,</w:t>
      </w:r>
      <w:r w:rsidRPr="009B3F40">
        <w:rPr>
          <w:rFonts w:cstheme="minorHAnsi"/>
        </w:rPr>
        <w:t xml:space="preserve"> γιατί μετά θα οδηγούμαστε</w:t>
      </w:r>
      <w:r>
        <w:rPr>
          <w:rFonts w:cstheme="minorHAnsi"/>
        </w:rPr>
        <w:t xml:space="preserve">, όπως αντιλαμβάνεται ο καθείς σε μία </w:t>
      </w:r>
      <w:proofErr w:type="spellStart"/>
      <w:r>
        <w:rPr>
          <w:rFonts w:cstheme="minorHAnsi"/>
        </w:rPr>
        <w:t>πολυ</w:t>
      </w:r>
      <w:r w:rsidRPr="009B3F40">
        <w:rPr>
          <w:rFonts w:cstheme="minorHAnsi"/>
        </w:rPr>
        <w:t>νομοθεσία</w:t>
      </w:r>
      <w:proofErr w:type="spellEnd"/>
      <w:r>
        <w:rPr>
          <w:rFonts w:cstheme="minorHAnsi"/>
        </w:rPr>
        <w:t>,</w:t>
      </w:r>
      <w:r w:rsidRPr="009B3F40">
        <w:rPr>
          <w:rFonts w:cstheme="minorHAnsi"/>
        </w:rPr>
        <w:t xml:space="preserve"> σε μία ανασφάλεια</w:t>
      </w:r>
      <w:r>
        <w:rPr>
          <w:rFonts w:cstheme="minorHAnsi"/>
        </w:rPr>
        <w:t>,</w:t>
      </w:r>
      <w:r w:rsidRPr="009B3F40">
        <w:rPr>
          <w:rFonts w:cstheme="minorHAnsi"/>
        </w:rPr>
        <w:t xml:space="preserve"> δηλαδή</w:t>
      </w:r>
      <w:r>
        <w:rPr>
          <w:rFonts w:cstheme="minorHAnsi"/>
        </w:rPr>
        <w:t>,</w:t>
      </w:r>
      <w:r w:rsidRPr="009B3F40">
        <w:rPr>
          <w:rFonts w:cstheme="minorHAnsi"/>
        </w:rPr>
        <w:t xml:space="preserve"> δικαίου</w:t>
      </w:r>
      <w:r>
        <w:rPr>
          <w:rFonts w:cstheme="minorHAnsi"/>
        </w:rPr>
        <w:t xml:space="preserve">, καθώς οι </w:t>
      </w:r>
      <w:proofErr w:type="spellStart"/>
      <w:r>
        <w:rPr>
          <w:rFonts w:cstheme="minorHAnsi"/>
        </w:rPr>
        <w:t>επιγραμμικές</w:t>
      </w:r>
      <w:proofErr w:type="spellEnd"/>
      <w:r>
        <w:rPr>
          <w:rFonts w:cstheme="minorHAnsi"/>
        </w:rPr>
        <w:t xml:space="preserve"> </w:t>
      </w:r>
      <w:r w:rsidRPr="009B3F40">
        <w:rPr>
          <w:rFonts w:cstheme="minorHAnsi"/>
        </w:rPr>
        <w:t xml:space="preserve"> κ</w:t>
      </w:r>
      <w:r>
        <w:rPr>
          <w:rFonts w:cstheme="minorHAnsi"/>
        </w:rPr>
        <w:t xml:space="preserve">αι οι ψηφιακές πλατφόρμες και οι </w:t>
      </w:r>
      <w:proofErr w:type="spellStart"/>
      <w:r>
        <w:rPr>
          <w:rFonts w:cstheme="minorHAnsi"/>
        </w:rPr>
        <w:t>πάροχοι</w:t>
      </w:r>
      <w:proofErr w:type="spellEnd"/>
      <w:r>
        <w:rPr>
          <w:rFonts w:cstheme="minorHAnsi"/>
        </w:rPr>
        <w:t xml:space="preserve"> </w:t>
      </w:r>
      <w:r w:rsidRPr="009B3F40">
        <w:rPr>
          <w:rFonts w:cstheme="minorHAnsi"/>
        </w:rPr>
        <w:t>αυτών είναι ένα τεράστιο κεφάλαιο</w:t>
      </w:r>
      <w:r w:rsidR="00AC6936">
        <w:rPr>
          <w:rFonts w:cstheme="minorHAnsi"/>
        </w:rPr>
        <w:t>,</w:t>
      </w:r>
      <w:r w:rsidRPr="009B3F40">
        <w:rPr>
          <w:rFonts w:cstheme="minorHAnsi"/>
        </w:rPr>
        <w:t xml:space="preserve"> το οποίο χρήζει μιας ιδιαίτερης σημασίας για την οικονομία των επιχειρήσεων</w:t>
      </w:r>
      <w:r w:rsidR="00AC6936">
        <w:rPr>
          <w:rFonts w:cstheme="minorHAnsi"/>
        </w:rPr>
        <w:t>,</w:t>
      </w:r>
      <w:r w:rsidRPr="009B3F40">
        <w:rPr>
          <w:rFonts w:cstheme="minorHAnsi"/>
        </w:rPr>
        <w:t xml:space="preserve"> που τις εμπιστεύονται</w:t>
      </w:r>
      <w:r>
        <w:rPr>
          <w:rFonts w:cstheme="minorHAnsi"/>
        </w:rPr>
        <w:t>,</w:t>
      </w:r>
      <w:r w:rsidRPr="009B3F40">
        <w:rPr>
          <w:rFonts w:cstheme="minorHAnsi"/>
        </w:rPr>
        <w:t xml:space="preserve"> καθώς μπορούν να επωφεληθούν</w:t>
      </w:r>
      <w:r>
        <w:rPr>
          <w:rFonts w:cstheme="minorHAnsi"/>
        </w:rPr>
        <w:t>,</w:t>
      </w:r>
      <w:r w:rsidRPr="009B3F40">
        <w:rPr>
          <w:rFonts w:cstheme="minorHAnsi"/>
        </w:rPr>
        <w:t xml:space="preserve"> βέβαια</w:t>
      </w:r>
      <w:r>
        <w:rPr>
          <w:rFonts w:cstheme="minorHAnsi"/>
        </w:rPr>
        <w:t>,</w:t>
      </w:r>
      <w:r w:rsidRPr="009B3F40">
        <w:rPr>
          <w:rFonts w:cstheme="minorHAnsi"/>
        </w:rPr>
        <w:t xml:space="preserve"> από αυτές ή και να καταγραφούν από αδικαιολόγητες αλλαγές στους όρους χρήσης</w:t>
      </w:r>
      <w:r w:rsidR="00AC6936">
        <w:rPr>
          <w:rFonts w:cstheme="minorHAnsi"/>
        </w:rPr>
        <w:t>,</w:t>
      </w:r>
      <w:r w:rsidRPr="009B3F40">
        <w:rPr>
          <w:rFonts w:cstheme="minorHAnsi"/>
        </w:rPr>
        <w:t xml:space="preserve"> χωρίς μια προηγούμενη ειδοποίηση</w:t>
      </w:r>
      <w:r w:rsidR="00733211">
        <w:rPr>
          <w:rFonts w:cstheme="minorHAnsi"/>
        </w:rPr>
        <w:t>,</w:t>
      </w:r>
      <w:r w:rsidRPr="009B3F40">
        <w:rPr>
          <w:rFonts w:cstheme="minorHAnsi"/>
        </w:rPr>
        <w:t xml:space="preserve"> διαγραφές προϊόντων</w:t>
      </w:r>
      <w:r>
        <w:rPr>
          <w:rFonts w:cstheme="minorHAnsi"/>
        </w:rPr>
        <w:t>,</w:t>
      </w:r>
      <w:r w:rsidRPr="009B3F40">
        <w:rPr>
          <w:rFonts w:cstheme="minorHAnsi"/>
        </w:rPr>
        <w:t xml:space="preserve"> διαγραφές υπηρεσιών</w:t>
      </w:r>
      <w:r>
        <w:rPr>
          <w:rFonts w:cstheme="minorHAnsi"/>
        </w:rPr>
        <w:t>,</w:t>
      </w:r>
      <w:r w:rsidRPr="009B3F40">
        <w:rPr>
          <w:rFonts w:cstheme="minorHAnsi"/>
        </w:rPr>
        <w:t xml:space="preserve"> α</w:t>
      </w:r>
      <w:r>
        <w:rPr>
          <w:rFonts w:cstheme="minorHAnsi"/>
        </w:rPr>
        <w:t>ναιτιολόγητες</w:t>
      </w:r>
      <w:r w:rsidRPr="009B3F40">
        <w:rPr>
          <w:rFonts w:cstheme="minorHAnsi"/>
        </w:rPr>
        <w:t xml:space="preserve"> διαγραφές χρηστών και έλλειψη εμπιστοσύνης και διαφάνειας</w:t>
      </w:r>
      <w:r w:rsidR="00733211">
        <w:rPr>
          <w:rFonts w:cstheme="minorHAnsi"/>
        </w:rPr>
        <w:t>.</w:t>
      </w:r>
      <w:r w:rsidRPr="009B3F40">
        <w:rPr>
          <w:rFonts w:cstheme="minorHAnsi"/>
        </w:rPr>
        <w:t xml:space="preserve"> </w:t>
      </w:r>
      <w:r w:rsidR="00733211">
        <w:rPr>
          <w:rFonts w:cstheme="minorHAnsi"/>
        </w:rPr>
        <w:t>Μ</w:t>
      </w:r>
      <w:r w:rsidRPr="009B3F40">
        <w:rPr>
          <w:rFonts w:cstheme="minorHAnsi"/>
        </w:rPr>
        <w:t>άλιστα</w:t>
      </w:r>
      <w:r w:rsidR="00AC6936">
        <w:rPr>
          <w:rFonts w:cstheme="minorHAnsi"/>
        </w:rPr>
        <w:t>,</w:t>
      </w:r>
      <w:r w:rsidRPr="009B3F40">
        <w:rPr>
          <w:rFonts w:cstheme="minorHAnsi"/>
        </w:rPr>
        <w:t xml:space="preserve"> η αρμόδι</w:t>
      </w:r>
      <w:r>
        <w:rPr>
          <w:rFonts w:cstheme="minorHAnsi"/>
        </w:rPr>
        <w:t>α Αρχή που εποπτεύει, η ΔΗΜΕΑ,</w:t>
      </w:r>
      <w:r w:rsidRPr="009B3F40">
        <w:rPr>
          <w:rFonts w:cstheme="minorHAnsi"/>
        </w:rPr>
        <w:t xml:space="preserve"> η οποία μπορεί να έχ</w:t>
      </w:r>
      <w:r>
        <w:rPr>
          <w:rFonts w:cstheme="minorHAnsi"/>
        </w:rPr>
        <w:t>ει ακόμη και απευθείας σύνδεση και με την Εθνική Υπηρεσία Π</w:t>
      </w:r>
      <w:r w:rsidRPr="009B3F40">
        <w:rPr>
          <w:rFonts w:cstheme="minorHAnsi"/>
        </w:rPr>
        <w:t>ληροφοριών</w:t>
      </w:r>
      <w:r w:rsidR="00AC6936">
        <w:rPr>
          <w:rFonts w:cstheme="minorHAnsi"/>
        </w:rPr>
        <w:t>,</w:t>
      </w:r>
      <w:r w:rsidRPr="009B3F40">
        <w:rPr>
          <w:rFonts w:cstheme="minorHAnsi"/>
        </w:rPr>
        <w:t xml:space="preserve"> που παρακολουθεί επιλεκτικά όποιο</w:t>
      </w:r>
      <w:r>
        <w:rPr>
          <w:rFonts w:cstheme="minorHAnsi"/>
        </w:rPr>
        <w:t>υ</w:t>
      </w:r>
      <w:r w:rsidRPr="009B3F40">
        <w:rPr>
          <w:rFonts w:cstheme="minorHAnsi"/>
        </w:rPr>
        <w:t>ς θέλ</w:t>
      </w:r>
      <w:r>
        <w:rPr>
          <w:rFonts w:cstheme="minorHAnsi"/>
        </w:rPr>
        <w:t>ει και όχι όποιους</w:t>
      </w:r>
      <w:r w:rsidRPr="009B3F40">
        <w:rPr>
          <w:rFonts w:cstheme="minorHAnsi"/>
        </w:rPr>
        <w:t xml:space="preserve"> πρέπει πραγματικά να παρακολουθεί</w:t>
      </w:r>
      <w:r>
        <w:rPr>
          <w:rFonts w:cstheme="minorHAnsi"/>
        </w:rPr>
        <w:t>,</w:t>
      </w:r>
      <w:r w:rsidRPr="009B3F40">
        <w:rPr>
          <w:rFonts w:cstheme="minorHAnsi"/>
        </w:rPr>
        <w:t xml:space="preserve"> μνημόνια</w:t>
      </w:r>
      <w:r>
        <w:rPr>
          <w:rFonts w:cstheme="minorHAnsi"/>
        </w:rPr>
        <w:t>,</w:t>
      </w:r>
      <w:r w:rsidRPr="009B3F40">
        <w:rPr>
          <w:rFonts w:cstheme="minorHAnsi"/>
        </w:rPr>
        <w:t xml:space="preserve"> συμφωνίες συνεργασίας</w:t>
      </w:r>
      <w:r>
        <w:rPr>
          <w:rFonts w:cstheme="minorHAnsi"/>
        </w:rPr>
        <w:t>,</w:t>
      </w:r>
      <w:r w:rsidRPr="009B3F40">
        <w:rPr>
          <w:rFonts w:cstheme="minorHAnsi"/>
        </w:rPr>
        <w:t xml:space="preserve"> προγραμματικές συμβάσεις με άλλους φορείς του δημοσίου και ιδιωτικού τομέα </w:t>
      </w:r>
      <w:r w:rsidR="00733211">
        <w:rPr>
          <w:rFonts w:cstheme="minorHAnsi"/>
        </w:rPr>
        <w:t>-</w:t>
      </w:r>
      <w:r w:rsidRPr="009B3F40">
        <w:rPr>
          <w:rFonts w:cstheme="minorHAnsi"/>
        </w:rPr>
        <w:t>δεν είναι της παρού</w:t>
      </w:r>
      <w:r>
        <w:rPr>
          <w:rFonts w:cstheme="minorHAnsi"/>
        </w:rPr>
        <w:t>σης να αναπτύξουμε όλα αυτά.</w:t>
      </w:r>
    </w:p>
    <w:p w:rsidR="00D677C3" w:rsidRDefault="00D677C3" w:rsidP="0032411A">
      <w:pPr>
        <w:spacing w:line="276" w:lineRule="auto"/>
        <w:ind w:firstLine="720"/>
        <w:contextualSpacing/>
        <w:jc w:val="both"/>
        <w:rPr>
          <w:rFonts w:cstheme="minorHAnsi"/>
        </w:rPr>
      </w:pPr>
      <w:r>
        <w:rPr>
          <w:rFonts w:cstheme="minorHAnsi"/>
        </w:rPr>
        <w:t xml:space="preserve"> Αυτό που λέμε εμείς</w:t>
      </w:r>
      <w:r w:rsidR="00FE4243">
        <w:rPr>
          <w:rFonts w:cstheme="minorHAnsi"/>
        </w:rPr>
        <w:t>,</w:t>
      </w:r>
      <w:r>
        <w:rPr>
          <w:rFonts w:cstheme="minorHAnsi"/>
        </w:rPr>
        <w:t xml:space="preserve"> ως Ελληνική Λύση, κύριε Π</w:t>
      </w:r>
      <w:r w:rsidRPr="00741E86">
        <w:rPr>
          <w:rFonts w:cstheme="minorHAnsi"/>
        </w:rPr>
        <w:t xml:space="preserve">ρόεδρε </w:t>
      </w:r>
      <w:r>
        <w:rPr>
          <w:rFonts w:cstheme="minorHAnsi"/>
        </w:rPr>
        <w:t>και κυρίες και κύριοι συνάδελφοι, σε ό</w:t>
      </w:r>
      <w:r w:rsidR="00FE4243">
        <w:rPr>
          <w:rFonts w:cstheme="minorHAnsi"/>
        </w:rPr>
        <w:t>,</w:t>
      </w:r>
      <w:r>
        <w:rPr>
          <w:rFonts w:cstheme="minorHAnsi"/>
        </w:rPr>
        <w:t>τι αφορά τον Ο</w:t>
      </w:r>
      <w:r w:rsidRPr="00741E86">
        <w:rPr>
          <w:rFonts w:cstheme="minorHAnsi"/>
        </w:rPr>
        <w:t>ρ</w:t>
      </w:r>
      <w:r>
        <w:rPr>
          <w:rFonts w:cstheme="minorHAnsi"/>
        </w:rPr>
        <w:t>γανισμό Πνευματικής Ι</w:t>
      </w:r>
      <w:r w:rsidRPr="00741E86">
        <w:rPr>
          <w:rFonts w:cstheme="minorHAnsi"/>
        </w:rPr>
        <w:t>διοκτησίας</w:t>
      </w:r>
      <w:r>
        <w:rPr>
          <w:rFonts w:cstheme="minorHAnsi"/>
        </w:rPr>
        <w:t>,</w:t>
      </w:r>
      <w:r w:rsidRPr="00741E86">
        <w:rPr>
          <w:rFonts w:cstheme="minorHAnsi"/>
        </w:rPr>
        <w:t xml:space="preserve"> ένας φορέας ιδιωτικού δικαίου</w:t>
      </w:r>
      <w:r>
        <w:rPr>
          <w:rFonts w:cstheme="minorHAnsi"/>
        </w:rPr>
        <w:t>,</w:t>
      </w:r>
      <w:r w:rsidRPr="00741E86">
        <w:rPr>
          <w:rFonts w:cstheme="minorHAnsi"/>
        </w:rPr>
        <w:t xml:space="preserve"> ο οποίος</w:t>
      </w:r>
      <w:r>
        <w:rPr>
          <w:rFonts w:cstheme="minorHAnsi"/>
        </w:rPr>
        <w:t>, βέβαια, ιδρύθηκε με το νόμο 2121/</w:t>
      </w:r>
      <w:r w:rsidRPr="00741E86">
        <w:rPr>
          <w:rFonts w:cstheme="minorHAnsi"/>
        </w:rPr>
        <w:t>1993</w:t>
      </w:r>
      <w:r w:rsidR="00733211">
        <w:rPr>
          <w:rFonts w:cstheme="minorHAnsi"/>
        </w:rPr>
        <w:t>,</w:t>
      </w:r>
      <w:r w:rsidRPr="00741E86">
        <w:rPr>
          <w:rFonts w:cstheme="minorHAnsi"/>
        </w:rPr>
        <w:t xml:space="preserve"> </w:t>
      </w:r>
      <w:r w:rsidR="00733211">
        <w:rPr>
          <w:rFonts w:cstheme="minorHAnsi"/>
        </w:rPr>
        <w:t>ο οποίος</w:t>
      </w:r>
      <w:r w:rsidRPr="00741E86">
        <w:rPr>
          <w:rFonts w:cstheme="minorHAnsi"/>
        </w:rPr>
        <w:t xml:space="preserve"> είναι και υπεύθυνος να </w:t>
      </w:r>
      <w:r>
        <w:rPr>
          <w:rFonts w:cstheme="minorHAnsi"/>
        </w:rPr>
        <w:t>εναρμονιστεί με τις ευρωπαϊκές Οδηγίες, ν</w:t>
      </w:r>
      <w:r w:rsidRPr="00741E86">
        <w:rPr>
          <w:rFonts w:cstheme="minorHAnsi"/>
        </w:rPr>
        <w:t>α προάγει τον πολιτισμό</w:t>
      </w:r>
      <w:r>
        <w:rPr>
          <w:rFonts w:cstheme="minorHAnsi"/>
        </w:rPr>
        <w:t>,</w:t>
      </w:r>
      <w:r w:rsidRPr="00741E86">
        <w:rPr>
          <w:rFonts w:cstheme="minorHAnsi"/>
        </w:rPr>
        <w:t xml:space="preserve"> να δημιουργεί σεμινάρια </w:t>
      </w:r>
      <w:r>
        <w:rPr>
          <w:rFonts w:cstheme="minorHAnsi"/>
        </w:rPr>
        <w:t xml:space="preserve">ή </w:t>
      </w:r>
      <w:r w:rsidRPr="00741E86">
        <w:rPr>
          <w:rFonts w:cstheme="minorHAnsi"/>
        </w:rPr>
        <w:t>ημερίδες</w:t>
      </w:r>
      <w:r>
        <w:rPr>
          <w:rFonts w:cstheme="minorHAnsi"/>
        </w:rPr>
        <w:t>,</w:t>
      </w:r>
      <w:r w:rsidRPr="00741E86">
        <w:rPr>
          <w:rFonts w:cstheme="minorHAnsi"/>
        </w:rPr>
        <w:t xml:space="preserve"> να προστατεύσει τα πνευματικά δικαιώματα</w:t>
      </w:r>
      <w:r>
        <w:rPr>
          <w:rFonts w:cstheme="minorHAnsi"/>
        </w:rPr>
        <w:t>,</w:t>
      </w:r>
      <w:r w:rsidRPr="00741E86">
        <w:rPr>
          <w:rFonts w:cstheme="minorHAnsi"/>
        </w:rPr>
        <w:t xml:space="preserve"> πρέπει να μπουν κανόνες δικαίου</w:t>
      </w:r>
      <w:r>
        <w:rPr>
          <w:rFonts w:cstheme="minorHAnsi"/>
        </w:rPr>
        <w:t>. Ν</w:t>
      </w:r>
      <w:r w:rsidRPr="00741E86">
        <w:rPr>
          <w:rFonts w:cstheme="minorHAnsi"/>
        </w:rPr>
        <w:t>α υπάρχει μία</w:t>
      </w:r>
      <w:r>
        <w:rPr>
          <w:rFonts w:cstheme="minorHAnsi"/>
        </w:rPr>
        <w:t>,</w:t>
      </w:r>
      <w:r w:rsidRPr="00741E86">
        <w:rPr>
          <w:rFonts w:cstheme="minorHAnsi"/>
        </w:rPr>
        <w:t xml:space="preserve"> θα λέγαμε</w:t>
      </w:r>
      <w:r>
        <w:rPr>
          <w:rFonts w:cstheme="minorHAnsi"/>
        </w:rPr>
        <w:t>, ευταξία</w:t>
      </w:r>
      <w:r w:rsidRPr="00741E86">
        <w:rPr>
          <w:rFonts w:cstheme="minorHAnsi"/>
        </w:rPr>
        <w:t xml:space="preserve"> </w:t>
      </w:r>
      <w:r>
        <w:rPr>
          <w:rFonts w:cstheme="minorHAnsi"/>
        </w:rPr>
        <w:t>στο χώρο,</w:t>
      </w:r>
      <w:r w:rsidRPr="00741E86">
        <w:rPr>
          <w:rFonts w:cstheme="minorHAnsi"/>
        </w:rPr>
        <w:t xml:space="preserve"> διότ</w:t>
      </w:r>
      <w:r>
        <w:rPr>
          <w:rFonts w:cstheme="minorHAnsi"/>
        </w:rPr>
        <w:t>ι το παρελθόν είναι αμαρτωλό, α</w:t>
      </w:r>
      <w:r w:rsidRPr="00741E86">
        <w:rPr>
          <w:rFonts w:cstheme="minorHAnsi"/>
        </w:rPr>
        <w:t>ν θέλετε</w:t>
      </w:r>
      <w:r>
        <w:rPr>
          <w:rFonts w:cstheme="minorHAnsi"/>
        </w:rPr>
        <w:t>, από το 1993 ν</w:t>
      </w:r>
      <w:r w:rsidRPr="00741E86">
        <w:rPr>
          <w:rFonts w:cstheme="minorHAnsi"/>
        </w:rPr>
        <w:t>α το ξεκινήσουμε</w:t>
      </w:r>
      <w:r>
        <w:rPr>
          <w:rFonts w:cstheme="minorHAnsi"/>
        </w:rPr>
        <w:t>; Α</w:t>
      </w:r>
      <w:r w:rsidRPr="00741E86">
        <w:rPr>
          <w:rFonts w:cstheme="minorHAnsi"/>
        </w:rPr>
        <w:t>ν το ξεκινήσ</w:t>
      </w:r>
      <w:r>
        <w:rPr>
          <w:rFonts w:cstheme="minorHAnsi"/>
        </w:rPr>
        <w:t>ουμε θα βρούμε πάρα πολλά κοινά</w:t>
      </w:r>
      <w:r w:rsidRPr="00741E86">
        <w:rPr>
          <w:rFonts w:cstheme="minorHAnsi"/>
        </w:rPr>
        <w:t>. Ο κόσμος στην αγορά</w:t>
      </w:r>
      <w:r>
        <w:rPr>
          <w:rFonts w:cstheme="minorHAnsi"/>
        </w:rPr>
        <w:t xml:space="preserve"> έξω</w:t>
      </w:r>
      <w:r w:rsidRPr="00741E86">
        <w:rPr>
          <w:rFonts w:cstheme="minorHAnsi"/>
        </w:rPr>
        <w:t xml:space="preserve"> λέει ότι είναι ένα</w:t>
      </w:r>
      <w:r>
        <w:rPr>
          <w:rFonts w:cstheme="minorHAnsi"/>
        </w:rPr>
        <w:t xml:space="preserve"> χαράτσι από όλους αυτούς τους Ο</w:t>
      </w:r>
      <w:r w:rsidRPr="00741E86">
        <w:rPr>
          <w:rFonts w:cstheme="minorHAnsi"/>
        </w:rPr>
        <w:t>ργ</w:t>
      </w:r>
      <w:r>
        <w:rPr>
          <w:rFonts w:cstheme="minorHAnsi"/>
        </w:rPr>
        <w:t>ανισμούς Συγγενικών Δικαιωμάτων</w:t>
      </w:r>
      <w:r w:rsidRPr="00741E86">
        <w:rPr>
          <w:rFonts w:cstheme="minorHAnsi"/>
        </w:rPr>
        <w:t xml:space="preserve">. Εμείς θέλουμε έναν </w:t>
      </w:r>
      <w:r>
        <w:rPr>
          <w:rFonts w:cstheme="minorHAnsi"/>
        </w:rPr>
        <w:t>ΟΠΙ</w:t>
      </w:r>
      <w:r w:rsidRPr="00741E86">
        <w:rPr>
          <w:rFonts w:cstheme="minorHAnsi"/>
        </w:rPr>
        <w:t xml:space="preserve"> και όχι </w:t>
      </w:r>
      <w:r>
        <w:rPr>
          <w:rFonts w:cstheme="minorHAnsi"/>
        </w:rPr>
        <w:t>«</w:t>
      </w:r>
      <w:proofErr w:type="spellStart"/>
      <w:r>
        <w:rPr>
          <w:rFonts w:cstheme="minorHAnsi"/>
        </w:rPr>
        <w:t>νταβατζιλίκι</w:t>
      </w:r>
      <w:proofErr w:type="spellEnd"/>
      <w:r>
        <w:rPr>
          <w:rFonts w:cstheme="minorHAnsi"/>
        </w:rPr>
        <w:t>» από τους οργανισμούς, ν</w:t>
      </w:r>
      <w:r w:rsidRPr="00741E86">
        <w:rPr>
          <w:rFonts w:cstheme="minorHAnsi"/>
        </w:rPr>
        <w:t>α το πω έτσι απλά στην καθομιλουμένη</w:t>
      </w:r>
      <w:r>
        <w:rPr>
          <w:rFonts w:cstheme="minorHAnsi"/>
        </w:rPr>
        <w:t>,</w:t>
      </w:r>
      <w:r w:rsidRPr="00741E86">
        <w:rPr>
          <w:rFonts w:cstheme="minorHAnsi"/>
        </w:rPr>
        <w:t xml:space="preserve"> γιατί είναι η πραγματικότητα της αγοράς</w:t>
      </w:r>
      <w:r>
        <w:rPr>
          <w:rFonts w:cstheme="minorHAnsi"/>
        </w:rPr>
        <w:t>,</w:t>
      </w:r>
      <w:r w:rsidRPr="00741E86">
        <w:rPr>
          <w:rFonts w:cstheme="minorHAnsi"/>
        </w:rPr>
        <w:t xml:space="preserve"> αλλά και να αποδίδονται τα χρήματα</w:t>
      </w:r>
      <w:r>
        <w:rPr>
          <w:rFonts w:cstheme="minorHAnsi"/>
        </w:rPr>
        <w:t xml:space="preserve"> στους πραγματικούς δικαιούχους.</w:t>
      </w:r>
    </w:p>
    <w:p w:rsidR="00D677C3" w:rsidRDefault="00D677C3" w:rsidP="0032411A">
      <w:pPr>
        <w:spacing w:line="276" w:lineRule="auto"/>
        <w:ind w:firstLine="720"/>
        <w:contextualSpacing/>
        <w:jc w:val="both"/>
        <w:rPr>
          <w:rFonts w:cstheme="minorHAnsi"/>
        </w:rPr>
      </w:pPr>
      <w:r w:rsidRPr="00741E86">
        <w:rPr>
          <w:rFonts w:cstheme="minorHAnsi"/>
        </w:rPr>
        <w:t xml:space="preserve">Δεν νοείται σήμερα </w:t>
      </w:r>
      <w:r>
        <w:rPr>
          <w:rFonts w:cstheme="minorHAnsi"/>
        </w:rPr>
        <w:t xml:space="preserve">ο </w:t>
      </w:r>
      <w:r w:rsidRPr="00741E86">
        <w:rPr>
          <w:rFonts w:cstheme="minorHAnsi"/>
        </w:rPr>
        <w:t>καλλιτέχνης</w:t>
      </w:r>
      <w:r>
        <w:rPr>
          <w:rFonts w:cstheme="minorHAnsi"/>
        </w:rPr>
        <w:t>, ο</w:t>
      </w:r>
      <w:r w:rsidRPr="00741E86">
        <w:rPr>
          <w:rFonts w:cstheme="minorHAnsi"/>
        </w:rPr>
        <w:t xml:space="preserve"> ηθοποιός</w:t>
      </w:r>
      <w:r>
        <w:rPr>
          <w:rFonts w:cstheme="minorHAnsi"/>
        </w:rPr>
        <w:t>, ο</w:t>
      </w:r>
      <w:r w:rsidRPr="00741E86">
        <w:rPr>
          <w:rFonts w:cstheme="minorHAnsi"/>
        </w:rPr>
        <w:t xml:space="preserve"> σκηνοθέτης</w:t>
      </w:r>
      <w:r>
        <w:rPr>
          <w:rFonts w:cstheme="minorHAnsi"/>
        </w:rPr>
        <w:t>, ο</w:t>
      </w:r>
      <w:r w:rsidRPr="00741E86">
        <w:rPr>
          <w:rFonts w:cstheme="minorHAnsi"/>
        </w:rPr>
        <w:t xml:space="preserve"> ηχολήπτης</w:t>
      </w:r>
      <w:r>
        <w:rPr>
          <w:rFonts w:cstheme="minorHAnsi"/>
        </w:rPr>
        <w:t>,</w:t>
      </w:r>
      <w:r w:rsidRPr="00741E86">
        <w:rPr>
          <w:rFonts w:cstheme="minorHAnsi"/>
        </w:rPr>
        <w:t xml:space="preserve"> ο άνθρωπος γενικότερα του καλλιτεχνικού χώρου και του πολιτισμού να παίρνει ως φιλοδώρημα τα 500 ευρώ εν όψει της </w:t>
      </w:r>
      <w:proofErr w:type="spellStart"/>
      <w:r w:rsidR="00733211">
        <w:rPr>
          <w:rFonts w:cstheme="minorHAnsi"/>
          <w:lang w:val="en-US"/>
        </w:rPr>
        <w:t>C</w:t>
      </w:r>
      <w:r>
        <w:rPr>
          <w:rFonts w:cstheme="minorHAnsi"/>
          <w:lang w:val="en-US"/>
        </w:rPr>
        <w:t>ovid</w:t>
      </w:r>
      <w:proofErr w:type="spellEnd"/>
      <w:r w:rsidRPr="00741E86">
        <w:rPr>
          <w:rFonts w:cstheme="minorHAnsi"/>
        </w:rPr>
        <w:t>,</w:t>
      </w:r>
      <w:r>
        <w:rPr>
          <w:rFonts w:cstheme="minorHAnsi"/>
        </w:rPr>
        <w:t xml:space="preserve"> της υγει</w:t>
      </w:r>
      <w:r w:rsidRPr="00741E86">
        <w:rPr>
          <w:rFonts w:cstheme="minorHAnsi"/>
        </w:rPr>
        <w:t>ονομικής κρίσης</w:t>
      </w:r>
      <w:r>
        <w:rPr>
          <w:rFonts w:cstheme="minorHAnsi"/>
        </w:rPr>
        <w:t>,</w:t>
      </w:r>
      <w:r w:rsidRPr="00741E86">
        <w:rPr>
          <w:rFonts w:cstheme="minorHAnsi"/>
        </w:rPr>
        <w:t xml:space="preserve"> ενώ στα ταμεία του υπάρχουν πολύ περισσότερα χρήματα και πρέπει να γίνει ένας ενδελεχής έλεγχος και όπως έλεγα και χθες</w:t>
      </w:r>
      <w:r w:rsidR="00FE4243">
        <w:rPr>
          <w:rFonts w:cstheme="minorHAnsi"/>
        </w:rPr>
        <w:t>,</w:t>
      </w:r>
      <w:r w:rsidRPr="00741E86">
        <w:rPr>
          <w:rFonts w:cstheme="minorHAnsi"/>
        </w:rPr>
        <w:t xml:space="preserve"> για το θέμα της αμαρτίας και του μεγάλου σκανδάλου της </w:t>
      </w:r>
      <w:r>
        <w:rPr>
          <w:rFonts w:cstheme="minorHAnsi"/>
        </w:rPr>
        <w:t>ΑΕΠΙ</w:t>
      </w:r>
      <w:r w:rsidRPr="00741E86">
        <w:rPr>
          <w:rFonts w:cstheme="minorHAnsi"/>
        </w:rPr>
        <w:t xml:space="preserve"> των 150 εκατομμυρίων ευρώ που εί</w:t>
      </w:r>
      <w:r>
        <w:rPr>
          <w:rFonts w:cstheme="minorHAnsi"/>
        </w:rPr>
        <w:t>ναι στον αέρα είναι και άλλα, θ</w:t>
      </w:r>
      <w:r w:rsidRPr="00741E86">
        <w:rPr>
          <w:rFonts w:cstheme="minorHAnsi"/>
        </w:rPr>
        <w:t>α έχουμε την ευκαιρία να</w:t>
      </w:r>
      <w:r>
        <w:rPr>
          <w:rFonts w:cstheme="minorHAnsi"/>
        </w:rPr>
        <w:t xml:space="preserve"> τα</w:t>
      </w:r>
      <w:r w:rsidRPr="00741E86">
        <w:rPr>
          <w:rFonts w:cstheme="minorHAnsi"/>
        </w:rPr>
        <w:t xml:space="preserve"> συζητήσουμε στ</w:t>
      </w:r>
      <w:r>
        <w:rPr>
          <w:rFonts w:cstheme="minorHAnsi"/>
        </w:rPr>
        <w:t>ην Ολομέλεια, θ</w:t>
      </w:r>
      <w:r w:rsidRPr="00741E86">
        <w:rPr>
          <w:rFonts w:cstheme="minorHAnsi"/>
        </w:rPr>
        <w:t>α πρέπει να αποδοθούν ευθύνες</w:t>
      </w:r>
      <w:r>
        <w:rPr>
          <w:rFonts w:cstheme="minorHAnsi"/>
        </w:rPr>
        <w:t xml:space="preserve">. Τα του Καίσαρος τω </w:t>
      </w:r>
      <w:proofErr w:type="spellStart"/>
      <w:r>
        <w:rPr>
          <w:rFonts w:cstheme="minorHAnsi"/>
        </w:rPr>
        <w:t>Κ</w:t>
      </w:r>
      <w:r w:rsidRPr="00741E86">
        <w:rPr>
          <w:rFonts w:cstheme="minorHAnsi"/>
        </w:rPr>
        <w:t>αίσαρι</w:t>
      </w:r>
      <w:proofErr w:type="spellEnd"/>
      <w:r w:rsidRPr="00741E86">
        <w:rPr>
          <w:rFonts w:cstheme="minorHAnsi"/>
        </w:rPr>
        <w:t xml:space="preserve"> και ο κάθε κατεργάρης</w:t>
      </w:r>
      <w:r>
        <w:rPr>
          <w:rFonts w:cstheme="minorHAnsi"/>
        </w:rPr>
        <w:t xml:space="preserve"> και ήταν</w:t>
      </w:r>
      <w:r w:rsidRPr="00741E86">
        <w:rPr>
          <w:rFonts w:cstheme="minorHAnsi"/>
        </w:rPr>
        <w:t xml:space="preserve"> μεγάλος </w:t>
      </w:r>
      <w:r>
        <w:rPr>
          <w:rFonts w:cstheme="minorHAnsi"/>
        </w:rPr>
        <w:t xml:space="preserve">ο </w:t>
      </w:r>
      <w:r w:rsidRPr="00741E86">
        <w:rPr>
          <w:rFonts w:cstheme="minorHAnsi"/>
        </w:rPr>
        <w:t>κατεργάρης</w:t>
      </w:r>
      <w:r>
        <w:rPr>
          <w:rFonts w:cstheme="minorHAnsi"/>
        </w:rPr>
        <w:t>,</w:t>
      </w:r>
      <w:r w:rsidRPr="00741E86">
        <w:rPr>
          <w:rFonts w:cstheme="minorHAnsi"/>
        </w:rPr>
        <w:t xml:space="preserve"> στον πάγκο </w:t>
      </w:r>
      <w:r>
        <w:rPr>
          <w:rFonts w:cstheme="minorHAnsi"/>
        </w:rPr>
        <w:t>του.</w:t>
      </w:r>
    </w:p>
    <w:p w:rsidR="00D677C3" w:rsidRDefault="00D677C3" w:rsidP="0032411A">
      <w:pPr>
        <w:spacing w:line="276" w:lineRule="auto"/>
        <w:ind w:firstLine="720"/>
        <w:contextualSpacing/>
        <w:jc w:val="both"/>
        <w:rPr>
          <w:rFonts w:cstheme="minorHAnsi"/>
        </w:rPr>
      </w:pPr>
      <w:r w:rsidRPr="00741E86">
        <w:rPr>
          <w:rFonts w:cstheme="minorHAnsi"/>
        </w:rPr>
        <w:t>Τώρα</w:t>
      </w:r>
      <w:r w:rsidR="00FE4243">
        <w:rPr>
          <w:rFonts w:cstheme="minorHAnsi"/>
        </w:rPr>
        <w:t>,</w:t>
      </w:r>
      <w:r w:rsidRPr="00741E86">
        <w:rPr>
          <w:rFonts w:cstheme="minorHAnsi"/>
        </w:rPr>
        <w:t xml:space="preserve"> λοιπόν</w:t>
      </w:r>
      <w:r w:rsidR="00FE4243">
        <w:rPr>
          <w:rFonts w:cstheme="minorHAnsi"/>
        </w:rPr>
        <w:t>,</w:t>
      </w:r>
      <w:r w:rsidRPr="00741E86">
        <w:rPr>
          <w:rFonts w:cstheme="minorHAnsi"/>
        </w:rPr>
        <w:t xml:space="preserve"> θέλουμε ένα</w:t>
      </w:r>
      <w:r>
        <w:rPr>
          <w:rFonts w:cstheme="minorHAnsi"/>
        </w:rPr>
        <w:t>ν</w:t>
      </w:r>
      <w:r w:rsidRPr="00741E86">
        <w:rPr>
          <w:rFonts w:cstheme="minorHAnsi"/>
        </w:rPr>
        <w:t xml:space="preserve"> </w:t>
      </w:r>
      <w:r>
        <w:rPr>
          <w:rFonts w:cstheme="minorHAnsi"/>
        </w:rPr>
        <w:t>ΟΠΙ,</w:t>
      </w:r>
      <w:r w:rsidRPr="00741E86">
        <w:rPr>
          <w:rFonts w:cstheme="minorHAnsi"/>
        </w:rPr>
        <w:t xml:space="preserve"> ο οποίος θα έχει δικαιοδοσία</w:t>
      </w:r>
      <w:r>
        <w:rPr>
          <w:rFonts w:cstheme="minorHAnsi"/>
        </w:rPr>
        <w:t>,</w:t>
      </w:r>
      <w:r w:rsidRPr="00741E86">
        <w:rPr>
          <w:rFonts w:cstheme="minorHAnsi"/>
        </w:rPr>
        <w:t xml:space="preserve"> να έχει κύρος</w:t>
      </w:r>
      <w:r>
        <w:rPr>
          <w:rFonts w:cstheme="minorHAnsi"/>
        </w:rPr>
        <w:t>, να έχει αίγλη, να έχει</w:t>
      </w:r>
      <w:r w:rsidRPr="00741E86">
        <w:rPr>
          <w:rFonts w:cstheme="minorHAnsi"/>
        </w:rPr>
        <w:t xml:space="preserve"> εποπτικό έλεγχο</w:t>
      </w:r>
      <w:r>
        <w:rPr>
          <w:rFonts w:cstheme="minorHAnsi"/>
        </w:rPr>
        <w:t>,</w:t>
      </w:r>
      <w:r w:rsidRPr="00741E86">
        <w:rPr>
          <w:rFonts w:cstheme="minorHAnsi"/>
        </w:rPr>
        <w:t xml:space="preserve"> να εποπτεύονται όλο</w:t>
      </w:r>
      <w:r>
        <w:rPr>
          <w:rFonts w:cstheme="minorHAnsi"/>
        </w:rPr>
        <w:t>ι αυτοί οι οργανισμοί από έναν ΟΠΙ</w:t>
      </w:r>
      <w:r w:rsidR="00FE4243">
        <w:rPr>
          <w:rFonts w:cstheme="minorHAnsi"/>
        </w:rPr>
        <w:t xml:space="preserve"> ενσωματωμένο</w:t>
      </w:r>
      <w:r w:rsidRPr="00741E86">
        <w:rPr>
          <w:rFonts w:cstheme="minorHAnsi"/>
        </w:rPr>
        <w:t xml:space="preserve"> και ν</w:t>
      </w:r>
      <w:r>
        <w:rPr>
          <w:rFonts w:cstheme="minorHAnsi"/>
        </w:rPr>
        <w:t>α είμαστε μέσα στις ευρωπαϊκές Ο</w:t>
      </w:r>
      <w:r w:rsidRPr="00741E86">
        <w:rPr>
          <w:rFonts w:cstheme="minorHAnsi"/>
        </w:rPr>
        <w:t>δηγίες</w:t>
      </w:r>
      <w:r>
        <w:rPr>
          <w:rFonts w:cstheme="minorHAnsi"/>
        </w:rPr>
        <w:t>,</w:t>
      </w:r>
      <w:r w:rsidRPr="00741E86">
        <w:rPr>
          <w:rFonts w:cstheme="minorHAnsi"/>
        </w:rPr>
        <w:t xml:space="preserve"> όπω</w:t>
      </w:r>
      <w:r>
        <w:rPr>
          <w:rFonts w:cstheme="minorHAnsi"/>
        </w:rPr>
        <w:t>ς προστάζει το ευρωπαϊκό δίκαιο. Έ</w:t>
      </w:r>
      <w:r w:rsidRPr="00741E86">
        <w:rPr>
          <w:rFonts w:cstheme="minorHAnsi"/>
        </w:rPr>
        <w:t xml:space="preserve">ναν </w:t>
      </w:r>
      <w:r w:rsidR="00F94E8B">
        <w:rPr>
          <w:rFonts w:cstheme="minorHAnsi"/>
        </w:rPr>
        <w:t>ΟΠ</w:t>
      </w:r>
      <w:r>
        <w:rPr>
          <w:rFonts w:cstheme="minorHAnsi"/>
        </w:rPr>
        <w:t>Ι,</w:t>
      </w:r>
      <w:r w:rsidRPr="00741E86">
        <w:rPr>
          <w:rFonts w:cstheme="minorHAnsi"/>
        </w:rPr>
        <w:t xml:space="preserve"> </w:t>
      </w:r>
      <w:r>
        <w:rPr>
          <w:rFonts w:cstheme="minorHAnsi"/>
        </w:rPr>
        <w:t>όμως,</w:t>
      </w:r>
      <w:r w:rsidRPr="00741E86">
        <w:rPr>
          <w:rFonts w:cstheme="minorHAnsi"/>
        </w:rPr>
        <w:t xml:space="preserve"> με κύρος</w:t>
      </w:r>
      <w:r>
        <w:rPr>
          <w:rFonts w:cstheme="minorHAnsi"/>
        </w:rPr>
        <w:t>,</w:t>
      </w:r>
      <w:r w:rsidRPr="00741E86">
        <w:rPr>
          <w:rFonts w:cstheme="minorHAnsi"/>
        </w:rPr>
        <w:t xml:space="preserve"> </w:t>
      </w:r>
      <w:r>
        <w:rPr>
          <w:rFonts w:cstheme="minorHAnsi"/>
        </w:rPr>
        <w:t>έναν ΟΠΙ</w:t>
      </w:r>
      <w:r w:rsidR="00FE4243">
        <w:rPr>
          <w:rFonts w:cstheme="minorHAnsi"/>
        </w:rPr>
        <w:t>,</w:t>
      </w:r>
      <w:r w:rsidRPr="00741E86">
        <w:rPr>
          <w:rFonts w:cstheme="minorHAnsi"/>
        </w:rPr>
        <w:t xml:space="preserve"> ο οποίος θα καθορίζει πολλές φορές τη φύση του επαγγέλματος</w:t>
      </w:r>
      <w:r>
        <w:rPr>
          <w:rFonts w:cstheme="minorHAnsi"/>
        </w:rPr>
        <w:t>,</w:t>
      </w:r>
      <w:r w:rsidRPr="00741E86">
        <w:rPr>
          <w:rFonts w:cstheme="minorHAnsi"/>
        </w:rPr>
        <w:t xml:space="preserve"> το εμβαδόν που καταλαμβάνει η κάθε επιχείρηση</w:t>
      </w:r>
      <w:r w:rsidR="00F94E8B">
        <w:rPr>
          <w:rFonts w:cstheme="minorHAnsi"/>
        </w:rPr>
        <w:t>,</w:t>
      </w:r>
      <w:r w:rsidRPr="00741E86">
        <w:rPr>
          <w:rFonts w:cstheme="minorHAnsi"/>
        </w:rPr>
        <w:t xml:space="preserve"> με δίκαια κριτήρια και δεν μπορεί να είναι μια ανεξ</w:t>
      </w:r>
      <w:r>
        <w:rPr>
          <w:rFonts w:cstheme="minorHAnsi"/>
        </w:rPr>
        <w:t xml:space="preserve">έλεγκτη κατάσταση με διάφορα </w:t>
      </w:r>
      <w:proofErr w:type="spellStart"/>
      <w:r>
        <w:rPr>
          <w:rFonts w:cstheme="minorHAnsi"/>
        </w:rPr>
        <w:t>αμοιβ</w:t>
      </w:r>
      <w:r w:rsidRPr="00741E86">
        <w:rPr>
          <w:rFonts w:cstheme="minorHAnsi"/>
        </w:rPr>
        <w:t>ολόγια</w:t>
      </w:r>
      <w:proofErr w:type="spellEnd"/>
      <w:r w:rsidRPr="00741E86">
        <w:rPr>
          <w:rFonts w:cstheme="minorHAnsi"/>
        </w:rPr>
        <w:t xml:space="preserve"> από </w:t>
      </w:r>
      <w:r>
        <w:rPr>
          <w:rFonts w:cstheme="minorHAnsi"/>
        </w:rPr>
        <w:t>τους,</w:t>
      </w:r>
      <w:r w:rsidRPr="00741E86">
        <w:rPr>
          <w:rFonts w:cstheme="minorHAnsi"/>
        </w:rPr>
        <w:t xml:space="preserve"> </w:t>
      </w:r>
      <w:r>
        <w:rPr>
          <w:rFonts w:cstheme="minorHAnsi"/>
        </w:rPr>
        <w:t>ας μου</w:t>
      </w:r>
      <w:r w:rsidRPr="00741E86">
        <w:rPr>
          <w:rFonts w:cstheme="minorHAnsi"/>
        </w:rPr>
        <w:t xml:space="preserve"> χαρακτηριστεί</w:t>
      </w:r>
      <w:r>
        <w:rPr>
          <w:rFonts w:cstheme="minorHAnsi"/>
        </w:rPr>
        <w:t>,</w:t>
      </w:r>
      <w:r w:rsidRPr="00741E86">
        <w:rPr>
          <w:rFonts w:cstheme="minorHAnsi"/>
        </w:rPr>
        <w:t xml:space="preserve"> </w:t>
      </w:r>
      <w:r>
        <w:rPr>
          <w:rFonts w:cstheme="minorHAnsi"/>
        </w:rPr>
        <w:t>θα βάλ</w:t>
      </w:r>
      <w:r w:rsidRPr="00741E86">
        <w:rPr>
          <w:rFonts w:cstheme="minorHAnsi"/>
        </w:rPr>
        <w:t xml:space="preserve">ω τον τίτλο </w:t>
      </w:r>
      <w:r>
        <w:rPr>
          <w:rFonts w:cstheme="minorHAnsi"/>
        </w:rPr>
        <w:t>«</w:t>
      </w:r>
      <w:r w:rsidRPr="00741E86">
        <w:rPr>
          <w:rFonts w:cstheme="minorHAnsi"/>
        </w:rPr>
        <w:t>νταβατζήδες της αγοράς</w:t>
      </w:r>
      <w:r w:rsidR="00FE4243">
        <w:rPr>
          <w:rFonts w:cstheme="minorHAnsi"/>
        </w:rPr>
        <w:t>», δ</w:t>
      </w:r>
      <w:r w:rsidRPr="00741E86">
        <w:rPr>
          <w:rFonts w:cstheme="minorHAnsi"/>
        </w:rPr>
        <w:t>ιότι και χ</w:t>
      </w:r>
      <w:r>
        <w:rPr>
          <w:rFonts w:cstheme="minorHAnsi"/>
        </w:rPr>
        <w:t>ρήματα δεν αποδίδονται και ο πρότερ</w:t>
      </w:r>
      <w:r w:rsidRPr="00741E86">
        <w:rPr>
          <w:rFonts w:cstheme="minorHAnsi"/>
        </w:rPr>
        <w:t xml:space="preserve">ος βίος δεν είναι έντιμος από πλευράς της </w:t>
      </w:r>
      <w:r>
        <w:rPr>
          <w:rFonts w:cstheme="minorHAnsi"/>
        </w:rPr>
        <w:t>ΑΕΠΙ,</w:t>
      </w:r>
      <w:r w:rsidRPr="00741E86">
        <w:rPr>
          <w:rFonts w:cstheme="minorHAnsi"/>
        </w:rPr>
        <w:t xml:space="preserve"> άρα</w:t>
      </w:r>
      <w:r w:rsidR="00FE4243">
        <w:rPr>
          <w:rFonts w:cstheme="minorHAnsi"/>
        </w:rPr>
        <w:t>,</w:t>
      </w:r>
      <w:r w:rsidRPr="00741E86">
        <w:rPr>
          <w:rFonts w:cstheme="minorHAnsi"/>
        </w:rPr>
        <w:t xml:space="preserve"> λοιπόν</w:t>
      </w:r>
      <w:r w:rsidR="00FE4243">
        <w:rPr>
          <w:rFonts w:cstheme="minorHAnsi"/>
        </w:rPr>
        <w:t>,</w:t>
      </w:r>
      <w:r w:rsidRPr="00741E86">
        <w:rPr>
          <w:rFonts w:cstheme="minorHAnsi"/>
        </w:rPr>
        <w:t xml:space="preserve"> πρέπει να μπουν κανόνες</w:t>
      </w:r>
      <w:r>
        <w:rPr>
          <w:rFonts w:cstheme="minorHAnsi"/>
        </w:rPr>
        <w:t>.</w:t>
      </w:r>
    </w:p>
    <w:p w:rsidR="00F94E8B" w:rsidRDefault="00D677C3" w:rsidP="0032411A">
      <w:pPr>
        <w:spacing w:line="276" w:lineRule="auto"/>
        <w:ind w:firstLine="720"/>
        <w:contextualSpacing/>
        <w:jc w:val="both"/>
        <w:rPr>
          <w:rFonts w:cstheme="minorHAnsi"/>
        </w:rPr>
      </w:pPr>
      <w:r>
        <w:rPr>
          <w:rFonts w:cstheme="minorHAnsi"/>
        </w:rPr>
        <w:t>Οι ευρωπαϊκές Ο</w:t>
      </w:r>
      <w:r w:rsidRPr="00741E86">
        <w:rPr>
          <w:rFonts w:cstheme="minorHAnsi"/>
        </w:rPr>
        <w:t>δηγίες σαφώς</w:t>
      </w:r>
      <w:r w:rsidR="00F94E8B">
        <w:rPr>
          <w:rFonts w:cstheme="minorHAnsi"/>
        </w:rPr>
        <w:t>,</w:t>
      </w:r>
      <w:r w:rsidRPr="00741E86">
        <w:rPr>
          <w:rFonts w:cstheme="minorHAnsi"/>
        </w:rPr>
        <w:t xml:space="preserve"> πρ</w:t>
      </w:r>
      <w:r>
        <w:rPr>
          <w:rFonts w:cstheme="minorHAnsi"/>
        </w:rPr>
        <w:t>έπει να εφαρμοστούν από το 2019. Παραθέσαμε και στοιχεία πόσο επί τις εκατό</w:t>
      </w:r>
      <w:r w:rsidRPr="00741E86">
        <w:rPr>
          <w:rFonts w:cstheme="minorHAnsi"/>
        </w:rPr>
        <w:t xml:space="preserve"> του τζίρου πολλών επιχειρήσεων είναι σε άλλες χώρες της γηραιάς</w:t>
      </w:r>
      <w:r>
        <w:rPr>
          <w:rFonts w:cstheme="minorHAnsi"/>
        </w:rPr>
        <w:t>,</w:t>
      </w:r>
      <w:r w:rsidRPr="00741E86">
        <w:rPr>
          <w:rFonts w:cstheme="minorHAnsi"/>
        </w:rPr>
        <w:t xml:space="preserve"> της ενωμένης Ευρώπης. Στην Ισπανία υπήρχε</w:t>
      </w:r>
      <w:r>
        <w:rPr>
          <w:rFonts w:cstheme="minorHAnsi"/>
        </w:rPr>
        <w:t>,</w:t>
      </w:r>
      <w:r w:rsidRPr="00741E86">
        <w:rPr>
          <w:rFonts w:cstheme="minorHAnsi"/>
        </w:rPr>
        <w:t xml:space="preserve"> </w:t>
      </w:r>
      <w:r>
        <w:rPr>
          <w:rFonts w:cstheme="minorHAnsi"/>
        </w:rPr>
        <w:t>επίσης,</w:t>
      </w:r>
      <w:r w:rsidRPr="00741E86">
        <w:rPr>
          <w:rFonts w:cstheme="minorHAnsi"/>
        </w:rPr>
        <w:t xml:space="preserve"> μεγάλο σκάνδαλο και αποδό</w:t>
      </w:r>
      <w:r>
        <w:rPr>
          <w:rFonts w:cstheme="minorHAnsi"/>
        </w:rPr>
        <w:t>θηκαν ευθύνες και πάει λέγοντας</w:t>
      </w:r>
      <w:r w:rsidRPr="00741E86">
        <w:rPr>
          <w:rFonts w:cstheme="minorHAnsi"/>
        </w:rPr>
        <w:t>. Διότι κάποια στιγμή θα πρέπει να επιλεγεί η λύση ενός ενιαίου φορέα</w:t>
      </w:r>
      <w:r>
        <w:rPr>
          <w:rFonts w:cstheme="minorHAnsi"/>
        </w:rPr>
        <w:t>,</w:t>
      </w:r>
      <w:r w:rsidRPr="00741E86">
        <w:rPr>
          <w:rFonts w:cstheme="minorHAnsi"/>
        </w:rPr>
        <w:t xml:space="preserve"> όπως προτείνουμε εμείς </w:t>
      </w:r>
      <w:r>
        <w:rPr>
          <w:rFonts w:cstheme="minorHAnsi"/>
        </w:rPr>
        <w:t>σ</w:t>
      </w:r>
      <w:r w:rsidRPr="00741E86">
        <w:rPr>
          <w:rFonts w:cstheme="minorHAnsi"/>
        </w:rPr>
        <w:t xml:space="preserve">την </w:t>
      </w:r>
      <w:r>
        <w:rPr>
          <w:rFonts w:cstheme="minorHAnsi"/>
        </w:rPr>
        <w:t>Ελληνική Λ</w:t>
      </w:r>
      <w:r w:rsidRPr="00741E86">
        <w:rPr>
          <w:rFonts w:cstheme="minorHAnsi"/>
        </w:rPr>
        <w:t>ύση</w:t>
      </w:r>
      <w:r>
        <w:rPr>
          <w:rFonts w:cstheme="minorHAnsi"/>
        </w:rPr>
        <w:t>,</w:t>
      </w:r>
      <w:r w:rsidRPr="00741E86">
        <w:rPr>
          <w:rFonts w:cstheme="minorHAnsi"/>
        </w:rPr>
        <w:t xml:space="preserve"> που θα μπορούσε να αξιοποιηθεί με ανάλογη εφαρμογή </w:t>
      </w:r>
      <w:r>
        <w:rPr>
          <w:rFonts w:cstheme="minorHAnsi"/>
        </w:rPr>
        <w:t xml:space="preserve">η </w:t>
      </w:r>
      <w:r w:rsidRPr="00741E86">
        <w:rPr>
          <w:rFonts w:cstheme="minorHAnsi"/>
        </w:rPr>
        <w:t xml:space="preserve">διαδικασία που προβλέπει το </w:t>
      </w:r>
      <w:r w:rsidR="00FE4243">
        <w:rPr>
          <w:rFonts w:cstheme="minorHAnsi"/>
        </w:rPr>
        <w:t>άρθρο</w:t>
      </w:r>
      <w:r>
        <w:rPr>
          <w:rFonts w:cstheme="minorHAnsi"/>
        </w:rPr>
        <w:t>18</w:t>
      </w:r>
      <w:r w:rsidR="00FE4243">
        <w:rPr>
          <w:rFonts w:cstheme="minorHAnsi"/>
        </w:rPr>
        <w:t>,</w:t>
      </w:r>
      <w:r>
        <w:rPr>
          <w:rFonts w:cstheme="minorHAnsi"/>
        </w:rPr>
        <w:t xml:space="preserve"> παρ</w:t>
      </w:r>
      <w:r w:rsidR="00F94E8B">
        <w:rPr>
          <w:rFonts w:cstheme="minorHAnsi"/>
        </w:rPr>
        <w:t>.</w:t>
      </w:r>
      <w:r>
        <w:rPr>
          <w:rFonts w:cstheme="minorHAnsi"/>
        </w:rPr>
        <w:t>9 του νόμου 2121/199</w:t>
      </w:r>
      <w:r w:rsidRPr="00741E86">
        <w:rPr>
          <w:rFonts w:cstheme="minorHAnsi"/>
        </w:rPr>
        <w:t>3 για τη διανομή μιας εύλογης αμοιβής</w:t>
      </w:r>
      <w:r>
        <w:rPr>
          <w:rFonts w:cstheme="minorHAnsi"/>
        </w:rPr>
        <w:t>,</w:t>
      </w:r>
      <w:r w:rsidRPr="00741E86">
        <w:rPr>
          <w:rFonts w:cstheme="minorHAnsi"/>
        </w:rPr>
        <w:t xml:space="preserve"> που προβλέπει πως όταν υπάρχουν περισσότεροι </w:t>
      </w:r>
      <w:r>
        <w:rPr>
          <w:rFonts w:cstheme="minorHAnsi"/>
        </w:rPr>
        <w:t>ΟΣΔ, Οργανισμοί Συγγενικών Δ</w:t>
      </w:r>
      <w:r w:rsidRPr="00741E86">
        <w:rPr>
          <w:rFonts w:cstheme="minorHAnsi"/>
        </w:rPr>
        <w:t>ικαιωμάτων</w:t>
      </w:r>
      <w:r w:rsidR="00FE4243">
        <w:rPr>
          <w:rFonts w:cstheme="minorHAnsi"/>
        </w:rPr>
        <w:t>,</w:t>
      </w:r>
      <w:r w:rsidRPr="00741E86">
        <w:rPr>
          <w:rFonts w:cstheme="minorHAnsi"/>
        </w:rPr>
        <w:t xml:space="preserve"> δηλαδή</w:t>
      </w:r>
      <w:r>
        <w:rPr>
          <w:rFonts w:cstheme="minorHAnsi"/>
        </w:rPr>
        <w:t>,</w:t>
      </w:r>
      <w:r w:rsidRPr="00741E86">
        <w:rPr>
          <w:rFonts w:cstheme="minorHAnsi"/>
        </w:rPr>
        <w:t xml:space="preserve"> για την ίδια κατηγορία δημιουργών και δεν συμφωνούν μεταξύ τους για την κατανομή του ποσοστού αυτή γίνετα</w:t>
      </w:r>
      <w:r>
        <w:rPr>
          <w:rFonts w:cstheme="minorHAnsi"/>
        </w:rPr>
        <w:t>ι με παρέμβαση και απόφαση του Οργανισμού Πνευματικής Ιδιοκτησίας</w:t>
      </w:r>
      <w:r w:rsidRPr="00741E86">
        <w:rPr>
          <w:rFonts w:cstheme="minorHAnsi"/>
        </w:rPr>
        <w:t>. Εφόσον</w:t>
      </w:r>
      <w:r>
        <w:rPr>
          <w:rFonts w:cstheme="minorHAnsi"/>
        </w:rPr>
        <w:t>,</w:t>
      </w:r>
      <w:r w:rsidRPr="00741E86">
        <w:rPr>
          <w:rFonts w:cstheme="minorHAnsi"/>
        </w:rPr>
        <w:t xml:space="preserve"> λοιπόν</w:t>
      </w:r>
      <w:r>
        <w:rPr>
          <w:rFonts w:cstheme="minorHAnsi"/>
        </w:rPr>
        <w:t>,</w:t>
      </w:r>
      <w:r w:rsidRPr="00741E86">
        <w:rPr>
          <w:rFonts w:cstheme="minorHAnsi"/>
        </w:rPr>
        <w:t xml:space="preserve"> δημιουργηθεί αυτός ο ενιαίος φορέας ή θεσμοθετηθεί</w:t>
      </w:r>
      <w:r w:rsidR="00F94E8B">
        <w:rPr>
          <w:rFonts w:cstheme="minorHAnsi"/>
        </w:rPr>
        <w:t>,</w:t>
      </w:r>
      <w:r w:rsidRPr="00741E86">
        <w:rPr>
          <w:rFonts w:cstheme="minorHAnsi"/>
        </w:rPr>
        <w:t xml:space="preserve"> θα μπορεί κάποια πράγματα να μπουν στη θέση </w:t>
      </w:r>
      <w:r>
        <w:rPr>
          <w:rFonts w:cstheme="minorHAnsi"/>
        </w:rPr>
        <w:t>τους. Δ</w:t>
      </w:r>
      <w:r w:rsidRPr="00741E86">
        <w:rPr>
          <w:rFonts w:cstheme="minorHAnsi"/>
        </w:rPr>
        <w:t>ηλαδή</w:t>
      </w:r>
      <w:r w:rsidR="00F94E8B">
        <w:rPr>
          <w:rFonts w:cstheme="minorHAnsi"/>
        </w:rPr>
        <w:t>,</w:t>
      </w:r>
      <w:r w:rsidRPr="00741E86">
        <w:rPr>
          <w:rFonts w:cstheme="minorHAnsi"/>
        </w:rPr>
        <w:t xml:space="preserve"> να γίνει παρέμβαση </w:t>
      </w:r>
      <w:r>
        <w:rPr>
          <w:rFonts w:cstheme="minorHAnsi"/>
        </w:rPr>
        <w:t>του ΟΠΙ, η ΕΕΤΕΠ</w:t>
      </w:r>
      <w:r w:rsidRPr="00741E86">
        <w:rPr>
          <w:rFonts w:cstheme="minorHAnsi"/>
        </w:rPr>
        <w:t xml:space="preserve"> έχει δεσμευτεί</w:t>
      </w:r>
      <w:r>
        <w:rPr>
          <w:rFonts w:cstheme="minorHAnsi"/>
        </w:rPr>
        <w:t>,</w:t>
      </w:r>
      <w:r w:rsidRPr="00741E86">
        <w:rPr>
          <w:rFonts w:cstheme="minorHAnsi"/>
        </w:rPr>
        <w:t xml:space="preserve"> </w:t>
      </w:r>
      <w:r>
        <w:rPr>
          <w:rFonts w:cstheme="minorHAnsi"/>
        </w:rPr>
        <w:t>επίσης,</w:t>
      </w:r>
      <w:r w:rsidRPr="00741E86">
        <w:rPr>
          <w:rFonts w:cstheme="minorHAnsi"/>
        </w:rPr>
        <w:t xml:space="preserve"> να καταβάλει το ποσο</w:t>
      </w:r>
      <w:r>
        <w:rPr>
          <w:rFonts w:cstheme="minorHAnsi"/>
        </w:rPr>
        <w:t xml:space="preserve">στό που προβλέπουν σήμερα τα </w:t>
      </w:r>
      <w:proofErr w:type="spellStart"/>
      <w:r>
        <w:rPr>
          <w:rFonts w:cstheme="minorHAnsi"/>
        </w:rPr>
        <w:t>αμοιβ</w:t>
      </w:r>
      <w:r w:rsidRPr="00741E86">
        <w:rPr>
          <w:rFonts w:cstheme="minorHAnsi"/>
        </w:rPr>
        <w:t>ολόγια</w:t>
      </w:r>
      <w:proofErr w:type="spellEnd"/>
      <w:r w:rsidRPr="00741E86">
        <w:rPr>
          <w:rFonts w:cstheme="minorHAnsi"/>
        </w:rPr>
        <w:t xml:space="preserve"> των </w:t>
      </w:r>
      <w:r>
        <w:rPr>
          <w:rFonts w:cstheme="minorHAnsi"/>
        </w:rPr>
        <w:t>ΟΣΔ, δηλαδή</w:t>
      </w:r>
      <w:r w:rsidR="00C01D79">
        <w:rPr>
          <w:rFonts w:cstheme="minorHAnsi"/>
        </w:rPr>
        <w:t>,</w:t>
      </w:r>
      <w:r>
        <w:rPr>
          <w:rFonts w:cstheme="minorHAnsi"/>
        </w:rPr>
        <w:t xml:space="preserve"> 2,2% επί των εσόδων</w:t>
      </w:r>
      <w:r w:rsidR="00C01D79">
        <w:rPr>
          <w:rFonts w:cstheme="minorHAnsi"/>
        </w:rPr>
        <w:t>,</w:t>
      </w:r>
      <w:r>
        <w:rPr>
          <w:rFonts w:cstheme="minorHAnsi"/>
        </w:rPr>
        <w:t xml:space="preserve"> που προέρχονται</w:t>
      </w:r>
      <w:r w:rsidR="00F94E8B">
        <w:rPr>
          <w:rFonts w:cstheme="minorHAnsi"/>
        </w:rPr>
        <w:t>,</w:t>
      </w:r>
      <w:r>
        <w:rPr>
          <w:rFonts w:cstheme="minorHAnsi"/>
        </w:rPr>
        <w:t xml:space="preserve"> αμιγώς</w:t>
      </w:r>
      <w:r w:rsidR="00F94E8B">
        <w:rPr>
          <w:rFonts w:cstheme="minorHAnsi"/>
        </w:rPr>
        <w:t>,</w:t>
      </w:r>
      <w:r w:rsidRPr="00741E86">
        <w:rPr>
          <w:rFonts w:cstheme="minorHAnsi"/>
        </w:rPr>
        <w:t xml:space="preserve"> από την τηλεοπτική προβολή των περιφ</w:t>
      </w:r>
      <w:r>
        <w:rPr>
          <w:rFonts w:cstheme="minorHAnsi"/>
        </w:rPr>
        <w:t>ερειακών τηλεοπτικών σταθμών ή τ</w:t>
      </w:r>
      <w:r w:rsidRPr="00741E86">
        <w:rPr>
          <w:rFonts w:cstheme="minorHAnsi"/>
        </w:rPr>
        <w:t>ο ποσοστό του</w:t>
      </w:r>
      <w:r w:rsidR="00C01D79">
        <w:rPr>
          <w:rFonts w:cstheme="minorHAnsi"/>
        </w:rPr>
        <w:t>,</w:t>
      </w:r>
      <w:r>
        <w:rPr>
          <w:rFonts w:cstheme="minorHAnsi"/>
        </w:rPr>
        <w:t xml:space="preserve"> που θα καθορίσει με απόφαση τ</w:t>
      </w:r>
      <w:r w:rsidRPr="00741E86">
        <w:rPr>
          <w:rFonts w:cstheme="minorHAnsi"/>
        </w:rPr>
        <w:t>ο</w:t>
      </w:r>
      <w:r>
        <w:rPr>
          <w:rFonts w:cstheme="minorHAnsi"/>
        </w:rPr>
        <w:t>υ</w:t>
      </w:r>
      <w:r w:rsidRPr="00741E86">
        <w:rPr>
          <w:rFonts w:cstheme="minorHAnsi"/>
        </w:rPr>
        <w:t xml:space="preserve"> </w:t>
      </w:r>
      <w:r>
        <w:rPr>
          <w:rFonts w:cstheme="minorHAnsi"/>
        </w:rPr>
        <w:t xml:space="preserve">ΟΠΙ, </w:t>
      </w:r>
      <w:r w:rsidRPr="00741E86">
        <w:rPr>
          <w:rFonts w:cstheme="minorHAnsi"/>
        </w:rPr>
        <w:t xml:space="preserve">φυσικά </w:t>
      </w:r>
      <w:r>
        <w:rPr>
          <w:rFonts w:cstheme="minorHAnsi"/>
        </w:rPr>
        <w:t>άπαξ και ενιαία.</w:t>
      </w:r>
    </w:p>
    <w:p w:rsidR="00D677C3" w:rsidRDefault="00D677C3" w:rsidP="0032411A">
      <w:pPr>
        <w:spacing w:line="276" w:lineRule="auto"/>
        <w:ind w:firstLine="720"/>
        <w:contextualSpacing/>
        <w:jc w:val="both"/>
        <w:rPr>
          <w:rFonts w:cstheme="minorHAnsi"/>
        </w:rPr>
      </w:pPr>
      <w:r>
        <w:rPr>
          <w:rFonts w:cstheme="minorHAnsi"/>
        </w:rPr>
        <w:t xml:space="preserve"> Έ</w:t>
      </w:r>
      <w:r w:rsidRPr="00741E86">
        <w:rPr>
          <w:rFonts w:cstheme="minorHAnsi"/>
        </w:rPr>
        <w:t>τσι</w:t>
      </w:r>
      <w:r>
        <w:rPr>
          <w:rFonts w:cstheme="minorHAnsi"/>
        </w:rPr>
        <w:t>,</w:t>
      </w:r>
      <w:r w:rsidRPr="00741E86">
        <w:rPr>
          <w:rFonts w:cstheme="minorHAnsi"/>
        </w:rPr>
        <w:t xml:space="preserve"> λοιπόν</w:t>
      </w:r>
      <w:r>
        <w:rPr>
          <w:rFonts w:cstheme="minorHAnsi"/>
        </w:rPr>
        <w:t>, ως Ελληνική Λ</w:t>
      </w:r>
      <w:r w:rsidRPr="00741E86">
        <w:rPr>
          <w:rFonts w:cstheme="minorHAnsi"/>
        </w:rPr>
        <w:t>ύση</w:t>
      </w:r>
      <w:r>
        <w:rPr>
          <w:rFonts w:cstheme="minorHAnsi"/>
        </w:rPr>
        <w:t>,</w:t>
      </w:r>
      <w:r w:rsidRPr="00741E86">
        <w:rPr>
          <w:rFonts w:cstheme="minorHAnsi"/>
        </w:rPr>
        <w:t xml:space="preserve"> θεωρούμε για τους λόγους αυτούς αναγκαία τη συμπερί</w:t>
      </w:r>
      <w:r>
        <w:rPr>
          <w:rFonts w:cstheme="minorHAnsi"/>
        </w:rPr>
        <w:t>ληψη της τροποποιημένης διάταξη</w:t>
      </w:r>
      <w:r w:rsidRPr="00741E86">
        <w:rPr>
          <w:rFonts w:cstheme="minorHAnsi"/>
        </w:rPr>
        <w:t>ς του νόμου</w:t>
      </w:r>
      <w:r w:rsidR="00C01D79">
        <w:rPr>
          <w:rFonts w:cstheme="minorHAnsi"/>
        </w:rPr>
        <w:t>,</w:t>
      </w:r>
      <w:r w:rsidRPr="00741E86">
        <w:rPr>
          <w:rFonts w:cstheme="minorHAnsi"/>
        </w:rPr>
        <w:t xml:space="preserve"> που αναφερόμαστε</w:t>
      </w:r>
      <w:r w:rsidR="00C01D79">
        <w:rPr>
          <w:rFonts w:cstheme="minorHAnsi"/>
        </w:rPr>
        <w:t>,</w:t>
      </w:r>
      <w:r>
        <w:rPr>
          <w:rFonts w:cstheme="minorHAnsi"/>
        </w:rPr>
        <w:t xml:space="preserve"> δηλαδή</w:t>
      </w:r>
      <w:r w:rsidR="00F94E8B">
        <w:rPr>
          <w:rFonts w:cstheme="minorHAnsi"/>
        </w:rPr>
        <w:t>,</w:t>
      </w:r>
      <w:r>
        <w:rPr>
          <w:rFonts w:cstheme="minorHAnsi"/>
        </w:rPr>
        <w:t xml:space="preserve"> του 2121/1993 για</w:t>
      </w:r>
      <w:r w:rsidRPr="00741E86">
        <w:rPr>
          <w:rFonts w:cstheme="minorHAnsi"/>
        </w:rPr>
        <w:t xml:space="preserve"> τις προτεινόμενες</w:t>
      </w:r>
      <w:r w:rsidR="00C01D79">
        <w:rPr>
          <w:rFonts w:cstheme="minorHAnsi"/>
        </w:rPr>
        <w:t>,</w:t>
      </w:r>
      <w:r w:rsidRPr="00741E86">
        <w:rPr>
          <w:rFonts w:cstheme="minorHAnsi"/>
        </w:rPr>
        <w:t xml:space="preserve"> προκειμένου να λυθεί με τον ενδεδειγμένο τρόπο</w:t>
      </w:r>
      <w:r w:rsidR="00C01D79">
        <w:rPr>
          <w:rFonts w:cstheme="minorHAnsi"/>
        </w:rPr>
        <w:t>,</w:t>
      </w:r>
      <w:r w:rsidRPr="00741E86">
        <w:rPr>
          <w:rFonts w:cstheme="minorHAnsi"/>
        </w:rPr>
        <w:t xml:space="preserve"> ένα μεγάλο πρόβλημα</w:t>
      </w:r>
      <w:r w:rsidR="00C01D79">
        <w:rPr>
          <w:rFonts w:cstheme="minorHAnsi"/>
        </w:rPr>
        <w:t>,</w:t>
      </w:r>
      <w:r w:rsidRPr="00741E86">
        <w:rPr>
          <w:rFonts w:cstheme="minorHAnsi"/>
        </w:rPr>
        <w:t xml:space="preserve"> που ταλαι</w:t>
      </w:r>
      <w:r>
        <w:rPr>
          <w:rFonts w:cstheme="minorHAnsi"/>
        </w:rPr>
        <w:t>πωρεί σήμερα αυτό που λέμε και είπα περισσότερο την αγορά.</w:t>
      </w:r>
    </w:p>
    <w:p w:rsidR="00D677C3" w:rsidRDefault="00F94E8B" w:rsidP="0032411A">
      <w:pPr>
        <w:spacing w:line="276" w:lineRule="auto"/>
        <w:ind w:firstLine="720"/>
        <w:contextualSpacing/>
        <w:jc w:val="both"/>
        <w:rPr>
          <w:rFonts w:cstheme="minorHAnsi"/>
        </w:rPr>
      </w:pPr>
      <w:r>
        <w:rPr>
          <w:rFonts w:cstheme="minorHAnsi"/>
        </w:rPr>
        <w:t>Προχωρώντας</w:t>
      </w:r>
      <w:r w:rsidR="00D677C3" w:rsidRPr="00741E86">
        <w:rPr>
          <w:rFonts w:cstheme="minorHAnsi"/>
        </w:rPr>
        <w:t xml:space="preserve"> τώρα</w:t>
      </w:r>
      <w:r w:rsidR="00026B47">
        <w:rPr>
          <w:rFonts w:cstheme="minorHAnsi"/>
        </w:rPr>
        <w:t>,</w:t>
      </w:r>
      <w:r w:rsidR="00D677C3" w:rsidRPr="00741E86">
        <w:rPr>
          <w:rFonts w:cstheme="minorHAnsi"/>
        </w:rPr>
        <w:t xml:space="preserve"> σε κάποια άρθρα</w:t>
      </w:r>
      <w:r>
        <w:rPr>
          <w:rFonts w:cstheme="minorHAnsi"/>
        </w:rPr>
        <w:t>, για παράδειγμα</w:t>
      </w:r>
      <w:r w:rsidR="00026B47">
        <w:rPr>
          <w:rFonts w:cstheme="minorHAnsi"/>
        </w:rPr>
        <w:t>,</w:t>
      </w:r>
      <w:r w:rsidR="00D677C3">
        <w:rPr>
          <w:rFonts w:cstheme="minorHAnsi"/>
        </w:rPr>
        <w:t xml:space="preserve"> στο άρθρο 9</w:t>
      </w:r>
      <w:r w:rsidR="00D677C3" w:rsidRPr="00741E86">
        <w:rPr>
          <w:rFonts w:cstheme="minorHAnsi"/>
        </w:rPr>
        <w:t>. Εκεί υπάρχει</w:t>
      </w:r>
      <w:r w:rsidR="00026B47">
        <w:rPr>
          <w:rFonts w:cstheme="minorHAnsi"/>
        </w:rPr>
        <w:t>,</w:t>
      </w:r>
      <w:r w:rsidR="00D677C3" w:rsidRPr="00741E86">
        <w:rPr>
          <w:rFonts w:cstheme="minorHAnsi"/>
        </w:rPr>
        <w:t xml:space="preserve"> όταν εφαρμόζεται η εξαίρεση</w:t>
      </w:r>
      <w:r w:rsidR="00D677C3">
        <w:rPr>
          <w:rFonts w:cstheme="minorHAnsi"/>
        </w:rPr>
        <w:t>,</w:t>
      </w:r>
      <w:r w:rsidR="00D677C3" w:rsidRPr="00741E86">
        <w:rPr>
          <w:rFonts w:cstheme="minorHAnsi"/>
        </w:rPr>
        <w:t xml:space="preserve"> μόνο όταν δικαιούχος</w:t>
      </w:r>
      <w:r w:rsidR="00026B47">
        <w:rPr>
          <w:rFonts w:cstheme="minorHAnsi"/>
        </w:rPr>
        <w:t>,</w:t>
      </w:r>
      <w:r w:rsidR="00D677C3" w:rsidRPr="00741E86">
        <w:rPr>
          <w:rFonts w:cstheme="minorHAnsi"/>
        </w:rPr>
        <w:t xml:space="preserve"> δηλαδή</w:t>
      </w:r>
      <w:r>
        <w:rPr>
          <w:rFonts w:cstheme="minorHAnsi"/>
        </w:rPr>
        <w:t>,</w:t>
      </w:r>
      <w:r w:rsidR="00D677C3" w:rsidRPr="00741E86">
        <w:rPr>
          <w:rFonts w:cstheme="minorHAnsi"/>
        </w:rPr>
        <w:t xml:space="preserve"> έχει νόμιμη πρόσβαση στο έργο </w:t>
      </w:r>
      <w:r w:rsidR="00D677C3">
        <w:rPr>
          <w:rFonts w:cstheme="minorHAnsi"/>
        </w:rPr>
        <w:t xml:space="preserve">ή </w:t>
      </w:r>
      <w:r w:rsidR="00D677C3" w:rsidRPr="00741E86">
        <w:rPr>
          <w:rFonts w:cstheme="minorHAnsi"/>
        </w:rPr>
        <w:t>σε άλλο αντικείμενο προστασίας</w:t>
      </w:r>
      <w:r w:rsidR="00D677C3">
        <w:rPr>
          <w:rFonts w:cstheme="minorHAnsi"/>
        </w:rPr>
        <w:t>,</w:t>
      </w:r>
      <w:r w:rsidR="00D677C3" w:rsidRPr="00741E86">
        <w:rPr>
          <w:rFonts w:cstheme="minorHAnsi"/>
        </w:rPr>
        <w:t xml:space="preserve"> συμπεριλαμβανομένης της περίπτωσης</w:t>
      </w:r>
      <w:r w:rsidR="00026B47">
        <w:rPr>
          <w:rFonts w:cstheme="minorHAnsi"/>
        </w:rPr>
        <w:t>,</w:t>
      </w:r>
      <w:r w:rsidR="00D677C3" w:rsidRPr="00741E86">
        <w:rPr>
          <w:rFonts w:cstheme="minorHAnsi"/>
        </w:rPr>
        <w:t xml:space="preserve"> κατά την οποία αυτό καθίσταται διαθέσιμο</w:t>
      </w:r>
      <w:r w:rsidR="00D677C3">
        <w:rPr>
          <w:rFonts w:cstheme="minorHAnsi"/>
        </w:rPr>
        <w:t>,</w:t>
      </w:r>
      <w:r w:rsidR="00D677C3" w:rsidRPr="00741E86">
        <w:rPr>
          <w:rFonts w:cstheme="minorHAnsi"/>
        </w:rPr>
        <w:t xml:space="preserve"> οι δικαιούχοι δεν έχουν περιορίσει τα δικαιώματα αναπαραγωγής και εξαγωγής με την εξόρυξη κειμένου και δεδο</w:t>
      </w:r>
      <w:r w:rsidR="00D677C3">
        <w:rPr>
          <w:rFonts w:cstheme="minorHAnsi"/>
        </w:rPr>
        <w:t>μένων</w:t>
      </w:r>
      <w:r w:rsidR="00026B47">
        <w:rPr>
          <w:rFonts w:cstheme="minorHAnsi"/>
        </w:rPr>
        <w:t>,</w:t>
      </w:r>
      <w:r w:rsidR="00D677C3">
        <w:rPr>
          <w:rFonts w:cstheme="minorHAnsi"/>
        </w:rPr>
        <w:t xml:space="preserve"> με τον ενδεδειγμένο τρόπο</w:t>
      </w:r>
      <w:r w:rsidR="00D677C3" w:rsidRPr="00741E86">
        <w:rPr>
          <w:rFonts w:cstheme="minorHAnsi"/>
        </w:rPr>
        <w:t>. Στην περίπτωση περιεχομένου</w:t>
      </w:r>
      <w:r w:rsidR="00026B47">
        <w:rPr>
          <w:rFonts w:cstheme="minorHAnsi"/>
        </w:rPr>
        <w:t>,</w:t>
      </w:r>
      <w:r w:rsidR="00D677C3" w:rsidRPr="00741E86">
        <w:rPr>
          <w:rFonts w:cstheme="minorHAnsi"/>
        </w:rPr>
        <w:t xml:space="preserve"> που έχει καταστεί διαθέσιμο</w:t>
      </w:r>
      <w:r w:rsidR="00026B47">
        <w:rPr>
          <w:rFonts w:cstheme="minorHAnsi"/>
        </w:rPr>
        <w:t>,</w:t>
      </w:r>
      <w:r w:rsidR="00D677C3" w:rsidRPr="00741E86">
        <w:rPr>
          <w:rFonts w:cstheme="minorHAnsi"/>
        </w:rPr>
        <w:t xml:space="preserve"> δηλαδή</w:t>
      </w:r>
      <w:r w:rsidR="005A1E93">
        <w:rPr>
          <w:rFonts w:cstheme="minorHAnsi"/>
        </w:rPr>
        <w:t>,</w:t>
      </w:r>
      <w:r w:rsidR="00D677C3" w:rsidRPr="00741E86">
        <w:rPr>
          <w:rFonts w:cstheme="minorHAnsi"/>
        </w:rPr>
        <w:t xml:space="preserve"> στο κοινό</w:t>
      </w:r>
      <w:r w:rsidR="00026B47">
        <w:rPr>
          <w:rFonts w:cstheme="minorHAnsi"/>
        </w:rPr>
        <w:t>,</w:t>
      </w:r>
      <w:r w:rsidR="00D677C3" w:rsidRPr="00741E86">
        <w:rPr>
          <w:rFonts w:cstheme="minorHAnsi"/>
        </w:rPr>
        <w:t xml:space="preserve"> μέσω </w:t>
      </w:r>
      <w:r w:rsidR="00D677C3">
        <w:rPr>
          <w:rFonts w:cstheme="minorHAnsi"/>
        </w:rPr>
        <w:t xml:space="preserve">του </w:t>
      </w:r>
      <w:r w:rsidR="00D677C3" w:rsidRPr="00741E86">
        <w:rPr>
          <w:rFonts w:cstheme="minorHAnsi"/>
        </w:rPr>
        <w:t>διαδικτύου</w:t>
      </w:r>
      <w:r w:rsidR="00D677C3">
        <w:rPr>
          <w:rFonts w:cstheme="minorHAnsi"/>
        </w:rPr>
        <w:t>,</w:t>
      </w:r>
      <w:r w:rsidR="00D677C3" w:rsidRPr="00741E86">
        <w:rPr>
          <w:rFonts w:cstheme="minorHAnsi"/>
        </w:rPr>
        <w:t xml:space="preserve"> θα πρέπει να θεωρείται κατάλληλος μόνο </w:t>
      </w:r>
      <w:r w:rsidR="00D677C3">
        <w:rPr>
          <w:rFonts w:cstheme="minorHAnsi"/>
        </w:rPr>
        <w:t xml:space="preserve">ο </w:t>
      </w:r>
      <w:r w:rsidR="00D677C3" w:rsidRPr="00741E86">
        <w:rPr>
          <w:rFonts w:cstheme="minorHAnsi"/>
        </w:rPr>
        <w:t xml:space="preserve">περιορισμός των εν λόγω δικαιωμάτων με τη χρήση </w:t>
      </w:r>
      <w:proofErr w:type="spellStart"/>
      <w:r w:rsidR="00D677C3">
        <w:rPr>
          <w:rFonts w:cstheme="minorHAnsi"/>
        </w:rPr>
        <w:t>μηχαναγνώσιμων</w:t>
      </w:r>
      <w:proofErr w:type="spellEnd"/>
      <w:r w:rsidR="00D677C3" w:rsidRPr="00741E86">
        <w:rPr>
          <w:rFonts w:cstheme="minorHAnsi"/>
        </w:rPr>
        <w:t xml:space="preserve"> μέσω</w:t>
      </w:r>
      <w:r w:rsidR="00D677C3">
        <w:rPr>
          <w:rFonts w:cstheme="minorHAnsi"/>
        </w:rPr>
        <w:t>ν, συμπεριλαμβανομένων ή μεταδι</w:t>
      </w:r>
      <w:r w:rsidR="00D677C3" w:rsidRPr="00741E86">
        <w:rPr>
          <w:rFonts w:cstheme="minorHAnsi"/>
        </w:rPr>
        <w:t xml:space="preserve">δόμενων και των όρων και προϋποθέσεων ενός </w:t>
      </w:r>
      <w:proofErr w:type="spellStart"/>
      <w:r w:rsidR="00D677C3" w:rsidRPr="00741E86">
        <w:rPr>
          <w:rFonts w:cstheme="minorHAnsi"/>
        </w:rPr>
        <w:t>ιστότοπου</w:t>
      </w:r>
      <w:proofErr w:type="spellEnd"/>
      <w:r w:rsidR="00D677C3" w:rsidRPr="00741E86">
        <w:rPr>
          <w:rFonts w:cstheme="minorHAnsi"/>
        </w:rPr>
        <w:t xml:space="preserve"> ή μιας </w:t>
      </w:r>
      <w:r w:rsidR="00D677C3">
        <w:rPr>
          <w:rFonts w:cstheme="minorHAnsi"/>
        </w:rPr>
        <w:t>υπηρεσίας.</w:t>
      </w:r>
    </w:p>
    <w:p w:rsidR="00D677C3" w:rsidRPr="00741E86" w:rsidRDefault="00D677C3" w:rsidP="0032411A">
      <w:pPr>
        <w:spacing w:line="276" w:lineRule="auto"/>
        <w:ind w:firstLine="720"/>
        <w:contextualSpacing/>
        <w:jc w:val="both"/>
        <w:rPr>
          <w:rFonts w:cstheme="minorHAnsi"/>
        </w:rPr>
      </w:pPr>
      <w:r>
        <w:rPr>
          <w:rFonts w:cstheme="minorHAnsi"/>
        </w:rPr>
        <w:t>Σε ό,</w:t>
      </w:r>
      <w:r w:rsidRPr="00741E86">
        <w:rPr>
          <w:rFonts w:cstheme="minorHAnsi"/>
        </w:rPr>
        <w:t>τι αφορά</w:t>
      </w:r>
      <w:r>
        <w:rPr>
          <w:rFonts w:cstheme="minorHAnsi"/>
        </w:rPr>
        <w:t>,</w:t>
      </w:r>
      <w:r w:rsidRPr="00741E86">
        <w:rPr>
          <w:rFonts w:cstheme="minorHAnsi"/>
        </w:rPr>
        <w:t xml:space="preserve"> βεβαίως</w:t>
      </w:r>
      <w:r>
        <w:rPr>
          <w:rFonts w:cstheme="minorHAnsi"/>
        </w:rPr>
        <w:t>,</w:t>
      </w:r>
      <w:r w:rsidRPr="00741E86">
        <w:rPr>
          <w:rFonts w:cstheme="minorHAnsi"/>
        </w:rPr>
        <w:t xml:space="preserve"> το άρθρο 11 υπάρχει μία εξαίρεση</w:t>
      </w:r>
      <w:r>
        <w:rPr>
          <w:rFonts w:cstheme="minorHAnsi"/>
        </w:rPr>
        <w:t>,</w:t>
      </w:r>
      <w:r w:rsidRPr="00741E86">
        <w:rPr>
          <w:rFonts w:cstheme="minorHAnsi"/>
        </w:rPr>
        <w:t xml:space="preserve"> η οποία θα πρέπει να επιτρέπει τη δημιουργία αντιγράφων</w:t>
      </w:r>
      <w:r w:rsidR="005A1E93">
        <w:rPr>
          <w:rFonts w:cstheme="minorHAnsi"/>
        </w:rPr>
        <w:t>,</w:t>
      </w:r>
      <w:r w:rsidRPr="00741E86">
        <w:rPr>
          <w:rFonts w:cstheme="minorHAnsi"/>
        </w:rPr>
        <w:t xml:space="preserve"> με το κατάλληλο εργαλείο</w:t>
      </w:r>
      <w:r>
        <w:rPr>
          <w:rFonts w:cstheme="minorHAnsi"/>
        </w:rPr>
        <w:t>, μέσο ή</w:t>
      </w:r>
      <w:r w:rsidRPr="00741E86">
        <w:rPr>
          <w:rFonts w:cstheme="minorHAnsi"/>
        </w:rPr>
        <w:t xml:space="preserve"> τεχνολογία διατήρησης σε οποιαδήποτε μορφή </w:t>
      </w:r>
      <w:r>
        <w:rPr>
          <w:rFonts w:cstheme="minorHAnsi"/>
        </w:rPr>
        <w:t xml:space="preserve">ή </w:t>
      </w:r>
      <w:r w:rsidRPr="00741E86">
        <w:rPr>
          <w:rFonts w:cstheme="minorHAnsi"/>
        </w:rPr>
        <w:t>μέσο στον απαιτούμενο αριθ</w:t>
      </w:r>
      <w:r>
        <w:rPr>
          <w:rFonts w:cstheme="minorHAnsi"/>
        </w:rPr>
        <w:t>μό</w:t>
      </w:r>
      <w:r w:rsidR="00026B47">
        <w:rPr>
          <w:rFonts w:cstheme="minorHAnsi"/>
        </w:rPr>
        <w:t>,</w:t>
      </w:r>
      <w:r>
        <w:rPr>
          <w:rFonts w:cstheme="minorHAnsi"/>
        </w:rPr>
        <w:t xml:space="preserve"> σε οποιοδήποτε στάδιο της ύπαρξης τ</w:t>
      </w:r>
      <w:r w:rsidRPr="00741E86">
        <w:rPr>
          <w:rFonts w:cstheme="minorHAnsi"/>
        </w:rPr>
        <w:t>ου έργου και στο βαθμό</w:t>
      </w:r>
      <w:r w:rsidR="00026B47">
        <w:rPr>
          <w:rFonts w:cstheme="minorHAnsi"/>
        </w:rPr>
        <w:t>,</w:t>
      </w:r>
      <w:r w:rsidRPr="00741E86">
        <w:rPr>
          <w:rFonts w:cstheme="minorHAnsi"/>
        </w:rPr>
        <w:t xml:space="preserve"> που απαιτείται για σκοπούς διατήρησης</w:t>
      </w:r>
      <w:r>
        <w:rPr>
          <w:rFonts w:cstheme="minorHAnsi"/>
        </w:rPr>
        <w:t>. Β</w:t>
      </w:r>
      <w:r w:rsidRPr="00741E86">
        <w:rPr>
          <w:rFonts w:cstheme="minorHAnsi"/>
        </w:rPr>
        <w:t>άσει της εξαίρεση</w:t>
      </w:r>
      <w:r>
        <w:rPr>
          <w:rFonts w:cstheme="minorHAnsi"/>
        </w:rPr>
        <w:t xml:space="preserve">ς αυτής για σκοπούς διατήρησης, </w:t>
      </w:r>
      <w:r w:rsidRPr="00741E86">
        <w:rPr>
          <w:rFonts w:cstheme="minorHAnsi"/>
        </w:rPr>
        <w:t>τα ιδρύματα πολιτιστικής κληρονομιάς έχουν τη δυνατότητα να βασίζονται σε τρίτα μέρη</w:t>
      </w:r>
      <w:r w:rsidR="005A1E93">
        <w:rPr>
          <w:rFonts w:cstheme="minorHAnsi"/>
        </w:rPr>
        <w:t>,</w:t>
      </w:r>
      <w:r w:rsidRPr="00741E86">
        <w:rPr>
          <w:rFonts w:cstheme="minorHAnsi"/>
        </w:rPr>
        <w:t xml:space="preserve"> που ενεργούν για λογαριασμό τους και υπό την ευθύνη </w:t>
      </w:r>
      <w:r w:rsidR="00026B47">
        <w:rPr>
          <w:rFonts w:cstheme="minorHAnsi"/>
        </w:rPr>
        <w:t>τους,</w:t>
      </w:r>
      <w:r w:rsidRPr="00741E86">
        <w:rPr>
          <w:rFonts w:cstheme="minorHAnsi"/>
        </w:rPr>
        <w:t xml:space="preserve"> συμπεριλαμβανομένων εκείνων</w:t>
      </w:r>
      <w:r w:rsidR="00026B47">
        <w:rPr>
          <w:rFonts w:cstheme="minorHAnsi"/>
        </w:rPr>
        <w:t>,</w:t>
      </w:r>
      <w:r w:rsidRPr="00741E86">
        <w:rPr>
          <w:rFonts w:cstheme="minorHAnsi"/>
        </w:rPr>
        <w:t xml:space="preserve"> που έχ</w:t>
      </w:r>
      <w:r>
        <w:rPr>
          <w:rFonts w:cstheme="minorHAnsi"/>
        </w:rPr>
        <w:t>ουν την έδρα τους σε άλλα κράτη-</w:t>
      </w:r>
      <w:r w:rsidRPr="00741E86">
        <w:rPr>
          <w:rFonts w:cstheme="minorHAnsi"/>
        </w:rPr>
        <w:t>μέλη για τη δημιουργία αντιγράφων</w:t>
      </w:r>
      <w:r>
        <w:rPr>
          <w:rFonts w:cstheme="minorHAnsi"/>
        </w:rPr>
        <w:t>.</w:t>
      </w:r>
    </w:p>
    <w:p w:rsidR="00D677C3" w:rsidRDefault="00D677C3" w:rsidP="0032411A">
      <w:pPr>
        <w:spacing w:line="276" w:lineRule="auto"/>
        <w:ind w:firstLine="720"/>
        <w:contextualSpacing/>
        <w:jc w:val="both"/>
        <w:rPr>
          <w:rFonts w:ascii="Calibri" w:hAnsi="Calibri"/>
          <w:color w:val="000000"/>
        </w:rPr>
      </w:pPr>
      <w:r>
        <w:rPr>
          <w:rFonts w:ascii="Calibri" w:hAnsi="Calibri"/>
          <w:color w:val="000000"/>
        </w:rPr>
        <w:t xml:space="preserve">Σε ό,τι αφορά και το άρθρο 12, </w:t>
      </w:r>
      <w:r w:rsidRPr="00D81AFA">
        <w:rPr>
          <w:rFonts w:ascii="Calibri" w:hAnsi="Calibri"/>
          <w:color w:val="000000"/>
        </w:rPr>
        <w:t>εκεί πρέπει να πούμε ότι</w:t>
      </w:r>
      <w:r w:rsidR="005A1E93">
        <w:rPr>
          <w:rFonts w:ascii="Calibri" w:hAnsi="Calibri"/>
          <w:color w:val="000000"/>
        </w:rPr>
        <w:t>,</w:t>
      </w:r>
      <w:r w:rsidRPr="00D81AFA">
        <w:rPr>
          <w:rFonts w:ascii="Calibri" w:hAnsi="Calibri"/>
          <w:color w:val="000000"/>
        </w:rPr>
        <w:t xml:space="preserve"> υπάρχει η παράγραφος 9 του </w:t>
      </w:r>
      <w:r>
        <w:rPr>
          <w:rFonts w:ascii="Calibri" w:hAnsi="Calibri"/>
          <w:color w:val="000000"/>
        </w:rPr>
        <w:t xml:space="preserve">εσωτερικού </w:t>
      </w:r>
      <w:r w:rsidRPr="00D81AFA">
        <w:rPr>
          <w:rFonts w:ascii="Calibri" w:hAnsi="Calibri"/>
          <w:color w:val="000000"/>
        </w:rPr>
        <w:t>άρθρου 27</w:t>
      </w:r>
      <w:r>
        <w:rPr>
          <w:rFonts w:ascii="Calibri" w:hAnsi="Calibri"/>
          <w:color w:val="000000"/>
        </w:rPr>
        <w:t>β</w:t>
      </w:r>
      <w:r w:rsidRPr="00D81AFA">
        <w:rPr>
          <w:rFonts w:ascii="Calibri" w:hAnsi="Calibri"/>
          <w:color w:val="000000"/>
        </w:rPr>
        <w:t xml:space="preserve"> το</w:t>
      </w:r>
      <w:r>
        <w:rPr>
          <w:rFonts w:ascii="Calibri" w:hAnsi="Calibri"/>
          <w:color w:val="000000"/>
        </w:rPr>
        <w:t>υ</w:t>
      </w:r>
      <w:r w:rsidRPr="00D81AFA">
        <w:rPr>
          <w:rFonts w:ascii="Calibri" w:hAnsi="Calibri"/>
          <w:color w:val="000000"/>
        </w:rPr>
        <w:t xml:space="preserve"> άρθρο</w:t>
      </w:r>
      <w:r>
        <w:rPr>
          <w:rFonts w:ascii="Calibri" w:hAnsi="Calibri"/>
          <w:color w:val="000000"/>
        </w:rPr>
        <w:t>υ</w:t>
      </w:r>
      <w:r w:rsidRPr="00D81AFA">
        <w:rPr>
          <w:rFonts w:ascii="Calibri" w:hAnsi="Calibri"/>
          <w:color w:val="000000"/>
        </w:rPr>
        <w:t xml:space="preserve"> 13 του αξιολογούμε</w:t>
      </w:r>
      <w:r>
        <w:rPr>
          <w:rFonts w:ascii="Calibri" w:hAnsi="Calibri"/>
          <w:color w:val="000000"/>
        </w:rPr>
        <w:t>νου</w:t>
      </w:r>
      <w:r w:rsidRPr="00D81AFA">
        <w:rPr>
          <w:rFonts w:ascii="Calibri" w:hAnsi="Calibri"/>
          <w:color w:val="000000"/>
        </w:rPr>
        <w:t xml:space="preserve"> σχέδιο νόμου</w:t>
      </w:r>
      <w:r w:rsidR="0085139E">
        <w:rPr>
          <w:rFonts w:ascii="Calibri" w:hAnsi="Calibri"/>
          <w:color w:val="000000"/>
        </w:rPr>
        <w:t>,</w:t>
      </w:r>
      <w:r w:rsidRPr="00D81AFA">
        <w:rPr>
          <w:rFonts w:ascii="Calibri" w:hAnsi="Calibri"/>
          <w:color w:val="000000"/>
        </w:rPr>
        <w:t xml:space="preserve"> που προβλέπεται για την εφαρμογή για τις παραγράφους 1 και 2</w:t>
      </w:r>
      <w:r>
        <w:rPr>
          <w:rFonts w:ascii="Calibri" w:hAnsi="Calibri"/>
          <w:color w:val="000000"/>
        </w:rPr>
        <w:t>, ο</w:t>
      </w:r>
      <w:r w:rsidRPr="00D81AFA">
        <w:rPr>
          <w:rFonts w:ascii="Calibri" w:hAnsi="Calibri"/>
          <w:color w:val="000000"/>
        </w:rPr>
        <w:t xml:space="preserve"> οργανισμός πνευματικής ιδιοκτησίας</w:t>
      </w:r>
      <w:r w:rsidR="0085139E">
        <w:rPr>
          <w:rFonts w:ascii="Calibri" w:hAnsi="Calibri"/>
          <w:color w:val="000000"/>
        </w:rPr>
        <w:t>,</w:t>
      </w:r>
      <w:r w:rsidRPr="00D81AFA">
        <w:rPr>
          <w:rFonts w:ascii="Calibri" w:hAnsi="Calibri"/>
          <w:color w:val="000000"/>
        </w:rPr>
        <w:t xml:space="preserve"> που αναφερθήκαμε και πριν</w:t>
      </w:r>
      <w:r>
        <w:rPr>
          <w:rFonts w:ascii="Calibri" w:hAnsi="Calibri"/>
          <w:color w:val="000000"/>
        </w:rPr>
        <w:t>,</w:t>
      </w:r>
      <w:r w:rsidRPr="00D81AFA">
        <w:rPr>
          <w:rFonts w:ascii="Calibri" w:hAnsi="Calibri"/>
          <w:color w:val="000000"/>
        </w:rPr>
        <w:t xml:space="preserve"> ο </w:t>
      </w:r>
      <w:r>
        <w:rPr>
          <w:rFonts w:ascii="Calibri" w:hAnsi="Calibri"/>
          <w:color w:val="000000"/>
        </w:rPr>
        <w:t>ΟΠΙ</w:t>
      </w:r>
      <w:r w:rsidRPr="00D81AFA">
        <w:rPr>
          <w:rFonts w:ascii="Calibri" w:hAnsi="Calibri"/>
          <w:color w:val="000000"/>
        </w:rPr>
        <w:t xml:space="preserve"> πραγματοποιεί διαβουλεύσεις με τους δημιουργούς </w:t>
      </w:r>
      <w:r>
        <w:rPr>
          <w:rFonts w:ascii="Calibri" w:hAnsi="Calibri"/>
          <w:color w:val="000000"/>
        </w:rPr>
        <w:t>ή</w:t>
      </w:r>
      <w:r w:rsidRPr="00D81AFA">
        <w:rPr>
          <w:rFonts w:ascii="Calibri" w:hAnsi="Calibri"/>
          <w:color w:val="000000"/>
        </w:rPr>
        <w:t xml:space="preserve"> άλλους δικαιούχους στους οργανισμούς συλλογικής διαχείρισης</w:t>
      </w:r>
      <w:r w:rsidR="0085139E">
        <w:rPr>
          <w:rFonts w:ascii="Calibri" w:hAnsi="Calibri"/>
          <w:color w:val="000000"/>
        </w:rPr>
        <w:t>,</w:t>
      </w:r>
      <w:r w:rsidRPr="00D81AFA">
        <w:rPr>
          <w:rFonts w:ascii="Calibri" w:hAnsi="Calibri"/>
          <w:color w:val="000000"/>
        </w:rPr>
        <w:t xml:space="preserve"> για τα ιδρύματα πολιτιστικής κληρονομιάς</w:t>
      </w:r>
      <w:r w:rsidR="0085139E">
        <w:rPr>
          <w:rFonts w:ascii="Calibri" w:hAnsi="Calibri"/>
          <w:color w:val="000000"/>
        </w:rPr>
        <w:t>,</w:t>
      </w:r>
      <w:r w:rsidRPr="00D81AFA">
        <w:rPr>
          <w:rFonts w:ascii="Calibri" w:hAnsi="Calibri"/>
          <w:color w:val="000000"/>
        </w:rPr>
        <w:t xml:space="preserve"> σε κάθε τομέα και ενθαρρύνει το</w:t>
      </w:r>
      <w:r w:rsidR="005A1E93">
        <w:rPr>
          <w:rFonts w:ascii="Calibri" w:hAnsi="Calibri"/>
          <w:color w:val="000000"/>
        </w:rPr>
        <w:t>ν</w:t>
      </w:r>
      <w:r w:rsidRPr="00D81AFA">
        <w:rPr>
          <w:rFonts w:ascii="Calibri" w:hAnsi="Calibri"/>
          <w:color w:val="000000"/>
        </w:rPr>
        <w:t xml:space="preserve"> τακτικό διάλογο</w:t>
      </w:r>
      <w:r w:rsidR="0085139E">
        <w:rPr>
          <w:rFonts w:ascii="Calibri" w:hAnsi="Calibri"/>
          <w:color w:val="000000"/>
        </w:rPr>
        <w:t xml:space="preserve">, μεταξύ </w:t>
      </w:r>
      <w:r w:rsidRPr="00D81AFA">
        <w:rPr>
          <w:rFonts w:ascii="Calibri" w:hAnsi="Calibri"/>
          <w:color w:val="000000"/>
        </w:rPr>
        <w:t>των αντιπροσωπευτικών οργανώσεων</w:t>
      </w:r>
      <w:r>
        <w:rPr>
          <w:rFonts w:ascii="Calibri" w:hAnsi="Calibri"/>
          <w:color w:val="000000"/>
        </w:rPr>
        <w:t>,</w:t>
      </w:r>
      <w:r w:rsidRPr="00D81AFA">
        <w:rPr>
          <w:rFonts w:ascii="Calibri" w:hAnsi="Calibri"/>
          <w:color w:val="000000"/>
        </w:rPr>
        <w:t xml:space="preserve"> χρηστών και δημιουργών</w:t>
      </w:r>
      <w:r>
        <w:rPr>
          <w:rFonts w:ascii="Calibri" w:hAnsi="Calibri"/>
          <w:color w:val="000000"/>
        </w:rPr>
        <w:t>,</w:t>
      </w:r>
      <w:r w:rsidRPr="00D81AFA">
        <w:rPr>
          <w:rFonts w:ascii="Calibri" w:hAnsi="Calibri"/>
          <w:color w:val="000000"/>
        </w:rPr>
        <w:t xml:space="preserve"> συμπεριλαμβανομένων των οργανισμών συλλογικής διαχείρισης</w:t>
      </w:r>
      <w:r>
        <w:rPr>
          <w:rFonts w:ascii="Calibri" w:hAnsi="Calibri"/>
          <w:color w:val="000000"/>
        </w:rPr>
        <w:t>,</w:t>
      </w:r>
      <w:r w:rsidRPr="00D81AFA">
        <w:rPr>
          <w:rFonts w:ascii="Calibri" w:hAnsi="Calibri"/>
          <w:color w:val="000000"/>
        </w:rPr>
        <w:t xml:space="preserve"> καθώς και οποιωνδήποτε άλλων οργανώσεων των ενδιαφερ</w:t>
      </w:r>
      <w:r>
        <w:rPr>
          <w:rFonts w:ascii="Calibri" w:hAnsi="Calibri"/>
          <w:color w:val="000000"/>
        </w:rPr>
        <w:t>ο</w:t>
      </w:r>
      <w:r w:rsidRPr="00D81AFA">
        <w:rPr>
          <w:rFonts w:ascii="Calibri" w:hAnsi="Calibri"/>
          <w:color w:val="000000"/>
        </w:rPr>
        <w:t>μένων μερών</w:t>
      </w:r>
      <w:r w:rsidR="0085139E">
        <w:rPr>
          <w:rFonts w:ascii="Calibri" w:hAnsi="Calibri"/>
          <w:color w:val="000000"/>
        </w:rPr>
        <w:t>,</w:t>
      </w:r>
      <w:r>
        <w:rPr>
          <w:rFonts w:ascii="Calibri" w:hAnsi="Calibri"/>
          <w:color w:val="000000"/>
        </w:rPr>
        <w:t xml:space="preserve"> ε</w:t>
      </w:r>
      <w:r w:rsidRPr="00D81AFA">
        <w:rPr>
          <w:rFonts w:ascii="Calibri" w:hAnsi="Calibri"/>
          <w:color w:val="000000"/>
        </w:rPr>
        <w:t>ιδικά σε κάθε τομέα</w:t>
      </w:r>
      <w:r>
        <w:rPr>
          <w:rFonts w:ascii="Calibri" w:hAnsi="Calibri"/>
          <w:color w:val="000000"/>
        </w:rPr>
        <w:t>,</w:t>
      </w:r>
      <w:r w:rsidRPr="00D81AFA">
        <w:rPr>
          <w:rFonts w:ascii="Calibri" w:hAnsi="Calibri"/>
          <w:color w:val="000000"/>
        </w:rPr>
        <w:t xml:space="preserve"> με στόχο την ενίσχυση της </w:t>
      </w:r>
      <w:proofErr w:type="spellStart"/>
      <w:r w:rsidRPr="00D81AFA">
        <w:rPr>
          <w:rFonts w:ascii="Calibri" w:hAnsi="Calibri"/>
          <w:color w:val="000000"/>
        </w:rPr>
        <w:t>καταλληλότητας</w:t>
      </w:r>
      <w:proofErr w:type="spellEnd"/>
      <w:r w:rsidRPr="00D81AFA">
        <w:rPr>
          <w:rFonts w:ascii="Calibri" w:hAnsi="Calibri"/>
          <w:color w:val="000000"/>
        </w:rPr>
        <w:t xml:space="preserve"> και της </w:t>
      </w:r>
      <w:r>
        <w:rPr>
          <w:rFonts w:ascii="Calibri" w:hAnsi="Calibri"/>
          <w:color w:val="000000"/>
        </w:rPr>
        <w:t>χρ</w:t>
      </w:r>
      <w:r w:rsidRPr="00D81AFA">
        <w:rPr>
          <w:rFonts w:ascii="Calibri" w:hAnsi="Calibri"/>
          <w:color w:val="000000"/>
        </w:rPr>
        <w:t>ηστικότητας των μηχανισμών χορήγησης αδειών</w:t>
      </w:r>
      <w:r>
        <w:rPr>
          <w:rFonts w:ascii="Calibri" w:hAnsi="Calibri"/>
          <w:color w:val="000000"/>
        </w:rPr>
        <w:t>.</w:t>
      </w:r>
      <w:r w:rsidRPr="00D81AFA">
        <w:rPr>
          <w:rFonts w:ascii="Calibri" w:hAnsi="Calibri"/>
          <w:color w:val="000000"/>
        </w:rPr>
        <w:t xml:space="preserve"> Είναι αυτό που έλεγα πριν</w:t>
      </w:r>
      <w:r>
        <w:rPr>
          <w:rFonts w:ascii="Calibri" w:hAnsi="Calibri"/>
          <w:color w:val="000000"/>
        </w:rPr>
        <w:t>,</w:t>
      </w:r>
      <w:r w:rsidRPr="00D81AFA">
        <w:rPr>
          <w:rFonts w:ascii="Calibri" w:hAnsi="Calibri"/>
          <w:color w:val="000000"/>
        </w:rPr>
        <w:t xml:space="preserve"> θα πρέπει τουλάχιστον </w:t>
      </w:r>
      <w:r>
        <w:rPr>
          <w:rFonts w:ascii="Calibri" w:hAnsi="Calibri"/>
          <w:color w:val="000000"/>
        </w:rPr>
        <w:t>ο ΟΠΙ</w:t>
      </w:r>
      <w:r w:rsidRPr="00D81AFA">
        <w:rPr>
          <w:rFonts w:ascii="Calibri" w:hAnsi="Calibri"/>
          <w:color w:val="000000"/>
        </w:rPr>
        <w:t xml:space="preserve"> να βάλει κανόνες</w:t>
      </w:r>
      <w:r>
        <w:rPr>
          <w:rFonts w:ascii="Calibri" w:hAnsi="Calibri"/>
          <w:color w:val="000000"/>
        </w:rPr>
        <w:t>, δ</w:t>
      </w:r>
      <w:r w:rsidRPr="00D81AFA">
        <w:rPr>
          <w:rFonts w:ascii="Calibri" w:hAnsi="Calibri"/>
          <w:color w:val="000000"/>
        </w:rPr>
        <w:t>ιότι αν συνεχιστεί η ίδια υφιστάμενη κατάσταση με την αμαρτία</w:t>
      </w:r>
      <w:r w:rsidR="0085139E" w:rsidRPr="0085139E">
        <w:rPr>
          <w:rFonts w:ascii="Calibri" w:hAnsi="Calibri"/>
          <w:color w:val="000000"/>
        </w:rPr>
        <w:t xml:space="preserve"> </w:t>
      </w:r>
      <w:r w:rsidR="0085139E" w:rsidRPr="00D81AFA">
        <w:rPr>
          <w:rFonts w:ascii="Calibri" w:hAnsi="Calibri"/>
          <w:color w:val="000000"/>
        </w:rPr>
        <w:t>της ΑΕΠΙ</w:t>
      </w:r>
      <w:r w:rsidR="0085139E">
        <w:rPr>
          <w:rFonts w:ascii="Calibri" w:hAnsi="Calibri"/>
          <w:color w:val="000000"/>
        </w:rPr>
        <w:t>,</w:t>
      </w:r>
      <w:r w:rsidRPr="00D81AFA">
        <w:rPr>
          <w:rFonts w:ascii="Calibri" w:hAnsi="Calibri"/>
          <w:color w:val="000000"/>
        </w:rPr>
        <w:t xml:space="preserve"> που είχαμε τα προηγούμενα χρόνια και το σκάνδαλο</w:t>
      </w:r>
      <w:r>
        <w:rPr>
          <w:rFonts w:ascii="Calibri" w:hAnsi="Calibri"/>
          <w:color w:val="000000"/>
        </w:rPr>
        <w:t>,</w:t>
      </w:r>
      <w:r w:rsidRPr="00D81AFA">
        <w:rPr>
          <w:rFonts w:ascii="Calibri" w:hAnsi="Calibri"/>
          <w:color w:val="000000"/>
        </w:rPr>
        <w:t xml:space="preserve"> θα έχουμε μια από τα ίδια</w:t>
      </w:r>
      <w:r>
        <w:rPr>
          <w:rFonts w:ascii="Calibri" w:hAnsi="Calibri"/>
          <w:color w:val="000000"/>
        </w:rPr>
        <w:t>.</w:t>
      </w:r>
      <w:r w:rsidRPr="00D81AFA">
        <w:rPr>
          <w:rFonts w:ascii="Calibri" w:hAnsi="Calibri"/>
          <w:color w:val="000000"/>
        </w:rPr>
        <w:t xml:space="preserve"> Δηλαδή</w:t>
      </w:r>
      <w:r>
        <w:rPr>
          <w:rFonts w:ascii="Calibri" w:hAnsi="Calibri"/>
          <w:color w:val="000000"/>
        </w:rPr>
        <w:t>,</w:t>
      </w:r>
      <w:r w:rsidRPr="00D81AFA">
        <w:rPr>
          <w:rFonts w:ascii="Calibri" w:hAnsi="Calibri"/>
          <w:color w:val="000000"/>
        </w:rPr>
        <w:t xml:space="preserve"> δεν μπορεί η αγορά να έχει μια εύρυθμη λειτουργία</w:t>
      </w:r>
      <w:r>
        <w:rPr>
          <w:rFonts w:ascii="Calibri" w:hAnsi="Calibri"/>
          <w:color w:val="000000"/>
        </w:rPr>
        <w:t>,</w:t>
      </w:r>
      <w:r w:rsidRPr="00D81AFA">
        <w:rPr>
          <w:rFonts w:ascii="Calibri" w:hAnsi="Calibri"/>
          <w:color w:val="000000"/>
        </w:rPr>
        <w:t xml:space="preserve"> να έχει κανόνες δικαίου</w:t>
      </w:r>
      <w:r>
        <w:rPr>
          <w:rFonts w:ascii="Calibri" w:hAnsi="Calibri"/>
          <w:color w:val="000000"/>
        </w:rPr>
        <w:t>,</w:t>
      </w:r>
      <w:r w:rsidRPr="00D81AFA">
        <w:rPr>
          <w:rFonts w:ascii="Calibri" w:hAnsi="Calibri"/>
          <w:color w:val="000000"/>
        </w:rPr>
        <w:t xml:space="preserve"> αν ο </w:t>
      </w:r>
      <w:r w:rsidRPr="00A414DC">
        <w:rPr>
          <w:rFonts w:ascii="Calibri" w:hAnsi="Calibri"/>
          <w:color w:val="000000"/>
        </w:rPr>
        <w:t xml:space="preserve">ΟΠΙ </w:t>
      </w:r>
      <w:r w:rsidRPr="00D81AFA">
        <w:rPr>
          <w:rFonts w:ascii="Calibri" w:hAnsi="Calibri"/>
          <w:color w:val="000000"/>
        </w:rPr>
        <w:t>δεν αποκτήσει κύρος</w:t>
      </w:r>
      <w:r>
        <w:rPr>
          <w:rFonts w:ascii="Calibri" w:hAnsi="Calibri"/>
          <w:color w:val="000000"/>
        </w:rPr>
        <w:t>,</w:t>
      </w:r>
      <w:r w:rsidRPr="00D81AFA">
        <w:rPr>
          <w:rFonts w:ascii="Calibri" w:hAnsi="Calibri"/>
          <w:color w:val="000000"/>
        </w:rPr>
        <w:t xml:space="preserve"> δικαιοδοσία και έναν ουσιαστικό εποπτικό έλεγχο</w:t>
      </w:r>
      <w:r>
        <w:rPr>
          <w:rFonts w:ascii="Calibri" w:hAnsi="Calibri"/>
          <w:color w:val="000000"/>
        </w:rPr>
        <w:t>,</w:t>
      </w:r>
      <w:r w:rsidRPr="00D81AFA">
        <w:rPr>
          <w:rFonts w:ascii="Calibri" w:hAnsi="Calibri"/>
          <w:color w:val="000000"/>
        </w:rPr>
        <w:t xml:space="preserve"> το οποίο και από το Υπουργείο </w:t>
      </w:r>
      <w:r>
        <w:rPr>
          <w:rFonts w:ascii="Calibri" w:hAnsi="Calibri"/>
          <w:color w:val="000000"/>
        </w:rPr>
        <w:t>σας,</w:t>
      </w:r>
      <w:r w:rsidRPr="00D81AFA">
        <w:rPr>
          <w:rFonts w:ascii="Calibri" w:hAnsi="Calibri"/>
          <w:color w:val="000000"/>
        </w:rPr>
        <w:t xml:space="preserve"> κ</w:t>
      </w:r>
      <w:r>
        <w:rPr>
          <w:rFonts w:ascii="Calibri" w:hAnsi="Calibri"/>
          <w:color w:val="000000"/>
        </w:rPr>
        <w:t>υ</w:t>
      </w:r>
      <w:r w:rsidRPr="00D81AFA">
        <w:rPr>
          <w:rFonts w:ascii="Calibri" w:hAnsi="Calibri"/>
          <w:color w:val="000000"/>
        </w:rPr>
        <w:t>ρί</w:t>
      </w:r>
      <w:r>
        <w:rPr>
          <w:rFonts w:ascii="Calibri" w:hAnsi="Calibri"/>
          <w:color w:val="000000"/>
        </w:rPr>
        <w:t>α</w:t>
      </w:r>
      <w:r w:rsidRPr="00D81AFA">
        <w:rPr>
          <w:rFonts w:ascii="Calibri" w:hAnsi="Calibri"/>
          <w:color w:val="000000"/>
        </w:rPr>
        <w:t xml:space="preserve"> Υπουργέ</w:t>
      </w:r>
      <w:r>
        <w:rPr>
          <w:rFonts w:ascii="Calibri" w:hAnsi="Calibri"/>
          <w:color w:val="000000"/>
        </w:rPr>
        <w:t>,</w:t>
      </w:r>
      <w:r w:rsidRPr="00D81AFA">
        <w:rPr>
          <w:rFonts w:ascii="Calibri" w:hAnsi="Calibri"/>
          <w:color w:val="000000"/>
        </w:rPr>
        <w:t xml:space="preserve"> θα πρέπει να γίνεται ένας έλεγχος</w:t>
      </w:r>
      <w:r>
        <w:rPr>
          <w:rFonts w:ascii="Calibri" w:hAnsi="Calibri"/>
          <w:color w:val="000000"/>
        </w:rPr>
        <w:t>,</w:t>
      </w:r>
      <w:r w:rsidRPr="00D81AFA">
        <w:rPr>
          <w:rFonts w:ascii="Calibri" w:hAnsi="Calibri"/>
          <w:color w:val="000000"/>
        </w:rPr>
        <w:t xml:space="preserve"> να ξέρει ο κόσμος τι πληρώνει</w:t>
      </w:r>
      <w:r>
        <w:rPr>
          <w:rFonts w:ascii="Calibri" w:hAnsi="Calibri"/>
          <w:color w:val="000000"/>
        </w:rPr>
        <w:t>, π</w:t>
      </w:r>
      <w:r w:rsidRPr="00D81AFA">
        <w:rPr>
          <w:rFonts w:ascii="Calibri" w:hAnsi="Calibri"/>
          <w:color w:val="000000"/>
        </w:rPr>
        <w:t>όσα πληρώνει</w:t>
      </w:r>
      <w:r>
        <w:rPr>
          <w:rFonts w:ascii="Calibri" w:hAnsi="Calibri"/>
          <w:color w:val="000000"/>
        </w:rPr>
        <w:t>,</w:t>
      </w:r>
      <w:r w:rsidRPr="00D81AFA">
        <w:rPr>
          <w:rFonts w:ascii="Calibri" w:hAnsi="Calibri"/>
          <w:color w:val="000000"/>
        </w:rPr>
        <w:t xml:space="preserve"> γιατί τα πληρώνει και </w:t>
      </w:r>
      <w:r>
        <w:rPr>
          <w:rFonts w:ascii="Calibri" w:hAnsi="Calibri"/>
          <w:color w:val="000000"/>
        </w:rPr>
        <w:t>που πάνε τα χρήματά του, γ</w:t>
      </w:r>
      <w:r w:rsidRPr="00D81AFA">
        <w:rPr>
          <w:rFonts w:ascii="Calibri" w:hAnsi="Calibri"/>
          <w:color w:val="000000"/>
        </w:rPr>
        <w:t>ια να είμαστε κι εμείς ένα κ</w:t>
      </w:r>
      <w:r>
        <w:rPr>
          <w:rFonts w:ascii="Calibri" w:hAnsi="Calibri"/>
          <w:color w:val="000000"/>
        </w:rPr>
        <w:t xml:space="preserve">ράτος του ευρωπαϊκού </w:t>
      </w:r>
      <w:proofErr w:type="spellStart"/>
      <w:r>
        <w:rPr>
          <w:rFonts w:ascii="Calibri" w:hAnsi="Calibri"/>
          <w:color w:val="000000"/>
        </w:rPr>
        <w:t>ενωσιακού</w:t>
      </w:r>
      <w:proofErr w:type="spellEnd"/>
      <w:r>
        <w:rPr>
          <w:rFonts w:ascii="Calibri" w:hAnsi="Calibri"/>
          <w:color w:val="000000"/>
        </w:rPr>
        <w:t xml:space="preserve"> δικαίου, </w:t>
      </w:r>
      <w:r w:rsidRPr="00D81AFA">
        <w:rPr>
          <w:rFonts w:ascii="Calibri" w:hAnsi="Calibri"/>
          <w:color w:val="000000"/>
        </w:rPr>
        <w:t>εναρμονι</w:t>
      </w:r>
      <w:r>
        <w:rPr>
          <w:rFonts w:ascii="Calibri" w:hAnsi="Calibri"/>
          <w:color w:val="000000"/>
        </w:rPr>
        <w:t>ζόμενο</w:t>
      </w:r>
      <w:r w:rsidRPr="00D81AFA">
        <w:rPr>
          <w:rFonts w:ascii="Calibri" w:hAnsi="Calibri"/>
          <w:color w:val="000000"/>
        </w:rPr>
        <w:t xml:space="preserve"> και να έχουμε εγκλιματιστεί στις Ευρωπαϊκές Οδηγίες</w:t>
      </w:r>
      <w:r>
        <w:rPr>
          <w:rFonts w:ascii="Calibri" w:hAnsi="Calibri"/>
          <w:color w:val="000000"/>
        </w:rPr>
        <w:t>.</w:t>
      </w:r>
      <w:r w:rsidRPr="00D81AFA">
        <w:rPr>
          <w:rFonts w:ascii="Calibri" w:hAnsi="Calibri"/>
          <w:color w:val="000000"/>
        </w:rPr>
        <w:t xml:space="preserve"> </w:t>
      </w:r>
    </w:p>
    <w:p w:rsidR="00D677C3" w:rsidRDefault="00D677C3" w:rsidP="0032411A">
      <w:pPr>
        <w:spacing w:line="276" w:lineRule="auto"/>
        <w:ind w:firstLine="720"/>
        <w:contextualSpacing/>
        <w:jc w:val="both"/>
        <w:rPr>
          <w:rFonts w:ascii="Calibri" w:hAnsi="Calibri"/>
          <w:color w:val="000000"/>
        </w:rPr>
      </w:pPr>
      <w:r w:rsidRPr="00D81AFA">
        <w:rPr>
          <w:rFonts w:ascii="Calibri" w:hAnsi="Calibri"/>
          <w:color w:val="000000"/>
        </w:rPr>
        <w:t>Σε ό</w:t>
      </w:r>
      <w:r>
        <w:rPr>
          <w:rFonts w:ascii="Calibri" w:hAnsi="Calibri"/>
          <w:color w:val="000000"/>
        </w:rPr>
        <w:t>,</w:t>
      </w:r>
      <w:r w:rsidRPr="00D81AFA">
        <w:rPr>
          <w:rFonts w:ascii="Calibri" w:hAnsi="Calibri"/>
          <w:color w:val="000000"/>
        </w:rPr>
        <w:t>τι αφορά το άρθρο 18</w:t>
      </w:r>
      <w:r>
        <w:rPr>
          <w:rFonts w:ascii="Calibri" w:hAnsi="Calibri"/>
          <w:color w:val="000000"/>
        </w:rPr>
        <w:t>,</w:t>
      </w:r>
      <w:r w:rsidRPr="00D81AFA">
        <w:rPr>
          <w:rFonts w:ascii="Calibri" w:hAnsi="Calibri"/>
          <w:color w:val="000000"/>
        </w:rPr>
        <w:t xml:space="preserve"> η διάταξη αυτή έρχεται να αντιμετωπίσει το φαινόμενο που παρατηρείται</w:t>
      </w:r>
      <w:r>
        <w:rPr>
          <w:rFonts w:ascii="Calibri" w:hAnsi="Calibri"/>
          <w:color w:val="000000"/>
        </w:rPr>
        <w:t>,</w:t>
      </w:r>
      <w:r w:rsidRPr="00D81AFA">
        <w:rPr>
          <w:rFonts w:ascii="Calibri" w:hAnsi="Calibri"/>
          <w:color w:val="000000"/>
        </w:rPr>
        <w:t xml:space="preserve"> ότι δηλαδή οι μεγάλες πλατφόρμες τώρα να καρπώνονται</w:t>
      </w:r>
      <w:r w:rsidR="00134D87">
        <w:rPr>
          <w:rFonts w:ascii="Calibri" w:hAnsi="Calibri"/>
          <w:color w:val="000000"/>
        </w:rPr>
        <w:t>,</w:t>
      </w:r>
      <w:r w:rsidRPr="00D81AFA">
        <w:rPr>
          <w:rFonts w:ascii="Calibri" w:hAnsi="Calibri"/>
          <w:color w:val="000000"/>
        </w:rPr>
        <w:t xml:space="preserve"> σε βάρος των εκδοτών τύπου</w:t>
      </w:r>
      <w:r w:rsidR="00134D87">
        <w:rPr>
          <w:rFonts w:ascii="Calibri" w:hAnsi="Calibri"/>
          <w:color w:val="000000"/>
        </w:rPr>
        <w:t>,</w:t>
      </w:r>
      <w:r w:rsidRPr="00D81AFA">
        <w:rPr>
          <w:rFonts w:ascii="Calibri" w:hAnsi="Calibri"/>
          <w:color w:val="000000"/>
        </w:rPr>
        <w:t xml:space="preserve"> το συντριπτικ</w:t>
      </w:r>
      <w:r>
        <w:rPr>
          <w:rFonts w:ascii="Calibri" w:hAnsi="Calibri"/>
          <w:color w:val="000000"/>
        </w:rPr>
        <w:t>ό</w:t>
      </w:r>
      <w:r w:rsidRPr="00D81AFA">
        <w:rPr>
          <w:rFonts w:ascii="Calibri" w:hAnsi="Calibri"/>
          <w:color w:val="000000"/>
        </w:rPr>
        <w:t xml:space="preserve"> μεγαλύτερο μερίδιο διαφημιστικών εσόδων</w:t>
      </w:r>
      <w:r>
        <w:rPr>
          <w:rFonts w:ascii="Calibri" w:hAnsi="Calibri"/>
          <w:color w:val="000000"/>
        </w:rPr>
        <w:t>.</w:t>
      </w:r>
      <w:r w:rsidRPr="00D81AFA">
        <w:rPr>
          <w:rFonts w:ascii="Calibri" w:hAnsi="Calibri"/>
          <w:color w:val="000000"/>
        </w:rPr>
        <w:t xml:space="preserve"> </w:t>
      </w:r>
      <w:r>
        <w:rPr>
          <w:rFonts w:ascii="Calibri" w:hAnsi="Calibri"/>
          <w:color w:val="000000"/>
        </w:rPr>
        <w:t xml:space="preserve">Εκεί </w:t>
      </w:r>
      <w:r w:rsidRPr="00D81AFA">
        <w:rPr>
          <w:rFonts w:ascii="Calibri" w:hAnsi="Calibri"/>
          <w:color w:val="000000"/>
        </w:rPr>
        <w:t>πρέπει να το δούμε</w:t>
      </w:r>
      <w:r w:rsidR="00134D87">
        <w:rPr>
          <w:rFonts w:ascii="Calibri" w:hAnsi="Calibri"/>
          <w:color w:val="000000"/>
        </w:rPr>
        <w:t>,</w:t>
      </w:r>
      <w:r w:rsidRPr="00D81AFA">
        <w:rPr>
          <w:rFonts w:ascii="Calibri" w:hAnsi="Calibri"/>
          <w:color w:val="000000"/>
        </w:rPr>
        <w:t xml:space="preserve"> σε σχέση με τη χρήση και εκμετάλλευση του ειδησεογραφικού περιεχομένου στο διαδίκτυο</w:t>
      </w:r>
      <w:r>
        <w:rPr>
          <w:rFonts w:ascii="Calibri" w:hAnsi="Calibri"/>
          <w:color w:val="000000"/>
        </w:rPr>
        <w:t>.</w:t>
      </w:r>
      <w:r w:rsidRPr="00D81AFA">
        <w:rPr>
          <w:rFonts w:ascii="Calibri" w:hAnsi="Calibri"/>
          <w:color w:val="000000"/>
        </w:rPr>
        <w:t xml:space="preserve"> Οι μεγάλες πλατφόρμες</w:t>
      </w:r>
      <w:r>
        <w:rPr>
          <w:rFonts w:ascii="Calibri" w:hAnsi="Calibri"/>
          <w:color w:val="000000"/>
        </w:rPr>
        <w:t>,</w:t>
      </w:r>
      <w:r w:rsidRPr="00D81AFA">
        <w:rPr>
          <w:rFonts w:ascii="Calibri" w:hAnsi="Calibri"/>
          <w:color w:val="000000"/>
        </w:rPr>
        <w:t xml:space="preserve"> όπως είναι η </w:t>
      </w:r>
      <w:r>
        <w:rPr>
          <w:rFonts w:ascii="Calibri" w:hAnsi="Calibri"/>
          <w:color w:val="000000"/>
          <w:lang w:val="en-US"/>
        </w:rPr>
        <w:t>GOOGLE</w:t>
      </w:r>
      <w:r w:rsidRPr="00D81AFA">
        <w:rPr>
          <w:rFonts w:ascii="Calibri" w:hAnsi="Calibri"/>
          <w:color w:val="000000"/>
        </w:rPr>
        <w:t xml:space="preserve"> και η </w:t>
      </w:r>
      <w:r>
        <w:rPr>
          <w:rFonts w:ascii="Calibri" w:hAnsi="Calibri"/>
          <w:color w:val="000000"/>
          <w:lang w:val="en-US"/>
        </w:rPr>
        <w:t>FACEBOOK</w:t>
      </w:r>
      <w:r>
        <w:rPr>
          <w:rFonts w:ascii="Calibri" w:hAnsi="Calibri"/>
          <w:color w:val="000000"/>
        </w:rPr>
        <w:t xml:space="preserve">, η </w:t>
      </w:r>
      <w:r>
        <w:rPr>
          <w:rFonts w:ascii="Calibri" w:hAnsi="Calibri"/>
          <w:color w:val="000000"/>
          <w:lang w:val="en-US"/>
        </w:rPr>
        <w:t>META</w:t>
      </w:r>
      <w:r w:rsidRPr="00A414DC">
        <w:rPr>
          <w:rFonts w:ascii="Calibri" w:hAnsi="Calibri"/>
          <w:color w:val="000000"/>
        </w:rPr>
        <w:t>,</w:t>
      </w:r>
      <w:r>
        <w:rPr>
          <w:rFonts w:ascii="Calibri" w:hAnsi="Calibri"/>
          <w:color w:val="000000"/>
        </w:rPr>
        <w:t xml:space="preserve"> </w:t>
      </w:r>
      <w:r w:rsidRPr="00D81AFA">
        <w:rPr>
          <w:rFonts w:ascii="Calibri" w:hAnsi="Calibri"/>
          <w:color w:val="000000"/>
        </w:rPr>
        <w:t>που αναφερθήκαμε και χθες</w:t>
      </w:r>
      <w:r w:rsidRPr="00A414DC">
        <w:rPr>
          <w:rFonts w:ascii="Calibri" w:hAnsi="Calibri"/>
          <w:color w:val="000000"/>
        </w:rPr>
        <w:t>,</w:t>
      </w:r>
      <w:r w:rsidRPr="00D81AFA">
        <w:rPr>
          <w:rFonts w:ascii="Calibri" w:hAnsi="Calibri"/>
          <w:color w:val="000000"/>
        </w:rPr>
        <w:t xml:space="preserve"> εκμεταλλεύονται αυτή τη δεσπόζουσα θέση στην αγορά και αρνούνται να διαπραγματευτούν με τους εκδότες</w:t>
      </w:r>
      <w:r>
        <w:rPr>
          <w:rFonts w:ascii="Calibri" w:hAnsi="Calibri"/>
          <w:color w:val="000000"/>
        </w:rPr>
        <w:t>.</w:t>
      </w:r>
      <w:r w:rsidRPr="00D81AFA">
        <w:rPr>
          <w:rFonts w:ascii="Calibri" w:hAnsi="Calibri"/>
          <w:color w:val="000000"/>
        </w:rPr>
        <w:t xml:space="preserve"> Αυτό πρέπει να ξεδιαλύνει</w:t>
      </w:r>
      <w:r>
        <w:rPr>
          <w:rFonts w:ascii="Calibri" w:hAnsi="Calibri"/>
          <w:color w:val="000000"/>
        </w:rPr>
        <w:t>, δ</w:t>
      </w:r>
      <w:r w:rsidRPr="00D81AFA">
        <w:rPr>
          <w:rFonts w:ascii="Calibri" w:hAnsi="Calibri"/>
          <w:color w:val="000000"/>
        </w:rPr>
        <w:t>εν μπορούν οι δημοσιογράφοι να δίνουν πληροφορίες</w:t>
      </w:r>
      <w:r>
        <w:rPr>
          <w:rFonts w:ascii="Calibri" w:hAnsi="Calibri"/>
          <w:color w:val="000000"/>
        </w:rPr>
        <w:t>,</w:t>
      </w:r>
      <w:r w:rsidRPr="00D81AFA">
        <w:rPr>
          <w:rFonts w:ascii="Calibri" w:hAnsi="Calibri"/>
          <w:color w:val="000000"/>
        </w:rPr>
        <w:t xml:space="preserve"> δεν μπορούν εκδότες εφημερίδων να δίνουν πληροφορίες</w:t>
      </w:r>
      <w:r>
        <w:rPr>
          <w:rFonts w:ascii="Calibri" w:hAnsi="Calibri"/>
          <w:color w:val="000000"/>
        </w:rPr>
        <w:t>,</w:t>
      </w:r>
      <w:r w:rsidRPr="00D81AFA">
        <w:rPr>
          <w:rFonts w:ascii="Calibri" w:hAnsi="Calibri"/>
          <w:color w:val="000000"/>
        </w:rPr>
        <w:t xml:space="preserve"> πραγματικά να συνδράμουν και να συμβάλουν σε αυτό</w:t>
      </w:r>
      <w:r w:rsidR="00105CF1">
        <w:rPr>
          <w:rFonts w:ascii="Calibri" w:hAnsi="Calibri"/>
          <w:color w:val="000000"/>
        </w:rPr>
        <w:t>,</w:t>
      </w:r>
      <w:r w:rsidRPr="00D81AFA">
        <w:rPr>
          <w:rFonts w:ascii="Calibri" w:hAnsi="Calibri"/>
          <w:color w:val="000000"/>
        </w:rPr>
        <w:t xml:space="preserve"> που λέγεται </w:t>
      </w:r>
      <w:r w:rsidR="00105CF1">
        <w:rPr>
          <w:rFonts w:ascii="Calibri" w:hAnsi="Calibri"/>
          <w:color w:val="000000"/>
        </w:rPr>
        <w:t>«</w:t>
      </w:r>
      <w:r w:rsidRPr="00D81AFA">
        <w:rPr>
          <w:rFonts w:ascii="Calibri" w:hAnsi="Calibri"/>
          <w:color w:val="000000"/>
        </w:rPr>
        <w:t>ενημέρωση</w:t>
      </w:r>
      <w:r w:rsidR="00105CF1">
        <w:rPr>
          <w:rFonts w:ascii="Calibri" w:hAnsi="Calibri"/>
          <w:color w:val="000000"/>
        </w:rPr>
        <w:t>»,</w:t>
      </w:r>
      <w:r w:rsidRPr="00D81AFA">
        <w:rPr>
          <w:rFonts w:ascii="Calibri" w:hAnsi="Calibri"/>
          <w:color w:val="000000"/>
        </w:rPr>
        <w:t xml:space="preserve"> </w:t>
      </w:r>
      <w:r>
        <w:rPr>
          <w:rFonts w:ascii="Calibri" w:hAnsi="Calibri"/>
          <w:color w:val="000000"/>
        </w:rPr>
        <w:t>για να μην είναι αν</w:t>
      </w:r>
      <w:r w:rsidRPr="00D81AFA">
        <w:rPr>
          <w:rFonts w:ascii="Calibri" w:hAnsi="Calibri"/>
          <w:color w:val="000000"/>
        </w:rPr>
        <w:t>ενημέρω</w:t>
      </w:r>
      <w:r>
        <w:rPr>
          <w:rFonts w:ascii="Calibri" w:hAnsi="Calibri"/>
          <w:color w:val="000000"/>
        </w:rPr>
        <w:t>τη</w:t>
      </w:r>
      <w:r w:rsidRPr="00D81AFA">
        <w:rPr>
          <w:rFonts w:ascii="Calibri" w:hAnsi="Calibri"/>
          <w:color w:val="000000"/>
        </w:rPr>
        <w:t xml:space="preserve"> η κοινή γνώμη</w:t>
      </w:r>
      <w:r>
        <w:rPr>
          <w:rFonts w:ascii="Calibri" w:hAnsi="Calibri"/>
          <w:color w:val="000000"/>
        </w:rPr>
        <w:t>,</w:t>
      </w:r>
      <w:r w:rsidRPr="00D81AFA">
        <w:rPr>
          <w:rFonts w:ascii="Calibri" w:hAnsi="Calibri"/>
          <w:color w:val="000000"/>
        </w:rPr>
        <w:t xml:space="preserve"> αλλά από την άλλη πλευρά</w:t>
      </w:r>
      <w:r>
        <w:rPr>
          <w:rFonts w:ascii="Calibri" w:hAnsi="Calibri"/>
          <w:color w:val="000000"/>
        </w:rPr>
        <w:t>,</w:t>
      </w:r>
      <w:r w:rsidRPr="00D81AFA">
        <w:rPr>
          <w:rFonts w:ascii="Calibri" w:hAnsi="Calibri"/>
          <w:color w:val="000000"/>
        </w:rPr>
        <w:t xml:space="preserve"> θα πρέπει αυτοί οι άνθρωποι να αμείβονται</w:t>
      </w:r>
      <w:r>
        <w:rPr>
          <w:rFonts w:ascii="Calibri" w:hAnsi="Calibri"/>
          <w:color w:val="000000"/>
        </w:rPr>
        <w:t>,</w:t>
      </w:r>
      <w:r w:rsidRPr="00D81AFA">
        <w:rPr>
          <w:rFonts w:ascii="Calibri" w:hAnsi="Calibri"/>
          <w:color w:val="000000"/>
        </w:rPr>
        <w:t xml:space="preserve"> με κριτήρια</w:t>
      </w:r>
      <w:r>
        <w:rPr>
          <w:rFonts w:ascii="Calibri" w:hAnsi="Calibri"/>
          <w:color w:val="000000"/>
        </w:rPr>
        <w:t>, με</w:t>
      </w:r>
      <w:r w:rsidRPr="00D81AFA">
        <w:rPr>
          <w:rFonts w:ascii="Calibri" w:hAnsi="Calibri"/>
          <w:color w:val="000000"/>
        </w:rPr>
        <w:t xml:space="preserve"> σταθμά και δεν μπορούν μεγάλες πλατφόρμες να εκμετ</w:t>
      </w:r>
      <w:r>
        <w:rPr>
          <w:rFonts w:ascii="Calibri" w:hAnsi="Calibri"/>
          <w:color w:val="000000"/>
        </w:rPr>
        <w:t>αλλεύονται και να εμπορευματοποιούν</w:t>
      </w:r>
      <w:r w:rsidRPr="00D81AFA">
        <w:rPr>
          <w:rFonts w:ascii="Calibri" w:hAnsi="Calibri"/>
          <w:color w:val="000000"/>
        </w:rPr>
        <w:t xml:space="preserve"> α</w:t>
      </w:r>
      <w:r>
        <w:rPr>
          <w:rFonts w:ascii="Calibri" w:hAnsi="Calibri"/>
          <w:color w:val="000000"/>
        </w:rPr>
        <w:t>υτή</w:t>
      </w:r>
      <w:r w:rsidR="00105CF1">
        <w:rPr>
          <w:rFonts w:ascii="Calibri" w:hAnsi="Calibri"/>
          <w:color w:val="000000"/>
        </w:rPr>
        <w:t>ν</w:t>
      </w:r>
      <w:r>
        <w:rPr>
          <w:rFonts w:ascii="Calibri" w:hAnsi="Calibri"/>
          <w:color w:val="000000"/>
        </w:rPr>
        <w:t xml:space="preserve"> την ειδησεογραφία προς όφελό</w:t>
      </w:r>
      <w:r w:rsidRPr="00D81AFA">
        <w:rPr>
          <w:rFonts w:ascii="Calibri" w:hAnsi="Calibri"/>
          <w:color w:val="000000"/>
        </w:rPr>
        <w:t>ς</w:t>
      </w:r>
      <w:r>
        <w:rPr>
          <w:rFonts w:ascii="Calibri" w:hAnsi="Calibri"/>
          <w:color w:val="000000"/>
        </w:rPr>
        <w:t xml:space="preserve"> τους,</w:t>
      </w:r>
      <w:r w:rsidRPr="00D81AFA">
        <w:rPr>
          <w:rFonts w:ascii="Calibri" w:hAnsi="Calibri"/>
          <w:color w:val="000000"/>
        </w:rPr>
        <w:t xml:space="preserve"> το είπαμε και χθες</w:t>
      </w:r>
      <w:r>
        <w:rPr>
          <w:rFonts w:ascii="Calibri" w:hAnsi="Calibri"/>
          <w:color w:val="000000"/>
        </w:rPr>
        <w:t>.</w:t>
      </w:r>
    </w:p>
    <w:p w:rsidR="00D677C3" w:rsidRDefault="00D677C3" w:rsidP="0032411A">
      <w:pPr>
        <w:spacing w:line="276" w:lineRule="auto"/>
        <w:ind w:firstLine="720"/>
        <w:contextualSpacing/>
        <w:jc w:val="both"/>
        <w:rPr>
          <w:rFonts w:ascii="Calibri" w:hAnsi="Calibri"/>
          <w:color w:val="000000"/>
        </w:rPr>
      </w:pPr>
      <w:r>
        <w:rPr>
          <w:rFonts w:ascii="Calibri" w:hAnsi="Calibri"/>
          <w:color w:val="000000"/>
        </w:rPr>
        <w:t>Όσον αφορά τ</w:t>
      </w:r>
      <w:r w:rsidRPr="00D81AFA">
        <w:rPr>
          <w:rFonts w:ascii="Calibri" w:hAnsi="Calibri"/>
          <w:color w:val="000000"/>
        </w:rPr>
        <w:t>ο άρθρο 18</w:t>
      </w:r>
      <w:r>
        <w:rPr>
          <w:rFonts w:ascii="Calibri" w:hAnsi="Calibri"/>
          <w:color w:val="000000"/>
        </w:rPr>
        <w:t>,</w:t>
      </w:r>
      <w:r w:rsidRPr="00D81AFA">
        <w:rPr>
          <w:rFonts w:ascii="Calibri" w:hAnsi="Calibri"/>
          <w:color w:val="000000"/>
        </w:rPr>
        <w:t xml:space="preserve"> για το χάσμα αξίας</w:t>
      </w:r>
      <w:r w:rsidR="00105CF1">
        <w:rPr>
          <w:rFonts w:ascii="Calibri" w:hAnsi="Calibri"/>
          <w:color w:val="000000"/>
        </w:rPr>
        <w:t>,</w:t>
      </w:r>
      <w:r w:rsidRPr="00D81AFA">
        <w:rPr>
          <w:rFonts w:ascii="Calibri" w:hAnsi="Calibri"/>
          <w:color w:val="000000"/>
        </w:rPr>
        <w:t xml:space="preserve"> που υπάρχει</w:t>
      </w:r>
      <w:r>
        <w:rPr>
          <w:rFonts w:ascii="Calibri" w:hAnsi="Calibri"/>
          <w:color w:val="000000"/>
        </w:rPr>
        <w:t>,</w:t>
      </w:r>
      <w:r w:rsidRPr="00D81AFA">
        <w:rPr>
          <w:rFonts w:ascii="Calibri" w:hAnsi="Calibri"/>
          <w:color w:val="000000"/>
        </w:rPr>
        <w:t xml:space="preserve"> έτσι ονομάζεται</w:t>
      </w:r>
      <w:r>
        <w:rPr>
          <w:rFonts w:ascii="Calibri" w:hAnsi="Calibri"/>
          <w:color w:val="000000"/>
        </w:rPr>
        <w:t>, θ</w:t>
      </w:r>
      <w:r w:rsidRPr="00D81AFA">
        <w:rPr>
          <w:rFonts w:ascii="Calibri" w:hAnsi="Calibri"/>
          <w:color w:val="000000"/>
        </w:rPr>
        <w:t>α συμφωνήσουμε</w:t>
      </w:r>
      <w:r>
        <w:rPr>
          <w:rFonts w:ascii="Calibri" w:hAnsi="Calibri"/>
          <w:color w:val="000000"/>
        </w:rPr>
        <w:t>,</w:t>
      </w:r>
      <w:r w:rsidRPr="00D81AFA">
        <w:rPr>
          <w:rFonts w:ascii="Calibri" w:hAnsi="Calibri"/>
          <w:color w:val="000000"/>
        </w:rPr>
        <w:t xml:space="preserve"> ότι πρέπει να μπουν κανόνες</w:t>
      </w:r>
      <w:r>
        <w:rPr>
          <w:rFonts w:ascii="Calibri" w:hAnsi="Calibri"/>
          <w:color w:val="000000"/>
        </w:rPr>
        <w:t>.</w:t>
      </w:r>
    </w:p>
    <w:p w:rsidR="006E29B6" w:rsidRDefault="00D677C3" w:rsidP="0032411A">
      <w:pPr>
        <w:spacing w:line="276" w:lineRule="auto"/>
        <w:ind w:firstLine="720"/>
        <w:contextualSpacing/>
        <w:jc w:val="both"/>
        <w:rPr>
          <w:rFonts w:ascii="Calibri" w:hAnsi="Calibri"/>
          <w:color w:val="000000"/>
        </w:rPr>
      </w:pPr>
      <w:r w:rsidRPr="00D81AFA">
        <w:rPr>
          <w:rFonts w:ascii="Calibri" w:hAnsi="Calibri"/>
          <w:color w:val="000000"/>
        </w:rPr>
        <w:t xml:space="preserve"> Υπάρχει το άρθρο 21</w:t>
      </w:r>
      <w:r>
        <w:rPr>
          <w:rFonts w:ascii="Calibri" w:hAnsi="Calibri"/>
          <w:color w:val="000000"/>
        </w:rPr>
        <w:t>,</w:t>
      </w:r>
      <w:r w:rsidRPr="00D81AFA">
        <w:rPr>
          <w:rFonts w:ascii="Calibri" w:hAnsi="Calibri"/>
          <w:color w:val="000000"/>
        </w:rPr>
        <w:t xml:space="preserve"> όπου προστίθενται οι έννοιες της </w:t>
      </w:r>
      <w:proofErr w:type="spellStart"/>
      <w:r w:rsidRPr="00D81AFA">
        <w:rPr>
          <w:rFonts w:ascii="Calibri" w:hAnsi="Calibri"/>
          <w:color w:val="000000"/>
        </w:rPr>
        <w:t>καταλληλότητας</w:t>
      </w:r>
      <w:proofErr w:type="spellEnd"/>
      <w:r w:rsidRPr="00D81AFA">
        <w:rPr>
          <w:rFonts w:ascii="Calibri" w:hAnsi="Calibri"/>
          <w:color w:val="000000"/>
        </w:rPr>
        <w:t xml:space="preserve"> και αναλογικότητας</w:t>
      </w:r>
      <w:r w:rsidR="00105CF1">
        <w:rPr>
          <w:rFonts w:ascii="Calibri" w:hAnsi="Calibri"/>
          <w:color w:val="000000"/>
        </w:rPr>
        <w:t>,</w:t>
      </w:r>
      <w:r w:rsidRPr="00D81AFA">
        <w:rPr>
          <w:rFonts w:ascii="Calibri" w:hAnsi="Calibri"/>
          <w:color w:val="000000"/>
        </w:rPr>
        <w:t xml:space="preserve"> ως αόριστες</w:t>
      </w:r>
      <w:r>
        <w:rPr>
          <w:rFonts w:ascii="Calibri" w:hAnsi="Calibri"/>
          <w:color w:val="000000"/>
        </w:rPr>
        <w:t>,</w:t>
      </w:r>
      <w:r w:rsidRPr="00D81AFA">
        <w:rPr>
          <w:rFonts w:ascii="Calibri" w:hAnsi="Calibri"/>
          <w:color w:val="000000"/>
        </w:rPr>
        <w:t xml:space="preserve"> </w:t>
      </w:r>
      <w:r>
        <w:rPr>
          <w:rFonts w:ascii="Calibri" w:hAnsi="Calibri"/>
          <w:color w:val="000000"/>
        </w:rPr>
        <w:t>όμως,</w:t>
      </w:r>
      <w:r w:rsidRPr="00D81AFA">
        <w:rPr>
          <w:rFonts w:ascii="Calibri" w:hAnsi="Calibri"/>
          <w:color w:val="000000"/>
        </w:rPr>
        <w:t xml:space="preserve"> προσέξτε</w:t>
      </w:r>
      <w:r>
        <w:rPr>
          <w:rFonts w:ascii="Calibri" w:hAnsi="Calibri"/>
          <w:color w:val="000000"/>
        </w:rPr>
        <w:t>,</w:t>
      </w:r>
      <w:r w:rsidRPr="00D81AFA">
        <w:rPr>
          <w:rFonts w:ascii="Calibri" w:hAnsi="Calibri"/>
          <w:color w:val="000000"/>
        </w:rPr>
        <w:t xml:space="preserve"> νομικές έννοιες</w:t>
      </w:r>
      <w:r>
        <w:rPr>
          <w:rFonts w:ascii="Calibri" w:hAnsi="Calibri"/>
          <w:color w:val="000000"/>
        </w:rPr>
        <w:t>,</w:t>
      </w:r>
      <w:r w:rsidRPr="00D81AFA">
        <w:rPr>
          <w:rFonts w:ascii="Calibri" w:hAnsi="Calibri"/>
          <w:color w:val="000000"/>
        </w:rPr>
        <w:t xml:space="preserve"> που καθορίζουν το ύψος της αμοιβής του δημιουργού και χρησιμεύουν</w:t>
      </w:r>
      <w:r w:rsidR="00105CF1">
        <w:rPr>
          <w:rFonts w:ascii="Calibri" w:hAnsi="Calibri"/>
          <w:color w:val="000000"/>
        </w:rPr>
        <w:t>,</w:t>
      </w:r>
      <w:r w:rsidRPr="00D81AFA">
        <w:rPr>
          <w:rFonts w:ascii="Calibri" w:hAnsi="Calibri"/>
          <w:color w:val="000000"/>
        </w:rPr>
        <w:t xml:space="preserve"> ως ερμηνευτικά εργαλεία</w:t>
      </w:r>
      <w:r w:rsidR="00105CF1">
        <w:rPr>
          <w:rFonts w:ascii="Calibri" w:hAnsi="Calibri"/>
          <w:color w:val="000000"/>
        </w:rPr>
        <w:t>,</w:t>
      </w:r>
      <w:r w:rsidRPr="00D81AFA">
        <w:rPr>
          <w:rFonts w:ascii="Calibri" w:hAnsi="Calibri"/>
          <w:color w:val="000000"/>
        </w:rPr>
        <w:t xml:space="preserve"> σε περίπτωση δικαστικής διένεξης</w:t>
      </w:r>
      <w:r>
        <w:rPr>
          <w:rFonts w:ascii="Calibri" w:hAnsi="Calibri"/>
          <w:color w:val="000000"/>
        </w:rPr>
        <w:t>, με αντικείμενο τη</w:t>
      </w:r>
      <w:r w:rsidR="00105CF1">
        <w:rPr>
          <w:rFonts w:ascii="Calibri" w:hAnsi="Calibri"/>
          <w:color w:val="000000"/>
        </w:rPr>
        <w:t>ν</w:t>
      </w:r>
      <w:r w:rsidRPr="00D81AFA">
        <w:rPr>
          <w:rFonts w:ascii="Calibri" w:hAnsi="Calibri"/>
          <w:color w:val="000000"/>
        </w:rPr>
        <w:t xml:space="preserve"> κρίση κατά πόσο συμβατικά </w:t>
      </w:r>
      <w:r w:rsidR="00105CF1">
        <w:rPr>
          <w:rFonts w:ascii="Calibri" w:hAnsi="Calibri"/>
          <w:color w:val="000000"/>
        </w:rPr>
        <w:t xml:space="preserve">η </w:t>
      </w:r>
      <w:r w:rsidRPr="00D81AFA">
        <w:rPr>
          <w:rFonts w:ascii="Calibri" w:hAnsi="Calibri"/>
          <w:color w:val="000000"/>
        </w:rPr>
        <w:t>καθορι</w:t>
      </w:r>
      <w:r>
        <w:rPr>
          <w:rFonts w:ascii="Calibri" w:hAnsi="Calibri"/>
          <w:color w:val="000000"/>
        </w:rPr>
        <w:t>ζόμενη</w:t>
      </w:r>
      <w:r w:rsidRPr="00D81AFA">
        <w:rPr>
          <w:rFonts w:ascii="Calibri" w:hAnsi="Calibri"/>
          <w:color w:val="000000"/>
        </w:rPr>
        <w:t xml:space="preserve"> αμοιβή για τη χρήση του δικαιώματος πνευματικής ιδιοκτησίας</w:t>
      </w:r>
      <w:r w:rsidR="006E29B6">
        <w:rPr>
          <w:rFonts w:ascii="Calibri" w:hAnsi="Calibri"/>
          <w:color w:val="000000"/>
        </w:rPr>
        <w:t>,</w:t>
      </w:r>
      <w:r w:rsidRPr="00D81AFA">
        <w:rPr>
          <w:rFonts w:ascii="Calibri" w:hAnsi="Calibri"/>
          <w:color w:val="000000"/>
        </w:rPr>
        <w:t xml:space="preserve"> είναι δίκαιη</w:t>
      </w:r>
      <w:r>
        <w:rPr>
          <w:rFonts w:ascii="Calibri" w:hAnsi="Calibri"/>
          <w:color w:val="000000"/>
        </w:rPr>
        <w:t xml:space="preserve"> ή όχι.</w:t>
      </w:r>
      <w:r w:rsidRPr="00D81AFA">
        <w:rPr>
          <w:rFonts w:ascii="Calibri" w:hAnsi="Calibri"/>
          <w:color w:val="000000"/>
        </w:rPr>
        <w:t xml:space="preserve"> </w:t>
      </w:r>
    </w:p>
    <w:p w:rsidR="00D677C3" w:rsidRDefault="00D677C3" w:rsidP="0032411A">
      <w:pPr>
        <w:spacing w:line="276" w:lineRule="auto"/>
        <w:ind w:firstLine="720"/>
        <w:contextualSpacing/>
        <w:jc w:val="both"/>
        <w:rPr>
          <w:rFonts w:ascii="Calibri" w:hAnsi="Calibri"/>
          <w:color w:val="000000"/>
        </w:rPr>
      </w:pPr>
      <w:r w:rsidRPr="00D81AFA">
        <w:rPr>
          <w:rFonts w:ascii="Calibri" w:hAnsi="Calibri"/>
          <w:color w:val="000000"/>
        </w:rPr>
        <w:t>Με λίγα λόγια</w:t>
      </w:r>
      <w:r>
        <w:rPr>
          <w:rFonts w:ascii="Calibri" w:hAnsi="Calibri"/>
          <w:color w:val="000000"/>
        </w:rPr>
        <w:t>,</w:t>
      </w:r>
      <w:r w:rsidRPr="00D81AFA">
        <w:rPr>
          <w:rFonts w:ascii="Calibri" w:hAnsi="Calibri"/>
          <w:color w:val="000000"/>
        </w:rPr>
        <w:t xml:space="preserve"> δηλαδή</w:t>
      </w:r>
      <w:r>
        <w:rPr>
          <w:rFonts w:ascii="Calibri" w:hAnsi="Calibri"/>
          <w:color w:val="000000"/>
        </w:rPr>
        <w:t>,</w:t>
      </w:r>
      <w:r w:rsidRPr="00D81AFA">
        <w:rPr>
          <w:rFonts w:ascii="Calibri" w:hAnsi="Calibri"/>
          <w:color w:val="000000"/>
        </w:rPr>
        <w:t xml:space="preserve"> αυτή η διάταξη ευνοεί τους δημιουργούς</w:t>
      </w:r>
      <w:r>
        <w:rPr>
          <w:rFonts w:ascii="Calibri" w:hAnsi="Calibri"/>
          <w:color w:val="000000"/>
        </w:rPr>
        <w:t>,</w:t>
      </w:r>
      <w:r w:rsidRPr="00D81AFA">
        <w:rPr>
          <w:rFonts w:ascii="Calibri" w:hAnsi="Calibri"/>
          <w:color w:val="000000"/>
        </w:rPr>
        <w:t xml:space="preserve"> παρέχοντάς τους ένα νομοθετικό ερμηνευτικό εργαλείο να αξιώσουν μία αναπροσαρμογή των αμοιβών τους σε υψηλότερα επίπεδα</w:t>
      </w:r>
      <w:r>
        <w:rPr>
          <w:rFonts w:ascii="Calibri" w:hAnsi="Calibri"/>
          <w:color w:val="000000"/>
        </w:rPr>
        <w:t>,</w:t>
      </w:r>
      <w:r w:rsidRPr="00D81AFA">
        <w:rPr>
          <w:rFonts w:ascii="Calibri" w:hAnsi="Calibri"/>
          <w:color w:val="000000"/>
        </w:rPr>
        <w:t xml:space="preserve"> εφόσον</w:t>
      </w:r>
      <w:r w:rsidR="00105CF1">
        <w:rPr>
          <w:rFonts w:ascii="Calibri" w:hAnsi="Calibri"/>
          <w:color w:val="000000"/>
        </w:rPr>
        <w:t>,</w:t>
      </w:r>
      <w:r w:rsidRPr="00D81AFA">
        <w:rPr>
          <w:rFonts w:ascii="Calibri" w:hAnsi="Calibri"/>
          <w:color w:val="000000"/>
        </w:rPr>
        <w:t xml:space="preserve"> βέβαια</w:t>
      </w:r>
      <w:r w:rsidR="00105CF1">
        <w:rPr>
          <w:rFonts w:ascii="Calibri" w:hAnsi="Calibri"/>
          <w:color w:val="000000"/>
        </w:rPr>
        <w:t>,</w:t>
      </w:r>
      <w:r w:rsidRPr="00D81AFA">
        <w:rPr>
          <w:rFonts w:ascii="Calibri" w:hAnsi="Calibri"/>
          <w:color w:val="000000"/>
        </w:rPr>
        <w:t xml:space="preserve"> είναι σε θέση να δικαιολογήσουν αυτή</w:t>
      </w:r>
      <w:r w:rsidR="00105CF1">
        <w:rPr>
          <w:rFonts w:ascii="Calibri" w:hAnsi="Calibri"/>
          <w:color w:val="000000"/>
        </w:rPr>
        <w:t>ν</w:t>
      </w:r>
      <w:r w:rsidRPr="00D81AFA">
        <w:rPr>
          <w:rFonts w:ascii="Calibri" w:hAnsi="Calibri"/>
          <w:color w:val="000000"/>
        </w:rPr>
        <w:t xml:space="preserve"> την αναπροσαρμογή</w:t>
      </w:r>
      <w:r>
        <w:rPr>
          <w:rFonts w:ascii="Calibri" w:hAnsi="Calibri"/>
          <w:color w:val="000000"/>
        </w:rPr>
        <w:t>,</w:t>
      </w:r>
      <w:r w:rsidRPr="00D81AFA">
        <w:rPr>
          <w:rFonts w:ascii="Calibri" w:hAnsi="Calibri"/>
          <w:color w:val="000000"/>
        </w:rPr>
        <w:t xml:space="preserve"> καθότι συνήθως αποτελούν ένα αδύναμο μέρος στις διαπραγματεύσεις</w:t>
      </w:r>
      <w:r>
        <w:rPr>
          <w:rFonts w:ascii="Calibri" w:hAnsi="Calibri"/>
          <w:color w:val="000000"/>
        </w:rPr>
        <w:t>,</w:t>
      </w:r>
      <w:r w:rsidRPr="00D81AFA">
        <w:rPr>
          <w:rFonts w:ascii="Calibri" w:hAnsi="Calibri"/>
          <w:color w:val="000000"/>
        </w:rPr>
        <w:t xml:space="preserve"> για να μπορεί</w:t>
      </w:r>
      <w:r w:rsidR="006E29B6">
        <w:rPr>
          <w:rFonts w:ascii="Calibri" w:hAnsi="Calibri"/>
          <w:color w:val="000000"/>
        </w:rPr>
        <w:t>,</w:t>
      </w:r>
      <w:r w:rsidRPr="00D81AFA">
        <w:rPr>
          <w:rFonts w:ascii="Calibri" w:hAnsi="Calibri"/>
          <w:color w:val="000000"/>
        </w:rPr>
        <w:t xml:space="preserve"> επιτέλους</w:t>
      </w:r>
      <w:r w:rsidR="006E29B6">
        <w:rPr>
          <w:rFonts w:ascii="Calibri" w:hAnsi="Calibri"/>
          <w:color w:val="000000"/>
        </w:rPr>
        <w:t>,</w:t>
      </w:r>
      <w:r w:rsidRPr="00D81AFA">
        <w:rPr>
          <w:rFonts w:ascii="Calibri" w:hAnsi="Calibri"/>
          <w:color w:val="000000"/>
        </w:rPr>
        <w:t xml:space="preserve"> να πληρωθεί όσο το αξίζει ο δημιουργός</w:t>
      </w:r>
      <w:r>
        <w:rPr>
          <w:rFonts w:ascii="Calibri" w:hAnsi="Calibri"/>
          <w:color w:val="000000"/>
        </w:rPr>
        <w:t>, γ</w:t>
      </w:r>
      <w:r w:rsidRPr="00D81AFA">
        <w:rPr>
          <w:rFonts w:ascii="Calibri" w:hAnsi="Calibri"/>
          <w:color w:val="000000"/>
        </w:rPr>
        <w:t>ιατί σίγουρα</w:t>
      </w:r>
      <w:r>
        <w:rPr>
          <w:rFonts w:ascii="Calibri" w:hAnsi="Calibri"/>
          <w:color w:val="000000"/>
        </w:rPr>
        <w:t>,</w:t>
      </w:r>
      <w:r w:rsidRPr="00D81AFA">
        <w:rPr>
          <w:rFonts w:ascii="Calibri" w:hAnsi="Calibri"/>
          <w:color w:val="000000"/>
        </w:rPr>
        <w:t xml:space="preserve"> αυτό</w:t>
      </w:r>
      <w:r w:rsidR="00105CF1">
        <w:rPr>
          <w:rFonts w:ascii="Calibri" w:hAnsi="Calibri"/>
          <w:color w:val="000000"/>
        </w:rPr>
        <w:t>,</w:t>
      </w:r>
      <w:r w:rsidRPr="00D81AFA">
        <w:rPr>
          <w:rFonts w:ascii="Calibri" w:hAnsi="Calibri"/>
          <w:color w:val="000000"/>
        </w:rPr>
        <w:t xml:space="preserve"> που θα συμφωνήσουμε</w:t>
      </w:r>
      <w:r w:rsidR="00105CF1">
        <w:rPr>
          <w:rFonts w:ascii="Calibri" w:hAnsi="Calibri"/>
          <w:color w:val="000000"/>
        </w:rPr>
        <w:t>,</w:t>
      </w:r>
      <w:r w:rsidRPr="00D81AFA">
        <w:rPr>
          <w:rFonts w:ascii="Calibri" w:hAnsi="Calibri"/>
          <w:color w:val="000000"/>
        </w:rPr>
        <w:t xml:space="preserve"> φαντάζομαι </w:t>
      </w:r>
      <w:r>
        <w:rPr>
          <w:rFonts w:ascii="Calibri" w:hAnsi="Calibri"/>
          <w:color w:val="000000"/>
        </w:rPr>
        <w:t>όλοι,</w:t>
      </w:r>
      <w:r w:rsidRPr="00D81AFA">
        <w:rPr>
          <w:rFonts w:ascii="Calibri" w:hAnsi="Calibri"/>
          <w:color w:val="000000"/>
        </w:rPr>
        <w:t xml:space="preserve"> η πνευματική ιδιοκτησία είναι και ιερή</w:t>
      </w:r>
      <w:r>
        <w:rPr>
          <w:rFonts w:ascii="Calibri" w:hAnsi="Calibri"/>
          <w:color w:val="000000"/>
        </w:rPr>
        <w:t>,</w:t>
      </w:r>
      <w:r w:rsidRPr="00D81AFA">
        <w:rPr>
          <w:rFonts w:ascii="Calibri" w:hAnsi="Calibri"/>
          <w:color w:val="000000"/>
        </w:rPr>
        <w:t xml:space="preserve"> πρέπει να είναι και σεβαστή</w:t>
      </w:r>
      <w:r>
        <w:rPr>
          <w:rFonts w:ascii="Calibri" w:hAnsi="Calibri"/>
          <w:color w:val="000000"/>
        </w:rPr>
        <w:t>,</w:t>
      </w:r>
      <w:r w:rsidRPr="00D81AFA">
        <w:rPr>
          <w:rFonts w:ascii="Calibri" w:hAnsi="Calibri"/>
          <w:color w:val="000000"/>
        </w:rPr>
        <w:t xml:space="preserve"> αλλά να αποδίδεται σωστά</w:t>
      </w:r>
      <w:r>
        <w:rPr>
          <w:rFonts w:ascii="Calibri" w:hAnsi="Calibri"/>
          <w:color w:val="000000"/>
        </w:rPr>
        <w:t xml:space="preserve"> αμειβόμενος </w:t>
      </w:r>
      <w:r w:rsidRPr="00D81AFA">
        <w:rPr>
          <w:rFonts w:ascii="Calibri" w:hAnsi="Calibri"/>
          <w:color w:val="000000"/>
        </w:rPr>
        <w:t>ο δημιουργός</w:t>
      </w:r>
      <w:r w:rsidR="00105CF1">
        <w:rPr>
          <w:rFonts w:ascii="Calibri" w:hAnsi="Calibri"/>
          <w:color w:val="000000"/>
        </w:rPr>
        <w:t>,</w:t>
      </w:r>
      <w:r w:rsidRPr="00D81AFA">
        <w:rPr>
          <w:rFonts w:ascii="Calibri" w:hAnsi="Calibri"/>
          <w:color w:val="000000"/>
        </w:rPr>
        <w:t xml:space="preserve"> με δίκαια κριτήρια</w:t>
      </w:r>
      <w:r>
        <w:rPr>
          <w:rFonts w:ascii="Calibri" w:hAnsi="Calibri"/>
          <w:color w:val="000000"/>
        </w:rPr>
        <w:t>.</w:t>
      </w:r>
      <w:r w:rsidRPr="00D81AFA">
        <w:rPr>
          <w:rFonts w:ascii="Calibri" w:hAnsi="Calibri"/>
          <w:color w:val="000000"/>
        </w:rPr>
        <w:t xml:space="preserve"> Δεν μπορεί</w:t>
      </w:r>
      <w:r>
        <w:rPr>
          <w:rFonts w:ascii="Calibri" w:hAnsi="Calibri"/>
          <w:color w:val="000000"/>
        </w:rPr>
        <w:t>,</w:t>
      </w:r>
      <w:r w:rsidRPr="00D81AFA">
        <w:rPr>
          <w:rFonts w:ascii="Calibri" w:hAnsi="Calibri"/>
          <w:color w:val="000000"/>
        </w:rPr>
        <w:t xml:space="preserve"> δηλαδή</w:t>
      </w:r>
      <w:r>
        <w:rPr>
          <w:rFonts w:ascii="Calibri" w:hAnsi="Calibri"/>
          <w:color w:val="000000"/>
        </w:rPr>
        <w:t>,</w:t>
      </w:r>
      <w:r w:rsidRPr="00D81AFA">
        <w:rPr>
          <w:rFonts w:ascii="Calibri" w:hAnsi="Calibri"/>
          <w:color w:val="000000"/>
        </w:rPr>
        <w:t xml:space="preserve"> αυτοί όλοι οι περίεργοι οργανισμοί</w:t>
      </w:r>
      <w:r>
        <w:rPr>
          <w:rFonts w:ascii="Calibri" w:hAnsi="Calibri"/>
          <w:color w:val="000000"/>
        </w:rPr>
        <w:t>,</w:t>
      </w:r>
      <w:r w:rsidRPr="00D81AFA">
        <w:rPr>
          <w:rFonts w:ascii="Calibri" w:hAnsi="Calibri"/>
          <w:color w:val="000000"/>
        </w:rPr>
        <w:t xml:space="preserve"> γιατί υπάρχουν και περίεργ</w:t>
      </w:r>
      <w:r>
        <w:rPr>
          <w:rFonts w:ascii="Calibri" w:hAnsi="Calibri"/>
          <w:color w:val="000000"/>
        </w:rPr>
        <w:t>οι</w:t>
      </w:r>
      <w:r w:rsidRPr="00D81AFA">
        <w:rPr>
          <w:rFonts w:ascii="Calibri" w:hAnsi="Calibri"/>
          <w:color w:val="000000"/>
        </w:rPr>
        <w:t xml:space="preserve"> οργανισμοί συλλογικής διαχείρισης</w:t>
      </w:r>
      <w:r w:rsidR="006E29B6">
        <w:rPr>
          <w:rFonts w:ascii="Calibri" w:hAnsi="Calibri"/>
          <w:color w:val="000000"/>
        </w:rPr>
        <w:t>,</w:t>
      </w:r>
      <w:r w:rsidRPr="00D81AFA">
        <w:rPr>
          <w:rFonts w:ascii="Calibri" w:hAnsi="Calibri"/>
          <w:color w:val="000000"/>
        </w:rPr>
        <w:t xml:space="preserve"> υπό μορφή συνεταιρισμού</w:t>
      </w:r>
      <w:r>
        <w:rPr>
          <w:rFonts w:ascii="Calibri" w:hAnsi="Calibri"/>
          <w:color w:val="000000"/>
        </w:rPr>
        <w:t>,</w:t>
      </w:r>
      <w:r w:rsidRPr="00D81AFA">
        <w:rPr>
          <w:rFonts w:ascii="Calibri" w:hAnsi="Calibri"/>
          <w:color w:val="000000"/>
        </w:rPr>
        <w:t xml:space="preserve"> να δημιουργούν αυτό το χάος στην αγορά</w:t>
      </w:r>
      <w:r>
        <w:rPr>
          <w:rFonts w:ascii="Calibri" w:hAnsi="Calibri"/>
          <w:color w:val="000000"/>
        </w:rPr>
        <w:t>.</w:t>
      </w:r>
      <w:r w:rsidRPr="00D81AFA">
        <w:rPr>
          <w:rFonts w:ascii="Calibri" w:hAnsi="Calibri"/>
          <w:color w:val="000000"/>
        </w:rPr>
        <w:t xml:space="preserve"> </w:t>
      </w:r>
    </w:p>
    <w:p w:rsidR="006E29B6" w:rsidRDefault="00D677C3" w:rsidP="0032411A">
      <w:pPr>
        <w:spacing w:line="276" w:lineRule="auto"/>
        <w:ind w:firstLine="720"/>
        <w:contextualSpacing/>
        <w:jc w:val="both"/>
        <w:rPr>
          <w:rFonts w:ascii="Calibri" w:hAnsi="Calibri"/>
          <w:color w:val="000000"/>
        </w:rPr>
      </w:pPr>
      <w:r w:rsidRPr="00D81AFA">
        <w:rPr>
          <w:rFonts w:ascii="Calibri" w:hAnsi="Calibri"/>
          <w:color w:val="000000"/>
        </w:rPr>
        <w:t>Πρέπει να αναφερθεί</w:t>
      </w:r>
      <w:r>
        <w:rPr>
          <w:rFonts w:ascii="Calibri" w:hAnsi="Calibri"/>
          <w:color w:val="000000"/>
        </w:rPr>
        <w:t>,</w:t>
      </w:r>
      <w:r w:rsidRPr="00D81AFA">
        <w:rPr>
          <w:rFonts w:ascii="Calibri" w:hAnsi="Calibri"/>
          <w:color w:val="000000"/>
        </w:rPr>
        <w:t xml:space="preserve"> </w:t>
      </w:r>
      <w:r>
        <w:rPr>
          <w:rFonts w:ascii="Calibri" w:hAnsi="Calibri"/>
          <w:color w:val="000000"/>
        </w:rPr>
        <w:t>επίσης,</w:t>
      </w:r>
      <w:r w:rsidRPr="00D81AFA">
        <w:rPr>
          <w:rFonts w:ascii="Calibri" w:hAnsi="Calibri"/>
          <w:color w:val="000000"/>
        </w:rPr>
        <w:t xml:space="preserve"> ότι στις ανωτέρω διατάξεις</w:t>
      </w:r>
      <w:r>
        <w:rPr>
          <w:rFonts w:ascii="Calibri" w:hAnsi="Calibri"/>
          <w:color w:val="000000"/>
        </w:rPr>
        <w:t>,</w:t>
      </w:r>
      <w:r w:rsidRPr="00D81AFA">
        <w:rPr>
          <w:rFonts w:ascii="Calibri" w:hAnsi="Calibri"/>
          <w:color w:val="000000"/>
        </w:rPr>
        <w:t xml:space="preserve"> εξυπηρετούν όλους τους δημιουργούς δικαιούχους</w:t>
      </w:r>
      <w:r w:rsidR="00105CF1">
        <w:rPr>
          <w:rFonts w:ascii="Calibri" w:hAnsi="Calibri"/>
          <w:color w:val="000000"/>
        </w:rPr>
        <w:t>,</w:t>
      </w:r>
      <w:r w:rsidRPr="00D81AFA">
        <w:rPr>
          <w:rFonts w:ascii="Calibri" w:hAnsi="Calibri"/>
          <w:color w:val="000000"/>
        </w:rPr>
        <w:t xml:space="preserve"> οι οποίοι μπορούν να προβαίνουν σε δημόσιο δανεισμό πνευματικών έργων</w:t>
      </w:r>
      <w:r>
        <w:rPr>
          <w:rFonts w:ascii="Calibri" w:hAnsi="Calibri"/>
          <w:color w:val="000000"/>
        </w:rPr>
        <w:t>,</w:t>
      </w:r>
      <w:r w:rsidRPr="00D81AFA">
        <w:rPr>
          <w:rFonts w:ascii="Calibri" w:hAnsi="Calibri"/>
          <w:color w:val="000000"/>
        </w:rPr>
        <w:t xml:space="preserve"> αφού</w:t>
      </w:r>
      <w:r w:rsidR="006E29B6">
        <w:rPr>
          <w:rFonts w:ascii="Calibri" w:hAnsi="Calibri"/>
          <w:color w:val="000000"/>
        </w:rPr>
        <w:t>,</w:t>
      </w:r>
      <w:r w:rsidRPr="00D81AFA">
        <w:rPr>
          <w:rFonts w:ascii="Calibri" w:hAnsi="Calibri"/>
          <w:color w:val="000000"/>
        </w:rPr>
        <w:t xml:space="preserve"> προηγουμένως</w:t>
      </w:r>
      <w:r w:rsidR="006E29B6">
        <w:rPr>
          <w:rFonts w:ascii="Calibri" w:hAnsi="Calibri"/>
          <w:color w:val="000000"/>
        </w:rPr>
        <w:t>,</w:t>
      </w:r>
      <w:r w:rsidRPr="00D81AFA">
        <w:rPr>
          <w:rFonts w:ascii="Calibri" w:hAnsi="Calibri"/>
          <w:color w:val="000000"/>
        </w:rPr>
        <w:t xml:space="preserve"> έχουν λάβει μία εύλογη αμοιβή</w:t>
      </w:r>
      <w:r>
        <w:rPr>
          <w:rFonts w:ascii="Calibri" w:hAnsi="Calibri"/>
          <w:color w:val="000000"/>
        </w:rPr>
        <w:t>,</w:t>
      </w:r>
      <w:r w:rsidRPr="00D81AFA">
        <w:rPr>
          <w:rFonts w:ascii="Calibri" w:hAnsi="Calibri"/>
          <w:color w:val="000000"/>
        </w:rPr>
        <w:t xml:space="preserve"> δηλαδή</w:t>
      </w:r>
      <w:r>
        <w:rPr>
          <w:rFonts w:ascii="Calibri" w:hAnsi="Calibri"/>
          <w:color w:val="000000"/>
        </w:rPr>
        <w:t>,</w:t>
      </w:r>
      <w:r w:rsidRPr="00D81AFA">
        <w:rPr>
          <w:rFonts w:ascii="Calibri" w:hAnsi="Calibri"/>
          <w:color w:val="000000"/>
        </w:rPr>
        <w:t xml:space="preserve"> </w:t>
      </w:r>
      <w:r>
        <w:rPr>
          <w:rFonts w:ascii="Calibri" w:hAnsi="Calibri"/>
          <w:color w:val="000000"/>
        </w:rPr>
        <w:t>ο</w:t>
      </w:r>
      <w:r w:rsidRPr="00D81AFA">
        <w:rPr>
          <w:rFonts w:ascii="Calibri" w:hAnsi="Calibri"/>
          <w:color w:val="000000"/>
        </w:rPr>
        <w:t xml:space="preserve"> δικαιούχος έχει την εξουσία να επιτρέψει </w:t>
      </w:r>
      <w:r>
        <w:rPr>
          <w:rFonts w:ascii="Calibri" w:hAnsi="Calibri"/>
          <w:color w:val="000000"/>
        </w:rPr>
        <w:t xml:space="preserve">ή </w:t>
      </w:r>
      <w:r w:rsidRPr="00D81AFA">
        <w:rPr>
          <w:rFonts w:ascii="Calibri" w:hAnsi="Calibri"/>
          <w:color w:val="000000"/>
        </w:rPr>
        <w:t>να απαγορεύσει συγκεκριμένες ενέργειες</w:t>
      </w:r>
      <w:r>
        <w:rPr>
          <w:rFonts w:ascii="Calibri" w:hAnsi="Calibri"/>
          <w:color w:val="000000"/>
        </w:rPr>
        <w:t>,</w:t>
      </w:r>
      <w:r w:rsidRPr="00D81AFA">
        <w:rPr>
          <w:rFonts w:ascii="Calibri" w:hAnsi="Calibri"/>
          <w:color w:val="000000"/>
        </w:rPr>
        <w:t xml:space="preserve"> όπως είναι η αναπαραγωγή</w:t>
      </w:r>
      <w:r>
        <w:rPr>
          <w:rFonts w:ascii="Calibri" w:hAnsi="Calibri"/>
          <w:color w:val="000000"/>
        </w:rPr>
        <w:t>,</w:t>
      </w:r>
      <w:r w:rsidRPr="00D81AFA">
        <w:rPr>
          <w:rFonts w:ascii="Calibri" w:hAnsi="Calibri"/>
          <w:color w:val="000000"/>
        </w:rPr>
        <w:t xml:space="preserve"> διανομή στο κοινό</w:t>
      </w:r>
      <w:r>
        <w:rPr>
          <w:rFonts w:ascii="Calibri" w:hAnsi="Calibri"/>
          <w:color w:val="000000"/>
        </w:rPr>
        <w:t>,</w:t>
      </w:r>
      <w:r w:rsidRPr="00D81AFA">
        <w:rPr>
          <w:rFonts w:ascii="Calibri" w:hAnsi="Calibri"/>
          <w:color w:val="000000"/>
        </w:rPr>
        <w:t xml:space="preserve"> εκμίσθωση</w:t>
      </w:r>
      <w:r>
        <w:rPr>
          <w:rFonts w:ascii="Calibri" w:hAnsi="Calibri"/>
          <w:color w:val="000000"/>
        </w:rPr>
        <w:t>,</w:t>
      </w:r>
      <w:r w:rsidRPr="00D81AFA">
        <w:rPr>
          <w:rFonts w:ascii="Calibri" w:hAnsi="Calibri"/>
          <w:color w:val="000000"/>
        </w:rPr>
        <w:t xml:space="preserve"> δεν μπορεί να κάνει το ίδιο</w:t>
      </w:r>
      <w:r w:rsidR="00105CF1">
        <w:rPr>
          <w:rFonts w:ascii="Calibri" w:hAnsi="Calibri"/>
          <w:color w:val="000000"/>
        </w:rPr>
        <w:t>,</w:t>
      </w:r>
      <w:r w:rsidRPr="00D81AFA">
        <w:rPr>
          <w:rFonts w:ascii="Calibri" w:hAnsi="Calibri"/>
          <w:color w:val="000000"/>
        </w:rPr>
        <w:t xml:space="preserve"> βέβαια</w:t>
      </w:r>
      <w:r w:rsidR="00105CF1">
        <w:rPr>
          <w:rFonts w:ascii="Calibri" w:hAnsi="Calibri"/>
          <w:color w:val="000000"/>
        </w:rPr>
        <w:t>,</w:t>
      </w:r>
      <w:r w:rsidRPr="00D81AFA">
        <w:rPr>
          <w:rFonts w:ascii="Calibri" w:hAnsi="Calibri"/>
          <w:color w:val="000000"/>
        </w:rPr>
        <w:t xml:space="preserve"> για το δημόσιο δανεισμό</w:t>
      </w:r>
      <w:r>
        <w:rPr>
          <w:rFonts w:ascii="Calibri" w:hAnsi="Calibri"/>
          <w:color w:val="000000"/>
        </w:rPr>
        <w:t>.</w:t>
      </w:r>
      <w:r w:rsidRPr="00D81AFA">
        <w:rPr>
          <w:rFonts w:ascii="Calibri" w:hAnsi="Calibri"/>
          <w:color w:val="000000"/>
        </w:rPr>
        <w:t xml:space="preserve"> Φυσικά</w:t>
      </w:r>
      <w:r>
        <w:rPr>
          <w:rFonts w:ascii="Calibri" w:hAnsi="Calibri"/>
          <w:color w:val="000000"/>
        </w:rPr>
        <w:t>,</w:t>
      </w:r>
      <w:r w:rsidRPr="00D81AFA">
        <w:rPr>
          <w:rFonts w:ascii="Calibri" w:hAnsi="Calibri"/>
          <w:color w:val="000000"/>
        </w:rPr>
        <w:t xml:space="preserve"> </w:t>
      </w:r>
      <w:r>
        <w:rPr>
          <w:rFonts w:ascii="Calibri" w:hAnsi="Calibri"/>
          <w:color w:val="000000"/>
        </w:rPr>
        <w:t xml:space="preserve">ο νομοθέτης </w:t>
      </w:r>
      <w:r w:rsidRPr="00D81AFA">
        <w:rPr>
          <w:rFonts w:ascii="Calibri" w:hAnsi="Calibri"/>
          <w:color w:val="000000"/>
        </w:rPr>
        <w:t>πάνω σε αυτό το θέμα</w:t>
      </w:r>
      <w:r>
        <w:rPr>
          <w:rFonts w:ascii="Calibri" w:hAnsi="Calibri"/>
          <w:color w:val="000000"/>
        </w:rPr>
        <w:t>,</w:t>
      </w:r>
      <w:r w:rsidRPr="00D81AFA">
        <w:rPr>
          <w:rFonts w:ascii="Calibri" w:hAnsi="Calibri"/>
          <w:color w:val="000000"/>
        </w:rPr>
        <w:t xml:space="preserve"> απαλε</w:t>
      </w:r>
      <w:r>
        <w:rPr>
          <w:rFonts w:ascii="Calibri" w:hAnsi="Calibri"/>
          <w:color w:val="000000"/>
        </w:rPr>
        <w:t>ίφ</w:t>
      </w:r>
      <w:r w:rsidRPr="00D81AFA">
        <w:rPr>
          <w:rFonts w:ascii="Calibri" w:hAnsi="Calibri"/>
          <w:color w:val="000000"/>
        </w:rPr>
        <w:t>ει τη δυνατότητα τ</w:t>
      </w:r>
      <w:r w:rsidR="00105CF1">
        <w:rPr>
          <w:rFonts w:ascii="Calibri" w:hAnsi="Calibri"/>
          <w:color w:val="000000"/>
        </w:rPr>
        <w:t>ων δικαιούχων να απαγορεύουν το</w:t>
      </w:r>
      <w:r w:rsidRPr="00D81AFA">
        <w:rPr>
          <w:rFonts w:ascii="Calibri" w:hAnsi="Calibri"/>
          <w:color w:val="000000"/>
        </w:rPr>
        <w:t xml:space="preserve"> δημόσιο δανεισμό</w:t>
      </w:r>
      <w:r>
        <w:rPr>
          <w:rFonts w:ascii="Calibri" w:hAnsi="Calibri"/>
          <w:color w:val="000000"/>
        </w:rPr>
        <w:t>,</w:t>
      </w:r>
      <w:r w:rsidRPr="00D81AFA">
        <w:rPr>
          <w:rFonts w:ascii="Calibri" w:hAnsi="Calibri"/>
          <w:color w:val="000000"/>
        </w:rPr>
        <w:t xml:space="preserve"> αντισταθμίζει τη διαγραφή αυτή</w:t>
      </w:r>
      <w:r w:rsidR="00105CF1">
        <w:rPr>
          <w:rFonts w:ascii="Calibri" w:hAnsi="Calibri"/>
          <w:color w:val="000000"/>
        </w:rPr>
        <w:t>,</w:t>
      </w:r>
      <w:r w:rsidRPr="00D81AFA">
        <w:rPr>
          <w:rFonts w:ascii="Calibri" w:hAnsi="Calibri"/>
          <w:color w:val="000000"/>
        </w:rPr>
        <w:t xml:space="preserve"> με τ</w:t>
      </w:r>
      <w:r>
        <w:rPr>
          <w:rFonts w:ascii="Calibri" w:hAnsi="Calibri"/>
          <w:color w:val="000000"/>
        </w:rPr>
        <w:t>η</w:t>
      </w:r>
      <w:r w:rsidR="00105CF1">
        <w:rPr>
          <w:rFonts w:ascii="Calibri" w:hAnsi="Calibri"/>
          <w:color w:val="000000"/>
        </w:rPr>
        <w:t>ν</w:t>
      </w:r>
      <w:r w:rsidRPr="00D81AFA">
        <w:rPr>
          <w:rFonts w:ascii="Calibri" w:hAnsi="Calibri"/>
          <w:color w:val="000000"/>
        </w:rPr>
        <w:t xml:space="preserve"> καταβολή σε αυτούς αμοιβής</w:t>
      </w:r>
      <w:r>
        <w:rPr>
          <w:rFonts w:ascii="Calibri" w:hAnsi="Calibri"/>
          <w:color w:val="000000"/>
        </w:rPr>
        <w:t>.</w:t>
      </w:r>
      <w:r w:rsidRPr="00D81AFA">
        <w:rPr>
          <w:rFonts w:ascii="Calibri" w:hAnsi="Calibri"/>
          <w:color w:val="000000"/>
        </w:rPr>
        <w:t xml:space="preserve"> Με απλά λόγια</w:t>
      </w:r>
      <w:r>
        <w:rPr>
          <w:rFonts w:ascii="Calibri" w:hAnsi="Calibri"/>
          <w:color w:val="000000"/>
        </w:rPr>
        <w:t>,</w:t>
      </w:r>
      <w:r w:rsidRPr="00D81AFA">
        <w:rPr>
          <w:rFonts w:ascii="Calibri" w:hAnsi="Calibri"/>
          <w:color w:val="000000"/>
        </w:rPr>
        <w:t xml:space="preserve"> δηλαδή</w:t>
      </w:r>
      <w:r>
        <w:rPr>
          <w:rFonts w:ascii="Calibri" w:hAnsi="Calibri"/>
          <w:color w:val="000000"/>
        </w:rPr>
        <w:t>,</w:t>
      </w:r>
      <w:r w:rsidRPr="00D81AFA">
        <w:rPr>
          <w:rFonts w:ascii="Calibri" w:hAnsi="Calibri"/>
          <w:color w:val="000000"/>
        </w:rPr>
        <w:t xml:space="preserve"> αν και </w:t>
      </w:r>
      <w:r>
        <w:rPr>
          <w:rFonts w:ascii="Calibri" w:hAnsi="Calibri"/>
          <w:color w:val="000000"/>
        </w:rPr>
        <w:t xml:space="preserve">αυτοί </w:t>
      </w:r>
      <w:r w:rsidRPr="00D81AFA">
        <w:rPr>
          <w:rFonts w:ascii="Calibri" w:hAnsi="Calibri"/>
          <w:color w:val="000000"/>
        </w:rPr>
        <w:t xml:space="preserve">πλέον δεν έχουν την εξουσία να επιτρέπουν </w:t>
      </w:r>
      <w:r>
        <w:rPr>
          <w:rFonts w:ascii="Calibri" w:hAnsi="Calibri"/>
          <w:color w:val="000000"/>
        </w:rPr>
        <w:t xml:space="preserve">ή </w:t>
      </w:r>
      <w:r w:rsidR="00105CF1">
        <w:rPr>
          <w:rFonts w:ascii="Calibri" w:hAnsi="Calibri"/>
          <w:color w:val="000000"/>
        </w:rPr>
        <w:t>να απαγορεύουν το</w:t>
      </w:r>
      <w:r w:rsidRPr="00D81AFA">
        <w:rPr>
          <w:rFonts w:ascii="Calibri" w:hAnsi="Calibri"/>
          <w:color w:val="000000"/>
        </w:rPr>
        <w:t xml:space="preserve"> δημόσιο δανεισμό έργων</w:t>
      </w:r>
      <w:r>
        <w:rPr>
          <w:rFonts w:ascii="Calibri" w:hAnsi="Calibri"/>
          <w:color w:val="000000"/>
        </w:rPr>
        <w:t>,</w:t>
      </w:r>
      <w:r w:rsidRPr="00D81AFA">
        <w:rPr>
          <w:rFonts w:ascii="Calibri" w:hAnsi="Calibri"/>
          <w:color w:val="000000"/>
        </w:rPr>
        <w:t xml:space="preserve"> </w:t>
      </w:r>
      <w:r>
        <w:rPr>
          <w:rFonts w:ascii="Calibri" w:hAnsi="Calibri"/>
          <w:color w:val="000000"/>
        </w:rPr>
        <w:t>θ</w:t>
      </w:r>
      <w:r w:rsidRPr="00D81AFA">
        <w:rPr>
          <w:rFonts w:ascii="Calibri" w:hAnsi="Calibri"/>
          <w:color w:val="000000"/>
        </w:rPr>
        <w:t>α λαμβάνουν χρήματα γι</w:t>
      </w:r>
      <w:r>
        <w:rPr>
          <w:rFonts w:ascii="Calibri" w:hAnsi="Calibri"/>
          <w:color w:val="000000"/>
        </w:rPr>
        <w:t>’</w:t>
      </w:r>
      <w:r w:rsidRPr="00D81AFA">
        <w:rPr>
          <w:rFonts w:ascii="Calibri" w:hAnsi="Calibri"/>
          <w:color w:val="000000"/>
        </w:rPr>
        <w:t xml:space="preserve"> αυτή την ενέργεια</w:t>
      </w:r>
      <w:r>
        <w:rPr>
          <w:rFonts w:ascii="Calibri" w:hAnsi="Calibri"/>
          <w:color w:val="000000"/>
        </w:rPr>
        <w:t xml:space="preserve">. </w:t>
      </w:r>
      <w:r w:rsidRPr="00D81AFA">
        <w:rPr>
          <w:rFonts w:ascii="Calibri" w:hAnsi="Calibri"/>
          <w:color w:val="000000"/>
        </w:rPr>
        <w:t xml:space="preserve"> </w:t>
      </w:r>
      <w:r>
        <w:rPr>
          <w:rFonts w:ascii="Calibri" w:hAnsi="Calibri"/>
          <w:color w:val="000000"/>
        </w:rPr>
        <w:t xml:space="preserve">Είναι </w:t>
      </w:r>
      <w:r w:rsidRPr="00D81AFA">
        <w:rPr>
          <w:rFonts w:ascii="Calibri" w:hAnsi="Calibri"/>
          <w:color w:val="000000"/>
        </w:rPr>
        <w:t>το σύστημα καταβολής της εύλογης αμοιβής</w:t>
      </w:r>
      <w:r>
        <w:rPr>
          <w:rFonts w:ascii="Calibri" w:hAnsi="Calibri"/>
          <w:color w:val="000000"/>
        </w:rPr>
        <w:t>,</w:t>
      </w:r>
      <w:r w:rsidRPr="00D81AFA">
        <w:rPr>
          <w:rFonts w:ascii="Calibri" w:hAnsi="Calibri"/>
          <w:color w:val="000000"/>
        </w:rPr>
        <w:t xml:space="preserve"> που παρουσιάζει</w:t>
      </w:r>
      <w:r>
        <w:rPr>
          <w:rFonts w:ascii="Calibri" w:hAnsi="Calibri"/>
          <w:color w:val="000000"/>
        </w:rPr>
        <w:t>, όμως,</w:t>
      </w:r>
      <w:r w:rsidRPr="00D81AFA">
        <w:rPr>
          <w:rFonts w:ascii="Calibri" w:hAnsi="Calibri"/>
          <w:color w:val="000000"/>
        </w:rPr>
        <w:t xml:space="preserve"> συγκεκριμένα προβλήματα</w:t>
      </w:r>
      <w:r>
        <w:rPr>
          <w:rFonts w:ascii="Calibri" w:hAnsi="Calibri"/>
          <w:color w:val="000000"/>
        </w:rPr>
        <w:t>.</w:t>
      </w:r>
      <w:r w:rsidRPr="00D81AFA">
        <w:rPr>
          <w:rFonts w:ascii="Calibri" w:hAnsi="Calibri"/>
          <w:color w:val="000000"/>
        </w:rPr>
        <w:t xml:space="preserve"> </w:t>
      </w:r>
    </w:p>
    <w:p w:rsidR="00D677C3" w:rsidRDefault="00D677C3" w:rsidP="0032411A">
      <w:pPr>
        <w:spacing w:line="276" w:lineRule="auto"/>
        <w:ind w:firstLine="720"/>
        <w:contextualSpacing/>
        <w:jc w:val="both"/>
        <w:rPr>
          <w:rFonts w:ascii="Calibri" w:hAnsi="Calibri"/>
          <w:color w:val="000000"/>
        </w:rPr>
      </w:pPr>
      <w:r w:rsidRPr="00D81AFA">
        <w:rPr>
          <w:rFonts w:ascii="Calibri" w:hAnsi="Calibri"/>
          <w:color w:val="000000"/>
        </w:rPr>
        <w:t xml:space="preserve">Πρώτα </w:t>
      </w:r>
      <w:r>
        <w:rPr>
          <w:rFonts w:ascii="Calibri" w:hAnsi="Calibri"/>
          <w:color w:val="000000"/>
        </w:rPr>
        <w:t xml:space="preserve">απ’ </w:t>
      </w:r>
      <w:r w:rsidRPr="00D81AFA">
        <w:rPr>
          <w:rFonts w:ascii="Calibri" w:hAnsi="Calibri"/>
          <w:color w:val="000000"/>
        </w:rPr>
        <w:t>όλα</w:t>
      </w:r>
      <w:r>
        <w:rPr>
          <w:rFonts w:ascii="Calibri" w:hAnsi="Calibri"/>
          <w:color w:val="000000"/>
        </w:rPr>
        <w:t>,</w:t>
      </w:r>
      <w:r w:rsidRPr="00D81AFA">
        <w:rPr>
          <w:rFonts w:ascii="Calibri" w:hAnsi="Calibri"/>
          <w:color w:val="000000"/>
        </w:rPr>
        <w:t xml:space="preserve"> χρησιμοποιεί</w:t>
      </w:r>
      <w:r>
        <w:rPr>
          <w:rFonts w:ascii="Calibri" w:hAnsi="Calibri"/>
          <w:color w:val="000000"/>
        </w:rPr>
        <w:t>ται</w:t>
      </w:r>
      <w:r w:rsidRPr="00D81AFA">
        <w:rPr>
          <w:rFonts w:ascii="Calibri" w:hAnsi="Calibri"/>
          <w:color w:val="000000"/>
        </w:rPr>
        <w:t xml:space="preserve"> </w:t>
      </w:r>
      <w:r>
        <w:rPr>
          <w:rFonts w:ascii="Calibri" w:hAnsi="Calibri"/>
          <w:color w:val="000000"/>
        </w:rPr>
        <w:t>ο</w:t>
      </w:r>
      <w:r w:rsidRPr="00D81AFA">
        <w:rPr>
          <w:rFonts w:ascii="Calibri" w:hAnsi="Calibri"/>
          <w:color w:val="000000"/>
        </w:rPr>
        <w:t xml:space="preserve"> όρο</w:t>
      </w:r>
      <w:r>
        <w:rPr>
          <w:rFonts w:ascii="Calibri" w:hAnsi="Calibri"/>
          <w:color w:val="000000"/>
        </w:rPr>
        <w:t>ς</w:t>
      </w:r>
      <w:r w:rsidRPr="00D81AFA">
        <w:rPr>
          <w:rFonts w:ascii="Calibri" w:hAnsi="Calibri"/>
          <w:color w:val="000000"/>
        </w:rPr>
        <w:t xml:space="preserve"> </w:t>
      </w:r>
      <w:r w:rsidR="00105CF1">
        <w:rPr>
          <w:rFonts w:ascii="Calibri" w:hAnsi="Calibri"/>
          <w:color w:val="000000"/>
        </w:rPr>
        <w:t>«</w:t>
      </w:r>
      <w:r w:rsidRPr="00D81AFA">
        <w:rPr>
          <w:rFonts w:ascii="Calibri" w:hAnsi="Calibri"/>
          <w:color w:val="000000"/>
        </w:rPr>
        <w:t>εύλογη</w:t>
      </w:r>
      <w:r w:rsidR="00105CF1">
        <w:rPr>
          <w:rFonts w:ascii="Calibri" w:hAnsi="Calibri"/>
          <w:color w:val="000000"/>
        </w:rPr>
        <w:t>»</w:t>
      </w:r>
      <w:r>
        <w:rPr>
          <w:rFonts w:ascii="Calibri" w:hAnsi="Calibri"/>
          <w:color w:val="000000"/>
        </w:rPr>
        <w:t>,</w:t>
      </w:r>
      <w:r w:rsidRPr="00D81AFA">
        <w:rPr>
          <w:rFonts w:ascii="Calibri" w:hAnsi="Calibri"/>
          <w:color w:val="000000"/>
        </w:rPr>
        <w:t xml:space="preserve"> που αποτελεί μια αόριστη έννοια και δεν γίνεται αντιληπτό ποιο </w:t>
      </w:r>
      <w:r>
        <w:rPr>
          <w:rFonts w:ascii="Calibri" w:hAnsi="Calibri"/>
          <w:color w:val="000000"/>
        </w:rPr>
        <w:t xml:space="preserve">θα </w:t>
      </w:r>
      <w:r w:rsidRPr="00D81AFA">
        <w:rPr>
          <w:rFonts w:ascii="Calibri" w:hAnsi="Calibri"/>
          <w:color w:val="000000"/>
        </w:rPr>
        <w:t>είναι το ύψος αυτής</w:t>
      </w:r>
      <w:r>
        <w:rPr>
          <w:rFonts w:ascii="Calibri" w:hAnsi="Calibri"/>
          <w:color w:val="000000"/>
        </w:rPr>
        <w:t>.</w:t>
      </w:r>
      <w:r w:rsidRPr="00D81AFA">
        <w:rPr>
          <w:rFonts w:ascii="Calibri" w:hAnsi="Calibri"/>
          <w:color w:val="000000"/>
        </w:rPr>
        <w:t xml:space="preserve"> </w:t>
      </w:r>
    </w:p>
    <w:p w:rsidR="00D677C3" w:rsidRPr="00D81AFA" w:rsidRDefault="00D677C3" w:rsidP="0032411A">
      <w:pPr>
        <w:spacing w:line="276" w:lineRule="auto"/>
        <w:ind w:firstLine="720"/>
        <w:contextualSpacing/>
        <w:jc w:val="both"/>
        <w:rPr>
          <w:rFonts w:ascii="Calibri" w:hAnsi="Calibri"/>
          <w:color w:val="000000"/>
        </w:rPr>
      </w:pPr>
      <w:r>
        <w:rPr>
          <w:rFonts w:ascii="Calibri" w:hAnsi="Calibri"/>
          <w:color w:val="000000"/>
        </w:rPr>
        <w:t>Επίσης,</w:t>
      </w:r>
      <w:r w:rsidRPr="00D81AFA">
        <w:rPr>
          <w:rFonts w:ascii="Calibri" w:hAnsi="Calibri"/>
          <w:color w:val="000000"/>
        </w:rPr>
        <w:t xml:space="preserve"> άξιο σχολιασμού</w:t>
      </w:r>
      <w:r>
        <w:rPr>
          <w:rFonts w:ascii="Calibri" w:hAnsi="Calibri"/>
          <w:color w:val="000000"/>
        </w:rPr>
        <w:t>,</w:t>
      </w:r>
      <w:r w:rsidRPr="00D81AFA">
        <w:rPr>
          <w:rFonts w:ascii="Calibri" w:hAnsi="Calibri"/>
          <w:color w:val="000000"/>
        </w:rPr>
        <w:t xml:space="preserve"> κυρίες και </w:t>
      </w:r>
      <w:r>
        <w:rPr>
          <w:rFonts w:ascii="Calibri" w:hAnsi="Calibri"/>
          <w:color w:val="000000"/>
        </w:rPr>
        <w:t xml:space="preserve">κύριοι, </w:t>
      </w:r>
      <w:r w:rsidRPr="00D81AFA">
        <w:rPr>
          <w:rFonts w:ascii="Calibri" w:hAnsi="Calibri"/>
          <w:color w:val="000000"/>
        </w:rPr>
        <w:t>είναι το ποσό</w:t>
      </w:r>
      <w:r w:rsidR="00105CF1">
        <w:rPr>
          <w:rFonts w:ascii="Calibri" w:hAnsi="Calibri"/>
          <w:color w:val="000000"/>
        </w:rPr>
        <w:t>,</w:t>
      </w:r>
      <w:r w:rsidRPr="00D81AFA">
        <w:rPr>
          <w:rFonts w:ascii="Calibri" w:hAnsi="Calibri"/>
          <w:color w:val="000000"/>
        </w:rPr>
        <w:t xml:space="preserve"> που προβλέπεται</w:t>
      </w:r>
      <w:r w:rsidR="00105CF1">
        <w:rPr>
          <w:rFonts w:ascii="Calibri" w:hAnsi="Calibri"/>
          <w:color w:val="000000"/>
        </w:rPr>
        <w:t>,</w:t>
      </w:r>
      <w:r w:rsidRPr="00D81AFA">
        <w:rPr>
          <w:rFonts w:ascii="Calibri" w:hAnsi="Calibri"/>
          <w:color w:val="000000"/>
        </w:rPr>
        <w:t xml:space="preserve"> να καταβληθεί συνολικά για όλους τους δικαιούχους</w:t>
      </w:r>
      <w:r w:rsidR="00105CF1">
        <w:rPr>
          <w:rFonts w:ascii="Calibri" w:hAnsi="Calibri"/>
          <w:color w:val="000000"/>
        </w:rPr>
        <w:t>,</w:t>
      </w:r>
      <w:r w:rsidRPr="00D81AFA">
        <w:rPr>
          <w:rFonts w:ascii="Calibri" w:hAnsi="Calibri"/>
          <w:color w:val="000000"/>
        </w:rPr>
        <w:t xml:space="preserve"> ύψους 350.000 ευρώ ετησίως</w:t>
      </w:r>
      <w:r>
        <w:rPr>
          <w:rFonts w:ascii="Calibri" w:hAnsi="Calibri"/>
          <w:color w:val="000000"/>
        </w:rPr>
        <w:t>,</w:t>
      </w:r>
      <w:r w:rsidRPr="00D81AFA">
        <w:rPr>
          <w:rFonts w:ascii="Calibri" w:hAnsi="Calibri"/>
          <w:color w:val="000000"/>
        </w:rPr>
        <w:t xml:space="preserve"> που καταβάλλονται από</w:t>
      </w:r>
      <w:r>
        <w:rPr>
          <w:rFonts w:ascii="Calibri" w:hAnsi="Calibri"/>
          <w:color w:val="000000"/>
        </w:rPr>
        <w:t xml:space="preserve"> τ</w:t>
      </w:r>
      <w:r w:rsidRPr="00D81AFA">
        <w:rPr>
          <w:rFonts w:ascii="Calibri" w:hAnsi="Calibri"/>
          <w:color w:val="000000"/>
        </w:rPr>
        <w:t>ο κράτος ή τους ΟΤΑ</w:t>
      </w:r>
      <w:r>
        <w:rPr>
          <w:rFonts w:ascii="Calibri" w:hAnsi="Calibri"/>
          <w:color w:val="000000"/>
        </w:rPr>
        <w:t>.</w:t>
      </w:r>
      <w:r w:rsidRPr="00D81AFA">
        <w:rPr>
          <w:rFonts w:ascii="Calibri" w:hAnsi="Calibri"/>
          <w:color w:val="000000"/>
        </w:rPr>
        <w:t> </w:t>
      </w:r>
    </w:p>
    <w:p w:rsidR="00D677C3" w:rsidRDefault="00D677C3" w:rsidP="0032411A">
      <w:pPr>
        <w:spacing w:line="276" w:lineRule="auto"/>
        <w:contextualSpacing/>
        <w:jc w:val="both"/>
      </w:pPr>
      <w:r>
        <w:rPr>
          <w:rFonts w:cstheme="minorHAnsi"/>
          <w:color w:val="212529"/>
        </w:rPr>
        <w:tab/>
      </w:r>
      <w:r w:rsidRPr="00492951">
        <w:rPr>
          <w:rFonts w:cstheme="minorHAnsi"/>
          <w:color w:val="212529"/>
        </w:rPr>
        <w:t xml:space="preserve"> </w:t>
      </w:r>
      <w:r>
        <w:t>Μιλάμε</w:t>
      </w:r>
      <w:r w:rsidR="00105CF1">
        <w:t>,</w:t>
      </w:r>
      <w:r>
        <w:t xml:space="preserve"> δηλαδή</w:t>
      </w:r>
      <w:r w:rsidR="00105CF1">
        <w:t>,</w:t>
      </w:r>
      <w:r>
        <w:t xml:space="preserve"> για αρκετά υψηλά χρηματικά ποσό, ειδικά αν σκεφτούμε ότι τα χρήματα αυτά θα καταβάλλονται σε ετήσια βάση. Αξιοπρόσεκτο, επίσης, είναι ότι η εν λόγω αμοιβή εξαιρείται από τον Φόρο Προστιθέμενης Αξίας</w:t>
      </w:r>
      <w:r w:rsidR="00105CF1">
        <w:t>,</w:t>
      </w:r>
      <w:r w:rsidR="006E29B6">
        <w:t xml:space="preserve"> </w:t>
      </w:r>
      <w:r>
        <w:t>αλλά και από οποιαδήποτε άλλη παρακράτηση. Συνεπώς, δηλαδή, μιλάμε για καθαρά ποσά</w:t>
      </w:r>
      <w:r w:rsidR="00105CF1">
        <w:t>,</w:t>
      </w:r>
      <w:r>
        <w:t xml:space="preserve"> που θα λαμβάνουν οι δικαιούχοι. Εδώ ο νομοθέτης εξαιρεί από την υποχρέωση της καταβολής αμοιβής </w:t>
      </w:r>
      <w:r w:rsidR="00105CF1">
        <w:t>σ</w:t>
      </w:r>
      <w:r>
        <w:t xml:space="preserve">τις βιβλιοθήκες δημοσίων εκπαιδευτικών ιδρυμάτων πρωτοβάθμιας και δευτεροβάθμιας </w:t>
      </w:r>
      <w:r w:rsidR="006E29B6">
        <w:t>εκπαίδευσης,</w:t>
      </w:r>
      <w:r w:rsidR="00105CF1">
        <w:t xml:space="preserve"> α</w:t>
      </w:r>
      <w:r>
        <w:t xml:space="preserve">καδημαϊκές βιβλιοθήκες, που είναι μέλη του Συνδέσμου Ελληνικών Ακαδημαϊκών Βιβλιοθηκών. </w:t>
      </w:r>
    </w:p>
    <w:p w:rsidR="00D677C3" w:rsidRDefault="00D677C3" w:rsidP="0032411A">
      <w:pPr>
        <w:spacing w:line="276" w:lineRule="auto"/>
        <w:ind w:firstLine="720"/>
        <w:contextualSpacing/>
        <w:jc w:val="both"/>
      </w:pPr>
      <w:r>
        <w:t>Έτσι, λοιπόν, κάποια στιγμή</w:t>
      </w:r>
      <w:r w:rsidR="00105CF1">
        <w:t>,</w:t>
      </w:r>
      <w:r>
        <w:t xml:space="preserve"> </w:t>
      </w:r>
      <w:r w:rsidR="00105CF1">
        <w:t xml:space="preserve">σε </w:t>
      </w:r>
      <w:r>
        <w:t xml:space="preserve">αυτές </w:t>
      </w:r>
      <w:r w:rsidR="00105CF1">
        <w:t>τις</w:t>
      </w:r>
      <w:r>
        <w:t xml:space="preserve"> αξιολογούμε</w:t>
      </w:r>
      <w:r w:rsidR="00D10666">
        <w:t>νε</w:t>
      </w:r>
      <w:r>
        <w:t>ς ρυθμίσεις</w:t>
      </w:r>
      <w:r w:rsidR="00105CF1">
        <w:t>,</w:t>
      </w:r>
      <w:r>
        <w:t xml:space="preserve"> που ενσωματώνονται στην Οδηγία του 2019, θα πρέπει να προβλέπονται κανόνες για μία προσαρμογή ορισμένων εξαιρέσεων και περιορισμών επί των δικαιωμάτων πνευματικής ιδιοκτησίας και συγγενικών δικαιωμάτων</w:t>
      </w:r>
      <w:r w:rsidR="00105CF1">
        <w:t>,</w:t>
      </w:r>
      <w:r>
        <w:t xml:space="preserve"> σε ψηφιακά και διασυνοριακά περιβάλλοντα, καθώς και μέτρα για τη διευκόλυνση ορισμένων πρακτικών χορήγησης αδειών</w:t>
      </w:r>
      <w:r w:rsidR="00105CF1">
        <w:t>,</w:t>
      </w:r>
      <w:r>
        <w:t xml:space="preserve"> ιδίως</w:t>
      </w:r>
      <w:r w:rsidR="00D10666">
        <w:t>,</w:t>
      </w:r>
      <w:r>
        <w:t xml:space="preserve"> σε ό,τι αφορά στη διάδοση έ</w:t>
      </w:r>
      <w:r w:rsidR="00105CF1">
        <w:t>ργων μη διαθέσιμων</w:t>
      </w:r>
      <w:r>
        <w:t xml:space="preserve"> στο εμπόριο και άλλων αντικειμένων προστασίας και στην </w:t>
      </w:r>
      <w:proofErr w:type="spellStart"/>
      <w:r>
        <w:t>επιγραμμική</w:t>
      </w:r>
      <w:proofErr w:type="spellEnd"/>
      <w:r>
        <w:t xml:space="preserve"> διαθεσιμότητα οπτικοακουστικών έργων</w:t>
      </w:r>
      <w:r w:rsidR="00D10666">
        <w:t>,</w:t>
      </w:r>
      <w:r>
        <w:t xml:space="preserve"> σε πλατφόρμες διάθεσης βίντεο</w:t>
      </w:r>
      <w:r w:rsidR="00803FBC">
        <w:t>,</w:t>
      </w:r>
      <w:r>
        <w:t xml:space="preserve"> κατά παραγγελία για τη διασφάλιση ευρύτερης πρόσβασης στο περιεχόμενο. </w:t>
      </w:r>
    </w:p>
    <w:p w:rsidR="00D677C3" w:rsidRDefault="00D677C3" w:rsidP="0032411A">
      <w:pPr>
        <w:spacing w:line="276" w:lineRule="auto"/>
        <w:ind w:firstLine="720"/>
        <w:contextualSpacing/>
        <w:jc w:val="both"/>
      </w:pPr>
      <w:r>
        <w:t>Επίσης, έχουμε κανόνες για τη διευκόλυνση της χρήσης του περιεχομένου</w:t>
      </w:r>
      <w:r w:rsidR="00803FBC">
        <w:t>,</w:t>
      </w:r>
      <w:r>
        <w:t xml:space="preserve"> που έχει καταστεί ένα κοινό κτήμα. Προκειμένου, όμως, να επιτευχθεί η εύρυθμη και δίκαιη λειτουργία της αγοράς για τα δικαιώματα της πνευματικής ιδιοκτησίας, θεσπίζονται κανόνες σχετικά με τα δικαιώματα επί εκδόσεων, με τη χρήση έργων ή άλλων αντικειμένων προστασίας από </w:t>
      </w:r>
      <w:proofErr w:type="spellStart"/>
      <w:r>
        <w:t>παρόχους</w:t>
      </w:r>
      <w:proofErr w:type="spellEnd"/>
      <w:r>
        <w:t xml:space="preserve"> </w:t>
      </w:r>
      <w:proofErr w:type="spellStart"/>
      <w:r>
        <w:t>επιγραμμικών</w:t>
      </w:r>
      <w:proofErr w:type="spellEnd"/>
      <w:r>
        <w:t xml:space="preserve"> υπηρεσιών, οι οποίοι παρέχουν πρόσβαση σε περιεχόμενο</w:t>
      </w:r>
      <w:r w:rsidR="00803FBC">
        <w:t>,</w:t>
      </w:r>
      <w:r>
        <w:t xml:space="preserve"> που φορτώνεται από τους χρήστες</w:t>
      </w:r>
      <w:r w:rsidR="00803FBC">
        <w:t>,</w:t>
      </w:r>
      <w:r>
        <w:t xml:space="preserve"> με τη διαφάνεια των συμβάσεων των δημιουργών και των ερμηνευτών, με την αμοιβή των δημιουργών και των ερμηνευτών, καθώς και ένας μηχανισμός για την ανάκληση των δικαιωμάτων</w:t>
      </w:r>
      <w:r w:rsidR="00803FBC">
        <w:t>,</w:t>
      </w:r>
      <w:r>
        <w:t xml:space="preserve"> τα οποία οι δημιουργοί και οι ερμηνευτές έχουν μεταβιβάσει κατ’ αποκλειστικότητα. </w:t>
      </w:r>
    </w:p>
    <w:p w:rsidR="00D677C3" w:rsidRDefault="00D677C3" w:rsidP="0032411A">
      <w:pPr>
        <w:spacing w:line="276" w:lineRule="auto"/>
        <w:ind w:firstLine="720"/>
        <w:contextualSpacing/>
        <w:jc w:val="both"/>
      </w:pPr>
      <w:r>
        <w:t xml:space="preserve">Οι επιφυλάξεις μας, λοιπόν, είναι ότι αν ο ΟΠΙ δεν ασκεί εποπτικό έλεγχο, θα μπορεί ο κάθε οργανισμός με </w:t>
      </w:r>
      <w:proofErr w:type="spellStart"/>
      <w:r>
        <w:t>αμοιβολόγια</w:t>
      </w:r>
      <w:proofErr w:type="spellEnd"/>
      <w:r w:rsidR="00803FBC">
        <w:t>,</w:t>
      </w:r>
      <w:r>
        <w:t xml:space="preserve"> που θα καθορίζει αυτός, να σ</w:t>
      </w:r>
      <w:r w:rsidR="00D10666">
        <w:t>τ</w:t>
      </w:r>
      <w:r>
        <w:t>ραγγίζει την αγορά και κυρίως μικρομεσαίες επιχειρήσεις, αλλά και να μην αποδίδ</w:t>
      </w:r>
      <w:r w:rsidR="00803FBC">
        <w:t>ονται χρήματα στους δημιουργούς, δ</w:t>
      </w:r>
      <w:r>
        <w:t>ιότι έχουμε μηνύσεις και κατά της πρώην ΑΕΠΙ, αλλά εδώ - που θα αναφερθούμε στην Ολομέλεια - πρέπει να ανοίξουμε δύο αμαρτωλές σελίδες. Η μία σελίδα είναι ότι</w:t>
      </w:r>
      <w:r w:rsidR="00803FBC">
        <w:t>,</w:t>
      </w:r>
      <w:r>
        <w:t xml:space="preserve"> με βάση την πτώχευση της ΑΕΠΙ</w:t>
      </w:r>
      <w:r w:rsidR="00803FBC">
        <w:t>,</w:t>
      </w:r>
      <w:r>
        <w:t xml:space="preserve"> υπάρχουν συνδεδεμένες εταιρείες</w:t>
      </w:r>
      <w:r w:rsidR="00803FBC">
        <w:t>,</w:t>
      </w:r>
      <w:r>
        <w:t xml:space="preserve"> που αγόρασαν κτίρια με θετικό πρόσημο, τα οποία νοικιάζει το Υπουργείο Υγείας</w:t>
      </w:r>
      <w:r w:rsidR="00803FBC">
        <w:t>,</w:t>
      </w:r>
      <w:r>
        <w:t xml:space="preserve"> καταβάλλοντας υψηλά ποσά στη Θεσσαλονίκη. Υπάρχουν αυτές οι θυγατρικές συνδεδεμένες εταιρείες. Δεν θα τις πούμε τώρα. Θα αναφερθούμε στην Ολομέλεια. </w:t>
      </w:r>
    </w:p>
    <w:p w:rsidR="00D677C3" w:rsidRDefault="00D677C3" w:rsidP="0032411A">
      <w:pPr>
        <w:spacing w:line="276" w:lineRule="auto"/>
        <w:ind w:firstLine="720"/>
        <w:contextualSpacing/>
        <w:jc w:val="both"/>
      </w:pPr>
      <w:r>
        <w:t>Το δεύτερο κομμάτι είναι τι γίνεται με κάποιες περιουσίες του δημοσίου. Είναι αυτές οι κληρονομιές, οι οποί</w:t>
      </w:r>
      <w:r w:rsidR="00D10666">
        <w:t>ες δεν έχουν αποδοθεί από τους Οργανισμούς Σ</w:t>
      </w:r>
      <w:r>
        <w:t>υγγεν</w:t>
      </w:r>
      <w:r w:rsidR="00D10666">
        <w:t>ικών Δ</w:t>
      </w:r>
      <w:r>
        <w:t>ικαιωμάτων στο κράτος</w:t>
      </w:r>
      <w:r w:rsidR="00803FBC">
        <w:t>,</w:t>
      </w:r>
      <w:r>
        <w:t xml:space="preserve"> παρ’ όλο που η Νέα Δημοκρατία είχε ψηφίσει ένα νόμο σε όλες αυτές τις κληρονομιές και να τις πω με ένα σωστό τίτλο, διότι θα πρέπει να λογοδοτήσουν αυτές οι </w:t>
      </w:r>
      <w:r w:rsidR="00803FBC">
        <w:t>«</w:t>
      </w:r>
      <w:r>
        <w:t>ορφανές κληρονομιές</w:t>
      </w:r>
      <w:r w:rsidR="00803FBC">
        <w:t>»</w:t>
      </w:r>
      <w:r>
        <w:t xml:space="preserve"> από καλλιτέχνες</w:t>
      </w:r>
      <w:r w:rsidR="00803FBC">
        <w:t>,</w:t>
      </w:r>
      <w:r>
        <w:t xml:space="preserve"> που δεν έχουν αποδοθεί στο δημόσιο</w:t>
      </w:r>
      <w:r w:rsidR="00803FBC">
        <w:t>,</w:t>
      </w:r>
      <w:r>
        <w:t xml:space="preserve"> όπως θα έπρεπε. Αυτές οι ορφανές κληρονομιές σε πολλά δημοσιογραφικά άρθρα είναι οι λεγόμενες «</w:t>
      </w:r>
      <w:proofErr w:type="spellStart"/>
      <w:r>
        <w:t>σχολάζουσες</w:t>
      </w:r>
      <w:proofErr w:type="spellEnd"/>
      <w:r>
        <w:t xml:space="preserve">» κληρονομιές. </w:t>
      </w:r>
    </w:p>
    <w:p w:rsidR="00D677C3" w:rsidRDefault="00D677C3" w:rsidP="0032411A">
      <w:pPr>
        <w:spacing w:line="276" w:lineRule="auto"/>
        <w:ind w:firstLine="720"/>
        <w:contextualSpacing/>
        <w:jc w:val="both"/>
      </w:pPr>
      <w:r>
        <w:t>Κάποια στιγμή</w:t>
      </w:r>
      <w:r w:rsidR="00803FBC">
        <w:t>,</w:t>
      </w:r>
      <w:r>
        <w:t xml:space="preserve"> θα πρέπει να λογοδοτήσουν οι οργανισμοί, λοιπόν, αν έχουν αποδώ</w:t>
      </w:r>
      <w:r w:rsidR="00D10666">
        <w:t>σει αυτά τα χρήματα στο δημόσιο ή</w:t>
      </w:r>
      <w:r>
        <w:t xml:space="preserve"> τα έχουν κρατήσει</w:t>
      </w:r>
      <w:r w:rsidR="00803FBC">
        <w:t>,</w:t>
      </w:r>
      <w:r>
        <w:t xml:space="preserve"> παρανόμως. Γιατί αυτό είναι κακούργημα. Είναι πολλές οι «</w:t>
      </w:r>
      <w:proofErr w:type="spellStart"/>
      <w:r>
        <w:t>σχολάζουσες</w:t>
      </w:r>
      <w:proofErr w:type="spellEnd"/>
      <w:r>
        <w:t>» κληρονομιές από το 1993 και όλοι οι φορείς</w:t>
      </w:r>
      <w:r w:rsidR="00803FBC">
        <w:t>,</w:t>
      </w:r>
      <w:r>
        <w:t xml:space="preserve"> που μίλησαν σήμερα πρέπει να μας πουν αν έχουν αποδώσει τις «</w:t>
      </w:r>
      <w:proofErr w:type="spellStart"/>
      <w:r>
        <w:t>σχολάζουσες</w:t>
      </w:r>
      <w:proofErr w:type="spellEnd"/>
      <w:r>
        <w:t>» κληρονομιές; Η ΑΕΠΙ, επίσης, δεν κατέβαλε το 1% στον ΟΠΙ έξω</w:t>
      </w:r>
      <w:r w:rsidR="00803FBC">
        <w:t>,</w:t>
      </w:r>
      <w:r>
        <w:t xml:space="preserve"> παρακαλώ</w:t>
      </w:r>
      <w:r w:rsidR="00803FBC">
        <w:t>,</w:t>
      </w:r>
      <w:r>
        <w:t xml:space="preserve"> από τα 150 εκατομμύρια</w:t>
      </w:r>
      <w:r w:rsidR="00803FBC">
        <w:t>,</w:t>
      </w:r>
      <w:r>
        <w:t xml:space="preserve"> που τα ψάχνουμε και πρέπει να δοθεί εισαγγελική παραγγελία του Αρείου Πάγου. Γι’ αυτό, κυρία Υπουργέ, για να σηματοδοτήσετε</w:t>
      </w:r>
      <w:r w:rsidR="00803FBC">
        <w:t>,</w:t>
      </w:r>
      <w:r>
        <w:t xml:space="preserve"> αν θέλετε και εσείς το δικό σας Υπουργείο</w:t>
      </w:r>
      <w:r w:rsidR="00803FBC">
        <w:t>,</w:t>
      </w:r>
      <w:r>
        <w:t xml:space="preserve"> που ηγείστε</w:t>
      </w:r>
      <w:r w:rsidR="00803FBC">
        <w:t>,</w:t>
      </w:r>
      <w:r>
        <w:t xml:space="preserve"> να μπει</w:t>
      </w:r>
      <w:r w:rsidR="00D10666">
        <w:t>,</w:t>
      </w:r>
      <w:r>
        <w:t xml:space="preserve"> επιτέλους</w:t>
      </w:r>
      <w:r w:rsidR="00D10666">
        <w:t>,</w:t>
      </w:r>
      <w:r>
        <w:t xml:space="preserve"> κάθε κατεργάρης στον πάγκο του από χρήματα</w:t>
      </w:r>
      <w:r w:rsidR="00803FBC">
        <w:t>,</w:t>
      </w:r>
      <w:r>
        <w:t xml:space="preserve"> που διαχειρίστηκαν, χρήματα του ελληνικού λαού, χρήματα που έπρεπε να αποδοθούν στους καλλιτέχνες στο</w:t>
      </w:r>
      <w:r w:rsidR="00D10666">
        <w:t>ν</w:t>
      </w:r>
      <w:r>
        <w:t xml:space="preserve"> χώρο του πολιτισμού. Και σας είπαμε κάτι «κολπάκια»</w:t>
      </w:r>
      <w:r w:rsidR="00803FBC">
        <w:t>,</w:t>
      </w:r>
      <w:r>
        <w:t xml:space="preserve"> που έκαναν δεύτερες εταιρείες</w:t>
      </w:r>
      <w:r w:rsidR="00803FBC">
        <w:t>,</w:t>
      </w:r>
      <w:r>
        <w:t xml:space="preserve"> για να αγοράζουν κτίρια του δημοσίου. Πού είναι οι ευθύνες του ΣΥΡΙΖΑ</w:t>
      </w:r>
      <w:r w:rsidR="00803FBC">
        <w:t>,</w:t>
      </w:r>
      <w:r>
        <w:t xml:space="preserve"> που δεν είναι παρών; Αντί μετά την πτώχευση της ΑΕΠΙ να πάει στον επόμενο ομοειδή οργανισμό η εκκαθάριση, έκαναν μία ειδική υπηρεσία - οι κύριοι του ΣΥΡΙΖΑ - η οποία διαχειρίστηκε χρήματα</w:t>
      </w:r>
      <w:r w:rsidR="00D10666">
        <w:t>,</w:t>
      </w:r>
      <w:r>
        <w:t xml:space="preserve"> αμειβόμενοι δικηγόροι με χρήματα του δημοσίου</w:t>
      </w:r>
      <w:r w:rsidR="00803FBC">
        <w:t>,</w:t>
      </w:r>
      <w:r>
        <w:t xml:space="preserve"> για να ξεκινήσει μια εκκαθάριση της ΑΕΠΙ.</w:t>
      </w:r>
    </w:p>
    <w:p w:rsidR="00D677C3" w:rsidRDefault="00D677C3" w:rsidP="0032411A">
      <w:pPr>
        <w:spacing w:line="276" w:lineRule="auto"/>
        <w:ind w:firstLine="720"/>
        <w:contextualSpacing/>
        <w:jc w:val="both"/>
      </w:pPr>
      <w:r>
        <w:t>Όλες αυτές, λοιπόν, είναι μεγάλες αμαρτίες. Για ποιο λόγο να γίνει αυτή η ειδική υπηρεσία; Τι γίνεται με τις «</w:t>
      </w:r>
      <w:proofErr w:type="spellStart"/>
      <w:r>
        <w:t>σχολάζουσες</w:t>
      </w:r>
      <w:proofErr w:type="spellEnd"/>
      <w:r>
        <w:t>» κληρονομιές; Εμείς αυτό το ζητάμε. Διότι, υπάρχουν καλλιτέχνες, οι οποίοι άφησαν περιουσία και δεν έχει αποδοθεί στο ελληνικό δημόσιο και έχουν κρατηθεί από τους οργανισμούς. Με τέτοιες, λοιπόν, μεγάλες αμαρτίες, με τόσα μεγάλα σκάνδαλα και «</w:t>
      </w:r>
      <w:proofErr w:type="spellStart"/>
      <w:r>
        <w:t>νταβατ</w:t>
      </w:r>
      <w:r w:rsidR="00D10666">
        <w:t>ζ</w:t>
      </w:r>
      <w:r>
        <w:t>ιλίκια</w:t>
      </w:r>
      <w:proofErr w:type="spellEnd"/>
      <w:r>
        <w:t>» του παρελθόντος</w:t>
      </w:r>
      <w:r w:rsidR="00803FBC">
        <w:t>,</w:t>
      </w:r>
      <w:r>
        <w:t xml:space="preserve"> με απώτερο παράδειγμα την ΑΕΠΙ, δεν μπορούμε να έχουμε εμπιστοσύνη ότι ο εγκλιμα</w:t>
      </w:r>
      <w:r w:rsidR="00803FBC">
        <w:t>τισμός και η εναρμόνιση με την ε</w:t>
      </w:r>
      <w:r>
        <w:t>υρωπαϊκή Οδηγία, θα δημιουργήσει μια ευταξία και μία εύρυθμη λειτουργία για να παίρνουν</w:t>
      </w:r>
      <w:r w:rsidR="00D10666">
        <w:t>,</w:t>
      </w:r>
      <w:r>
        <w:t xml:space="preserve"> επιτέλους</w:t>
      </w:r>
      <w:r w:rsidR="00D10666">
        <w:t>,</w:t>
      </w:r>
      <w:r>
        <w:t xml:space="preserve"> καλλιτέχνες</w:t>
      </w:r>
      <w:r w:rsidR="00803FBC">
        <w:t>,</w:t>
      </w:r>
      <w:r>
        <w:t xml:space="preserve"> που δικαιούνται τα χρήματά </w:t>
      </w:r>
      <w:r w:rsidR="00803FBC">
        <w:t>τους,</w:t>
      </w:r>
      <w:r>
        <w:t xml:space="preserve"> ακέραια και οι οργανισμοί πλέον συγγενικών δικαιωμάτων, κυρία Υπουργέ, να ελέγχονται σωστά με εποπτικό έλεγχο, όπως γίνεται σε όλα τα ευρωπαϊκά κράτη. </w:t>
      </w:r>
    </w:p>
    <w:p w:rsidR="00D677C3" w:rsidRPr="00ED02F9" w:rsidRDefault="00D677C3" w:rsidP="00ED02F9">
      <w:pPr>
        <w:spacing w:line="276" w:lineRule="auto"/>
        <w:ind w:firstLine="720"/>
        <w:contextualSpacing/>
        <w:jc w:val="both"/>
        <w:rPr>
          <w:rFonts w:cstheme="minorHAnsi"/>
        </w:rPr>
      </w:pPr>
      <w:r>
        <w:t>Γι’ αυτό κρατάμε επιφυλάξεις, γι’ αυτό έχουμε τους προβληματισμούς μας, για να δούμε τι γίνεται σε αυτό τον αμαρτωλό χώρο, δυστυχώς, που έχει δημιουργηθεί</w:t>
      </w:r>
      <w:r w:rsidR="00803FBC">
        <w:t>,</w:t>
      </w:r>
      <w:r>
        <w:t xml:space="preserve"> τα τελευταία χρόνια</w:t>
      </w:r>
      <w:r w:rsidR="00803FBC">
        <w:t>,</w:t>
      </w:r>
      <w:r>
        <w:t xml:space="preserve"> από το 1993. </w:t>
      </w:r>
    </w:p>
    <w:p w:rsidR="00ED02F9" w:rsidRPr="005332EC" w:rsidRDefault="00ED02F9" w:rsidP="00ED02F9">
      <w:pPr>
        <w:spacing w:line="276" w:lineRule="auto"/>
        <w:ind w:firstLine="720"/>
        <w:contextualSpacing/>
        <w:jc w:val="both"/>
        <w:rPr>
          <w:rFonts w:ascii="Calibri" w:hAnsi="Calibri"/>
        </w:rPr>
      </w:pPr>
      <w:r w:rsidRPr="00ED02F9">
        <w:rPr>
          <w:rFonts w:ascii="Calibri" w:hAnsi="Calibri"/>
        </w:rPr>
        <w:t xml:space="preserve">Στο σημείο αυτό έγινε η β΄ ανάγνωση των καταλόγου των μελών της Επιτροπής. Παρόντες </w:t>
      </w:r>
      <w:r w:rsidRPr="00E66A58">
        <w:rPr>
          <w:rFonts w:ascii="Calibri" w:hAnsi="Calibri"/>
        </w:rPr>
        <w:t xml:space="preserve">ήταν οι Βουλευτές κ.κ. </w:t>
      </w:r>
      <w:r w:rsidRPr="005332EC">
        <w:rPr>
          <w:rFonts w:ascii="Calibri" w:hAnsi="Calibri"/>
        </w:rPr>
        <w:t>Αλεξοπούλου Χριστίνα, Ανδριανός Ιωάννης, Αντωνιάδης Ιωάννης,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Καράογλου Θεόδωρος, Κέλλας Χρήστος, Κοντογεώργος Κωνσταντίνος, Κουτσούμπας Ανδρέας, Κωτσός Γεώργιος, Λαμπρόπουλος Ιωάννης, Μπαραλιάκος Ξενοφών (Φώντας), Παπακώστα-Παλιούρα Αικατερίνη (Κατερίνα), Πιπιλή Φωτεινή, Ράπτη Ελένη, Σκόνδρα Ασημίνα, Στυλιανίδης Ευριπίδης, Τζηκαλάγιας Ζήσης, Φωτήλας Ιάσων, Αμανατίδης Ι</w:t>
      </w:r>
      <w:r>
        <w:rPr>
          <w:rFonts w:ascii="Calibri" w:hAnsi="Calibri"/>
        </w:rPr>
        <w:t>ωάννης, Βαγενά Κηλαηδόνη Άννα,</w:t>
      </w:r>
      <w:r w:rsidRPr="005332EC">
        <w:rPr>
          <w:rFonts w:ascii="Calibri" w:hAnsi="Calibri"/>
        </w:rPr>
        <w:t xml:space="preserve"> Βερναρδάκης Χριστόφορος, Βέττα Καλλιόπη, Κασιμάτη Ειρήνη (Νίνα), Μάρκου Κωνσταντίνος, Μωραΐτης Αθανάσιος (Θάνος), Σκουρλέτης Παναγιώτης (Πάνος), Σκουρολιάκος Παναγιώτης (Πάνος), Φίλης Νικόλαος, Κωνσταντόπουλος Δημήτριος, Μπιάγκης Δ</w:t>
      </w:r>
      <w:r>
        <w:rPr>
          <w:rFonts w:ascii="Calibri" w:hAnsi="Calibri"/>
        </w:rPr>
        <w:t xml:space="preserve">ημήτριος, Παπανδρέου Γεώργιος, </w:t>
      </w:r>
      <w:r w:rsidRPr="005332EC">
        <w:rPr>
          <w:rFonts w:ascii="Calibri" w:hAnsi="Calibri"/>
        </w:rPr>
        <w:t xml:space="preserve">Δελής Ιωάννης, </w:t>
      </w:r>
      <w:r>
        <w:rPr>
          <w:rFonts w:ascii="Calibri" w:hAnsi="Calibri"/>
        </w:rPr>
        <w:t>Κατσώτης Χρήστος</w:t>
      </w:r>
      <w:r w:rsidRPr="005332EC">
        <w:rPr>
          <w:rFonts w:ascii="Calibri" w:hAnsi="Calibri"/>
        </w:rPr>
        <w:t xml:space="preserve">, </w:t>
      </w:r>
      <w:r>
        <w:rPr>
          <w:rFonts w:ascii="Calibri" w:hAnsi="Calibri"/>
        </w:rPr>
        <w:t>Στολτίδης Λεωνίδας</w:t>
      </w:r>
      <w:r w:rsidRPr="005332EC">
        <w:rPr>
          <w:rFonts w:ascii="Calibri" w:hAnsi="Calibri"/>
        </w:rPr>
        <w:t>, Ασημακοπούλου Σοφία – Χάιδω, Μπούμπας Κωνσταντίνος, Γρηγοριάδης Κλέων, Σακοράφα Σοφία και Αδάμου Κωνσταντίνα.</w:t>
      </w:r>
    </w:p>
    <w:p w:rsidR="00D677C3" w:rsidRDefault="00D677C3" w:rsidP="0032411A">
      <w:pPr>
        <w:spacing w:line="276" w:lineRule="auto"/>
        <w:ind w:firstLine="720"/>
        <w:contextualSpacing/>
        <w:jc w:val="both"/>
        <w:rPr>
          <w:rFonts w:cstheme="minorHAnsi"/>
        </w:rPr>
      </w:pPr>
      <w:r w:rsidRPr="00EF344B">
        <w:rPr>
          <w:rFonts w:cstheme="minorHAnsi"/>
          <w:b/>
        </w:rPr>
        <w:t>ΒΑΣΙΛΕΙΟΣ ΔΙΓΑΛΑΚΗΣ (Πρόεδρος της Επιτροπής):</w:t>
      </w:r>
      <w:r>
        <w:rPr>
          <w:rFonts w:cstheme="minorHAnsi"/>
        </w:rPr>
        <w:t xml:space="preserve"> Τον λόγο έχει η κυρία Σακοράφα.</w:t>
      </w:r>
    </w:p>
    <w:p w:rsidR="00D677C3" w:rsidRDefault="00D677C3" w:rsidP="0032411A">
      <w:pPr>
        <w:spacing w:line="276" w:lineRule="auto"/>
        <w:ind w:firstLine="720"/>
        <w:contextualSpacing/>
        <w:jc w:val="both"/>
        <w:rPr>
          <w:rFonts w:cstheme="minorHAnsi"/>
        </w:rPr>
      </w:pPr>
      <w:r w:rsidRPr="00EF344B">
        <w:rPr>
          <w:rFonts w:cstheme="minorHAnsi"/>
          <w:b/>
        </w:rPr>
        <w:t>ΣΟΦΙΑ ΣΑΚΟΡΑΦΑ (Ειδική Αγορήτρια του ΜέΡΑ25):</w:t>
      </w:r>
      <w:r w:rsidRPr="0032780D">
        <w:rPr>
          <w:rFonts w:cstheme="minorHAnsi"/>
        </w:rPr>
        <w:t xml:space="preserve"> Στην πραγματικότητα</w:t>
      </w:r>
      <w:r w:rsidR="00803FBC">
        <w:rPr>
          <w:rFonts w:cstheme="minorHAnsi"/>
        </w:rPr>
        <w:t>,</w:t>
      </w:r>
      <w:r w:rsidRPr="0032780D">
        <w:rPr>
          <w:rFonts w:cstheme="minorHAnsi"/>
        </w:rPr>
        <w:t xml:space="preserve"> λόγω του όγκου και της ιδιαιτερότητας των αντικειμένων του νομοσχεδίου</w:t>
      </w:r>
      <w:r>
        <w:rPr>
          <w:rFonts w:cstheme="minorHAnsi"/>
        </w:rPr>
        <w:t>,</w:t>
      </w:r>
      <w:r w:rsidRPr="0032780D">
        <w:rPr>
          <w:rFonts w:cstheme="minorHAnsi"/>
        </w:rPr>
        <w:t xml:space="preserve"> ξεκινήσαμε τις παρατηρήσεις επί των άρθρων</w:t>
      </w:r>
      <w:r w:rsidR="00803FBC">
        <w:rPr>
          <w:rFonts w:cstheme="minorHAnsi"/>
        </w:rPr>
        <w:t>,</w:t>
      </w:r>
      <w:r w:rsidRPr="0032780D">
        <w:rPr>
          <w:rFonts w:cstheme="minorHAnsi"/>
        </w:rPr>
        <w:t xml:space="preserve"> ήδη</w:t>
      </w:r>
      <w:r w:rsidR="00803FBC">
        <w:rPr>
          <w:rFonts w:cstheme="minorHAnsi"/>
        </w:rPr>
        <w:t>,</w:t>
      </w:r>
      <w:r w:rsidRPr="0032780D">
        <w:rPr>
          <w:rFonts w:cstheme="minorHAnsi"/>
        </w:rPr>
        <w:t xml:space="preserve"> από τη χθεσινή συνεδρίαση και σήμερα συνεχίζ</w:t>
      </w:r>
      <w:r>
        <w:rPr>
          <w:rFonts w:cstheme="minorHAnsi"/>
        </w:rPr>
        <w:t>ουμε. Σ</w:t>
      </w:r>
      <w:r w:rsidRPr="0032780D">
        <w:rPr>
          <w:rFonts w:cstheme="minorHAnsi"/>
        </w:rPr>
        <w:t xml:space="preserve">τεκόμαστε στα πιο σημαντικά σημεία του νομοσχεδίου και </w:t>
      </w:r>
      <w:r w:rsidR="00562F67">
        <w:rPr>
          <w:rFonts w:cstheme="minorHAnsi"/>
        </w:rPr>
        <w:t xml:space="preserve">εννοώ </w:t>
      </w:r>
      <w:r w:rsidRPr="0032780D">
        <w:rPr>
          <w:rFonts w:cstheme="minorHAnsi"/>
        </w:rPr>
        <w:t xml:space="preserve">κυρίως </w:t>
      </w:r>
      <w:r>
        <w:rPr>
          <w:rFonts w:cstheme="minorHAnsi"/>
        </w:rPr>
        <w:t>σ</w:t>
      </w:r>
      <w:r w:rsidRPr="0032780D">
        <w:rPr>
          <w:rFonts w:cstheme="minorHAnsi"/>
        </w:rPr>
        <w:t>τα πιο προβληματικά</w:t>
      </w:r>
      <w:r>
        <w:rPr>
          <w:rFonts w:cstheme="minorHAnsi"/>
        </w:rPr>
        <w:t>.</w:t>
      </w:r>
      <w:r w:rsidRPr="0032780D">
        <w:rPr>
          <w:rFonts w:cstheme="minorHAnsi"/>
        </w:rPr>
        <w:t xml:space="preserve"> </w:t>
      </w:r>
    </w:p>
    <w:p w:rsidR="00D677C3" w:rsidRDefault="00D677C3" w:rsidP="0032411A">
      <w:pPr>
        <w:spacing w:line="276" w:lineRule="auto"/>
        <w:ind w:firstLine="720"/>
        <w:contextualSpacing/>
        <w:jc w:val="both"/>
        <w:rPr>
          <w:rFonts w:cstheme="minorHAnsi"/>
        </w:rPr>
      </w:pPr>
      <w:r w:rsidRPr="0032780D">
        <w:rPr>
          <w:rFonts w:cstheme="minorHAnsi"/>
        </w:rPr>
        <w:t>Στο άρθρο 18</w:t>
      </w:r>
      <w:r>
        <w:rPr>
          <w:rFonts w:cstheme="minorHAnsi"/>
        </w:rPr>
        <w:t>,</w:t>
      </w:r>
      <w:r w:rsidRPr="0032780D">
        <w:rPr>
          <w:rFonts w:cstheme="minorHAnsi"/>
        </w:rPr>
        <w:t xml:space="preserve"> θεσπίζεται το νέο συγγενικό δικαίωμα του εκδότη τύπου για την αναπαραγωγή και διάθεση εκδόσεων</w:t>
      </w:r>
      <w:r w:rsidR="00803FBC">
        <w:rPr>
          <w:rFonts w:cstheme="minorHAnsi"/>
        </w:rPr>
        <w:t>,</w:t>
      </w:r>
      <w:r w:rsidRPr="0032780D">
        <w:rPr>
          <w:rFonts w:cstheme="minorHAnsi"/>
        </w:rPr>
        <w:t xml:space="preserve"> μέσω </w:t>
      </w:r>
      <w:proofErr w:type="spellStart"/>
      <w:r>
        <w:rPr>
          <w:rFonts w:cstheme="minorHAnsi"/>
        </w:rPr>
        <w:t>επι</w:t>
      </w:r>
      <w:r w:rsidRPr="0032780D">
        <w:rPr>
          <w:rFonts w:cstheme="minorHAnsi"/>
        </w:rPr>
        <w:t>γραμμικών</w:t>
      </w:r>
      <w:proofErr w:type="spellEnd"/>
      <w:r w:rsidRPr="0032780D">
        <w:rPr>
          <w:rFonts w:cstheme="minorHAnsi"/>
        </w:rPr>
        <w:t xml:space="preserve"> χρήσεων από </w:t>
      </w:r>
      <w:proofErr w:type="spellStart"/>
      <w:r w:rsidRPr="0032780D">
        <w:rPr>
          <w:rFonts w:cstheme="minorHAnsi"/>
        </w:rPr>
        <w:t>παρόχους</w:t>
      </w:r>
      <w:proofErr w:type="spellEnd"/>
      <w:r w:rsidRPr="0032780D">
        <w:rPr>
          <w:rFonts w:cstheme="minorHAnsi"/>
        </w:rPr>
        <w:t xml:space="preserve"> υπηρεσιών της κοινωνίας της πληροφορίας</w:t>
      </w:r>
      <w:r>
        <w:rPr>
          <w:rFonts w:cstheme="minorHAnsi"/>
        </w:rPr>
        <w:t>.</w:t>
      </w:r>
      <w:r w:rsidRPr="0032780D">
        <w:rPr>
          <w:rFonts w:cstheme="minorHAnsi"/>
        </w:rPr>
        <w:t xml:space="preserve"> Εδώ υπάρχει το κρίσιμο ζήτημα του ορισμού του ποσοστού επί των </w:t>
      </w:r>
      <w:r>
        <w:rPr>
          <w:rFonts w:cstheme="minorHAnsi"/>
        </w:rPr>
        <w:t xml:space="preserve">αντίστοιχων </w:t>
      </w:r>
      <w:r w:rsidRPr="0032780D">
        <w:rPr>
          <w:rFonts w:cstheme="minorHAnsi"/>
        </w:rPr>
        <w:t>ετήσιων εσόδων των εκδοτών</w:t>
      </w:r>
      <w:r>
        <w:rPr>
          <w:rFonts w:cstheme="minorHAnsi"/>
        </w:rPr>
        <w:t>,</w:t>
      </w:r>
      <w:r w:rsidRPr="0032780D">
        <w:rPr>
          <w:rFonts w:cstheme="minorHAnsi"/>
        </w:rPr>
        <w:t xml:space="preserve"> το οποίο θα αποδίδουν αυτοί </w:t>
      </w:r>
      <w:r>
        <w:rPr>
          <w:rFonts w:cstheme="minorHAnsi"/>
        </w:rPr>
        <w:t xml:space="preserve">προς </w:t>
      </w:r>
      <w:r w:rsidRPr="0032780D">
        <w:rPr>
          <w:rFonts w:cstheme="minorHAnsi"/>
        </w:rPr>
        <w:t>τους δημιουργούς</w:t>
      </w:r>
      <w:r>
        <w:rPr>
          <w:rFonts w:cstheme="minorHAnsi"/>
        </w:rPr>
        <w:t>.</w:t>
      </w:r>
      <w:r w:rsidRPr="0032780D">
        <w:rPr>
          <w:rFonts w:cstheme="minorHAnsi"/>
        </w:rPr>
        <w:t xml:space="preserve"> Εδώ έχουμε μια ιδιότυπη νομική κατασκευή</w:t>
      </w:r>
      <w:r>
        <w:rPr>
          <w:rFonts w:cstheme="minorHAnsi"/>
        </w:rPr>
        <w:t>. Ε</w:t>
      </w:r>
      <w:r w:rsidRPr="0032780D">
        <w:rPr>
          <w:rFonts w:cstheme="minorHAnsi"/>
        </w:rPr>
        <w:t>νώ η αμοιβή του δημιουργού βασίζεται στο δικό του δικαίωμα πνευματικής ιδιοκτησίας</w:t>
      </w:r>
      <w:r>
        <w:rPr>
          <w:rFonts w:cstheme="minorHAnsi"/>
        </w:rPr>
        <w:t>, α</w:t>
      </w:r>
      <w:r w:rsidRPr="0032780D">
        <w:rPr>
          <w:rFonts w:cstheme="minorHAnsi"/>
        </w:rPr>
        <w:t>υτό ασκείται και ικανοποιείται μόνο έμμεσα</w:t>
      </w:r>
      <w:r w:rsidR="00803FBC">
        <w:rPr>
          <w:rFonts w:cstheme="minorHAnsi"/>
        </w:rPr>
        <w:t>,</w:t>
      </w:r>
      <w:r w:rsidRPr="0032780D">
        <w:rPr>
          <w:rFonts w:cstheme="minorHAnsi"/>
        </w:rPr>
        <w:t xml:space="preserve"> στο πλαίσιο της άσκησης του συγγενικού δικαιώματος ενός τρίτου</w:t>
      </w:r>
      <w:r>
        <w:rPr>
          <w:rFonts w:cstheme="minorHAnsi"/>
        </w:rPr>
        <w:t>,</w:t>
      </w:r>
      <w:r w:rsidRPr="0032780D">
        <w:rPr>
          <w:rFonts w:cstheme="minorHAnsi"/>
        </w:rPr>
        <w:t xml:space="preserve"> του εκδότη</w:t>
      </w:r>
      <w:r w:rsidR="00803FBC">
        <w:rPr>
          <w:rFonts w:cstheme="minorHAnsi"/>
        </w:rPr>
        <w:t>,</w:t>
      </w:r>
      <w:r w:rsidRPr="0032780D">
        <w:rPr>
          <w:rFonts w:cstheme="minorHAnsi"/>
        </w:rPr>
        <w:t xml:space="preserve"> δηλαδή</w:t>
      </w:r>
      <w:r>
        <w:rPr>
          <w:rFonts w:cstheme="minorHAnsi"/>
        </w:rPr>
        <w:t>. Το σχέδιο νόμου προβλέπει</w:t>
      </w:r>
      <w:r w:rsidRPr="0032780D">
        <w:rPr>
          <w:rFonts w:cstheme="minorHAnsi"/>
        </w:rPr>
        <w:t xml:space="preserve"> διάκριση και ορ</w:t>
      </w:r>
      <w:r>
        <w:rPr>
          <w:rFonts w:cstheme="minorHAnsi"/>
        </w:rPr>
        <w:t>ίζει το ποσοστό σε 25%</w:t>
      </w:r>
      <w:r w:rsidR="00803FBC">
        <w:rPr>
          <w:rFonts w:cstheme="minorHAnsi"/>
        </w:rPr>
        <w:t>,</w:t>
      </w:r>
      <w:r>
        <w:rPr>
          <w:rFonts w:cstheme="minorHAnsi"/>
        </w:rPr>
        <w:t xml:space="preserve"> α</w:t>
      </w:r>
      <w:r w:rsidRPr="0032780D">
        <w:rPr>
          <w:rFonts w:cstheme="minorHAnsi"/>
        </w:rPr>
        <w:t>ν η εκδοτική επιχείρη</w:t>
      </w:r>
      <w:r>
        <w:rPr>
          <w:rFonts w:cstheme="minorHAnsi"/>
        </w:rPr>
        <w:t>ση απασχολεί λιγότερο από το 60%</w:t>
      </w:r>
      <w:r w:rsidRPr="0032780D">
        <w:rPr>
          <w:rFonts w:cstheme="minorHAnsi"/>
        </w:rPr>
        <w:t xml:space="preserve"> των δημιουργών</w:t>
      </w:r>
      <w:r w:rsidR="00803FBC">
        <w:rPr>
          <w:rFonts w:cstheme="minorHAnsi"/>
        </w:rPr>
        <w:t>,</w:t>
      </w:r>
      <w:r w:rsidRPr="0032780D">
        <w:rPr>
          <w:rFonts w:cstheme="minorHAnsi"/>
        </w:rPr>
        <w:t xml:space="preserve"> με σύμβαση εξαρτημ</w:t>
      </w:r>
      <w:r>
        <w:rPr>
          <w:rFonts w:cstheme="minorHAnsi"/>
        </w:rPr>
        <w:t>ένης εργασίας και σε ποσοστό 15%</w:t>
      </w:r>
      <w:r w:rsidR="00562F67">
        <w:rPr>
          <w:rFonts w:cstheme="minorHAnsi"/>
        </w:rPr>
        <w:t>,</w:t>
      </w:r>
      <w:r w:rsidRPr="0032780D">
        <w:rPr>
          <w:rFonts w:cstheme="minorHAnsi"/>
        </w:rPr>
        <w:t xml:space="preserve"> αν το ποσοστό των εργαζομένων τους με εξαρ</w:t>
      </w:r>
      <w:r>
        <w:rPr>
          <w:rFonts w:cstheme="minorHAnsi"/>
        </w:rPr>
        <w:t>τημένη εργασία υπερβαίνει το 60%.</w:t>
      </w:r>
    </w:p>
    <w:p w:rsidR="00D677C3" w:rsidRDefault="00D677C3" w:rsidP="0032411A">
      <w:pPr>
        <w:spacing w:line="276" w:lineRule="auto"/>
        <w:ind w:firstLine="720"/>
        <w:contextualSpacing/>
        <w:jc w:val="both"/>
        <w:rPr>
          <w:rFonts w:cstheme="minorHAnsi"/>
        </w:rPr>
      </w:pPr>
      <w:r w:rsidRPr="0032780D">
        <w:rPr>
          <w:rFonts w:cstheme="minorHAnsi"/>
        </w:rPr>
        <w:t xml:space="preserve"> Η διαπραγματευτική διελκυστίνδα άρχισε</w:t>
      </w:r>
      <w:r w:rsidR="00803FBC">
        <w:rPr>
          <w:rFonts w:cstheme="minorHAnsi"/>
        </w:rPr>
        <w:t>,</w:t>
      </w:r>
      <w:r w:rsidRPr="0032780D">
        <w:rPr>
          <w:rFonts w:cstheme="minorHAnsi"/>
        </w:rPr>
        <w:t xml:space="preserve"> ήδη</w:t>
      </w:r>
      <w:r w:rsidR="00803FBC">
        <w:rPr>
          <w:rFonts w:cstheme="minorHAnsi"/>
        </w:rPr>
        <w:t>,</w:t>
      </w:r>
      <w:r w:rsidRPr="0032780D">
        <w:rPr>
          <w:rFonts w:cstheme="minorHAnsi"/>
        </w:rPr>
        <w:t xml:space="preserve"> από τη διαβούλευση</w:t>
      </w:r>
      <w:r>
        <w:rPr>
          <w:rFonts w:cstheme="minorHAnsi"/>
        </w:rPr>
        <w:t>. Ό</w:t>
      </w:r>
      <w:r w:rsidRPr="0032780D">
        <w:rPr>
          <w:rFonts w:cstheme="minorHAnsi"/>
        </w:rPr>
        <w:t>πως είναι φυσικό</w:t>
      </w:r>
      <w:r>
        <w:rPr>
          <w:rFonts w:cstheme="minorHAnsi"/>
        </w:rPr>
        <w:t xml:space="preserve">, οι εκδότες </w:t>
      </w:r>
      <w:r w:rsidRPr="0032780D">
        <w:rPr>
          <w:rFonts w:cstheme="minorHAnsi"/>
        </w:rPr>
        <w:t>ζητούν μείωση των προβλεπόμενων ποσοστών</w:t>
      </w:r>
      <w:r>
        <w:rPr>
          <w:rFonts w:cstheme="minorHAnsi"/>
        </w:rPr>
        <w:t>. Α</w:t>
      </w:r>
      <w:r w:rsidRPr="0032780D">
        <w:rPr>
          <w:rFonts w:cstheme="minorHAnsi"/>
        </w:rPr>
        <w:t>ν δεν κάνω λάθος</w:t>
      </w:r>
      <w:r>
        <w:rPr>
          <w:rFonts w:cstheme="minorHAnsi"/>
        </w:rPr>
        <w:t>,</w:t>
      </w:r>
      <w:r w:rsidRPr="0032780D">
        <w:rPr>
          <w:rFonts w:cstheme="minorHAnsi"/>
        </w:rPr>
        <w:t xml:space="preserve"> </w:t>
      </w:r>
      <w:r>
        <w:rPr>
          <w:rFonts w:cstheme="minorHAnsi"/>
        </w:rPr>
        <w:t>όμως,</w:t>
      </w:r>
      <w:r w:rsidRPr="0032780D">
        <w:rPr>
          <w:rFonts w:cstheme="minorHAnsi"/>
        </w:rPr>
        <w:t xml:space="preserve"> σε άλλες ευρωπαϊκές χώρες</w:t>
      </w:r>
      <w:r>
        <w:rPr>
          <w:rFonts w:cstheme="minorHAnsi"/>
        </w:rPr>
        <w:t>,</w:t>
      </w:r>
      <w:r w:rsidRPr="0032780D">
        <w:rPr>
          <w:rFonts w:cstheme="minorHAnsi"/>
        </w:rPr>
        <w:t xml:space="preserve"> παραδείγματος χάρη</w:t>
      </w:r>
      <w:r w:rsidR="00803FBC">
        <w:rPr>
          <w:rFonts w:cstheme="minorHAnsi"/>
        </w:rPr>
        <w:t>,</w:t>
      </w:r>
      <w:r w:rsidRPr="0032780D">
        <w:rPr>
          <w:rFonts w:cstheme="minorHAnsi"/>
        </w:rPr>
        <w:t xml:space="preserve"> στη Γερμανία</w:t>
      </w:r>
      <w:r>
        <w:rPr>
          <w:rFonts w:cstheme="minorHAnsi"/>
        </w:rPr>
        <w:t>,</w:t>
      </w:r>
      <w:r w:rsidRPr="0032780D">
        <w:rPr>
          <w:rFonts w:cstheme="minorHAnsi"/>
        </w:rPr>
        <w:t xml:space="preserve"> το ποσοστό αυτό</w:t>
      </w:r>
      <w:r w:rsidR="00803FBC">
        <w:rPr>
          <w:rFonts w:cstheme="minorHAnsi"/>
        </w:rPr>
        <w:t>,</w:t>
      </w:r>
      <w:r w:rsidRPr="0032780D">
        <w:rPr>
          <w:rFonts w:cstheme="minorHAnsi"/>
        </w:rPr>
        <w:t xml:space="preserve"> που αποδίδεται στους δημιουργούς</w:t>
      </w:r>
      <w:r w:rsidR="00803FBC">
        <w:rPr>
          <w:rFonts w:cstheme="minorHAnsi"/>
        </w:rPr>
        <w:t>,</w:t>
      </w:r>
      <w:r w:rsidRPr="0032780D">
        <w:rPr>
          <w:rFonts w:cstheme="minorHAnsi"/>
        </w:rPr>
        <w:t xml:space="preserve"> ορίζεται στο ένα τρίτο των εσόδων του εκδότη</w:t>
      </w:r>
      <w:r>
        <w:rPr>
          <w:rFonts w:cstheme="minorHAnsi"/>
        </w:rPr>
        <w:t>.</w:t>
      </w:r>
      <w:r w:rsidRPr="0032780D">
        <w:rPr>
          <w:rFonts w:cstheme="minorHAnsi"/>
        </w:rPr>
        <w:t xml:space="preserve"> Για να είμαι ειλικρινής</w:t>
      </w:r>
      <w:r w:rsidR="00803FBC">
        <w:rPr>
          <w:rFonts w:cstheme="minorHAnsi"/>
        </w:rPr>
        <w:t>,</w:t>
      </w:r>
      <w:r w:rsidRPr="0032780D">
        <w:rPr>
          <w:rFonts w:cstheme="minorHAnsi"/>
        </w:rPr>
        <w:t xml:space="preserve"> δεν συμμεριζόμαστε την εφαρμογή του συγκεκριμένου κριτηρίου</w:t>
      </w:r>
      <w:r>
        <w:rPr>
          <w:rFonts w:cstheme="minorHAnsi"/>
        </w:rPr>
        <w:t>,</w:t>
      </w:r>
      <w:r w:rsidRPr="0032780D">
        <w:rPr>
          <w:rFonts w:cstheme="minorHAnsi"/>
        </w:rPr>
        <w:t xml:space="preserve"> του ποσοστού δηλαδή</w:t>
      </w:r>
      <w:r w:rsidR="00562F67">
        <w:rPr>
          <w:rFonts w:cstheme="minorHAnsi"/>
        </w:rPr>
        <w:t>,</w:t>
      </w:r>
      <w:r w:rsidRPr="0032780D">
        <w:rPr>
          <w:rFonts w:cstheme="minorHAnsi"/>
        </w:rPr>
        <w:t xml:space="preserve"> απασχολουμένων με εξαρτημένη εργασία</w:t>
      </w:r>
      <w:r>
        <w:rPr>
          <w:rFonts w:cstheme="minorHAnsi"/>
        </w:rPr>
        <w:t>. Εάν ο νομοθέτης</w:t>
      </w:r>
      <w:r w:rsidRPr="0032780D">
        <w:rPr>
          <w:rFonts w:cstheme="minorHAnsi"/>
        </w:rPr>
        <w:t xml:space="preserve"> το θεωρεί αυτό κρίσιμο</w:t>
      </w:r>
      <w:r>
        <w:rPr>
          <w:rFonts w:cstheme="minorHAnsi"/>
        </w:rPr>
        <w:t>,</w:t>
      </w:r>
      <w:r w:rsidRPr="0032780D">
        <w:rPr>
          <w:rFonts w:cstheme="minorHAnsi"/>
        </w:rPr>
        <w:t xml:space="preserve"> θα έπρεπε να θεσπίζει και διαφορετική μεταχείριση των δημιουργών</w:t>
      </w:r>
      <w:r w:rsidR="00803FBC">
        <w:rPr>
          <w:rFonts w:cstheme="minorHAnsi"/>
        </w:rPr>
        <w:t>,</w:t>
      </w:r>
      <w:r w:rsidRPr="0032780D">
        <w:rPr>
          <w:rFonts w:cstheme="minorHAnsi"/>
        </w:rPr>
        <w:t xml:space="preserve"> ανάλογα με το καθεστώς της εργασίας </w:t>
      </w:r>
      <w:r>
        <w:rPr>
          <w:rFonts w:cstheme="minorHAnsi"/>
        </w:rPr>
        <w:t>τους,</w:t>
      </w:r>
      <w:r w:rsidRPr="0032780D">
        <w:rPr>
          <w:rFonts w:cstheme="minorHAnsi"/>
        </w:rPr>
        <w:t xml:space="preserve"> να αποδίδει</w:t>
      </w:r>
      <w:r w:rsidR="00803FBC">
        <w:rPr>
          <w:rFonts w:cstheme="minorHAnsi"/>
        </w:rPr>
        <w:t>,</w:t>
      </w:r>
      <w:r w:rsidRPr="0032780D">
        <w:rPr>
          <w:rFonts w:cstheme="minorHAnsi"/>
        </w:rPr>
        <w:t xml:space="preserve"> δηλαδή</w:t>
      </w:r>
      <w:r w:rsidR="00562F67">
        <w:rPr>
          <w:rFonts w:cstheme="minorHAnsi"/>
        </w:rPr>
        <w:t>,</w:t>
      </w:r>
      <w:r w:rsidRPr="0032780D">
        <w:rPr>
          <w:rFonts w:cstheme="minorHAnsi"/>
        </w:rPr>
        <w:t xml:space="preserve"> άλλο ποσοστό στους εργαζόμενους</w:t>
      </w:r>
      <w:r w:rsidR="00803FBC">
        <w:rPr>
          <w:rFonts w:cstheme="minorHAnsi"/>
        </w:rPr>
        <w:t>,</w:t>
      </w:r>
      <w:r w:rsidRPr="0032780D">
        <w:rPr>
          <w:rFonts w:cstheme="minorHAnsi"/>
        </w:rPr>
        <w:t xml:space="preserve"> με σύμβαση εξαρτημένης εργασίας και άλλο σε όσους απασχολούνται με άλλο νομικό καθεστώς</w:t>
      </w:r>
      <w:r>
        <w:rPr>
          <w:rFonts w:cstheme="minorHAnsi"/>
        </w:rPr>
        <w:t>.</w:t>
      </w:r>
      <w:r w:rsidRPr="0032780D">
        <w:rPr>
          <w:rFonts w:cstheme="minorHAnsi"/>
        </w:rPr>
        <w:t xml:space="preserve"> Σε κάθε περίπτωση</w:t>
      </w:r>
      <w:r w:rsidR="00803FBC">
        <w:rPr>
          <w:rFonts w:cstheme="minorHAnsi"/>
        </w:rPr>
        <w:t>,</w:t>
      </w:r>
      <w:r w:rsidRPr="0032780D">
        <w:rPr>
          <w:rFonts w:cstheme="minorHAnsi"/>
        </w:rPr>
        <w:t xml:space="preserve"> δεν φαίνεται δικαιολογημένη η εφαρμογή του συγκεκριμένου κριτηρίου και ιδίως</w:t>
      </w:r>
      <w:r w:rsidR="00562F67">
        <w:rPr>
          <w:rFonts w:cstheme="minorHAnsi"/>
        </w:rPr>
        <w:t>,</w:t>
      </w:r>
      <w:r w:rsidRPr="0032780D">
        <w:rPr>
          <w:rFonts w:cstheme="minorHAnsi"/>
        </w:rPr>
        <w:t xml:space="preserve"> με τον τρόπο</w:t>
      </w:r>
      <w:r w:rsidR="00803FBC">
        <w:rPr>
          <w:rFonts w:cstheme="minorHAnsi"/>
        </w:rPr>
        <w:t>,</w:t>
      </w:r>
      <w:r w:rsidRPr="0032780D">
        <w:rPr>
          <w:rFonts w:cstheme="minorHAnsi"/>
        </w:rPr>
        <w:t xml:space="preserve"> που προτείνει η διάταξη</w:t>
      </w:r>
      <w:r>
        <w:rPr>
          <w:rFonts w:cstheme="minorHAnsi"/>
        </w:rPr>
        <w:t>. Έ</w:t>
      </w:r>
      <w:r w:rsidRPr="0032780D">
        <w:rPr>
          <w:rFonts w:cstheme="minorHAnsi"/>
        </w:rPr>
        <w:t>τσι μένει μετέωρο</w:t>
      </w:r>
      <w:r>
        <w:rPr>
          <w:rFonts w:cstheme="minorHAnsi"/>
        </w:rPr>
        <w:t>,</w:t>
      </w:r>
      <w:r w:rsidRPr="0032780D">
        <w:rPr>
          <w:rFonts w:cstheme="minorHAnsi"/>
        </w:rPr>
        <w:t xml:space="preserve"> για να μην πούμε ότι δείχνει και αυθαίρετο ή έστω και πλασματικό</w:t>
      </w:r>
      <w:r>
        <w:rPr>
          <w:rFonts w:cstheme="minorHAnsi"/>
        </w:rPr>
        <w:t>.</w:t>
      </w:r>
    </w:p>
    <w:p w:rsidR="00D677C3" w:rsidRDefault="00D677C3" w:rsidP="0032411A">
      <w:pPr>
        <w:spacing w:line="276" w:lineRule="auto"/>
        <w:ind w:firstLine="720"/>
        <w:contextualSpacing/>
        <w:jc w:val="both"/>
        <w:rPr>
          <w:rFonts w:cstheme="minorHAnsi"/>
        </w:rPr>
      </w:pPr>
      <w:r w:rsidRPr="0032780D">
        <w:rPr>
          <w:rFonts w:cstheme="minorHAnsi"/>
        </w:rPr>
        <w:t xml:space="preserve"> Η συγκεκριμένη διάταξη είναι οπωσδήποτε ελλιπής </w:t>
      </w:r>
      <w:r>
        <w:rPr>
          <w:rFonts w:cstheme="minorHAnsi"/>
        </w:rPr>
        <w:t xml:space="preserve">στη </w:t>
      </w:r>
      <w:r w:rsidRPr="0032780D">
        <w:rPr>
          <w:rFonts w:cstheme="minorHAnsi"/>
        </w:rPr>
        <w:t>διατύπωση της και θα δημιουργήσει προβλήματα στην εφαρμογή της</w:t>
      </w:r>
      <w:r>
        <w:rPr>
          <w:rFonts w:cstheme="minorHAnsi"/>
        </w:rPr>
        <w:t>.</w:t>
      </w:r>
      <w:r w:rsidRPr="0032780D">
        <w:rPr>
          <w:rFonts w:cstheme="minorHAnsi"/>
        </w:rPr>
        <w:t xml:space="preserve"> Παραδείγματος χάρη</w:t>
      </w:r>
      <w:r>
        <w:rPr>
          <w:rFonts w:cstheme="minorHAnsi"/>
        </w:rPr>
        <w:t>,</w:t>
      </w:r>
      <w:r w:rsidRPr="0032780D">
        <w:rPr>
          <w:rFonts w:cstheme="minorHAnsi"/>
        </w:rPr>
        <w:t xml:space="preserve"> επιτρέπεται η παραίτηση του δημιουργού από την αξίωσή του αυτή</w:t>
      </w:r>
      <w:r>
        <w:rPr>
          <w:rFonts w:cstheme="minorHAnsi"/>
        </w:rPr>
        <w:t>;</w:t>
      </w:r>
      <w:r w:rsidRPr="0032780D">
        <w:rPr>
          <w:rFonts w:cstheme="minorHAnsi"/>
        </w:rPr>
        <w:t xml:space="preserve"> </w:t>
      </w:r>
      <w:r>
        <w:rPr>
          <w:rFonts w:cstheme="minorHAnsi"/>
        </w:rPr>
        <w:t>Επίσης,</w:t>
      </w:r>
      <w:r w:rsidRPr="0032780D">
        <w:rPr>
          <w:rFonts w:cstheme="minorHAnsi"/>
        </w:rPr>
        <w:t xml:space="preserve"> επιτρέπεται η ενσωμάτωση της συγκεκριμένης αμοιβής στην αμοιβή του δημιουργού ή ακόμα και το μισθό του</w:t>
      </w:r>
      <w:r w:rsidR="00803FBC">
        <w:rPr>
          <w:rFonts w:cstheme="minorHAnsi"/>
        </w:rPr>
        <w:t>,</w:t>
      </w:r>
      <w:r w:rsidRPr="0032780D">
        <w:rPr>
          <w:rFonts w:cstheme="minorHAnsi"/>
        </w:rPr>
        <w:t xml:space="preserve"> εάν είναι μισθωτός</w:t>
      </w:r>
      <w:r>
        <w:rPr>
          <w:rFonts w:cstheme="minorHAnsi"/>
        </w:rPr>
        <w:t>;</w:t>
      </w:r>
      <w:r w:rsidRPr="0032780D">
        <w:rPr>
          <w:rFonts w:cstheme="minorHAnsi"/>
        </w:rPr>
        <w:t xml:space="preserve"> Εάν η απάντηση σε αυτά είναι ναι</w:t>
      </w:r>
      <w:r>
        <w:rPr>
          <w:rFonts w:cstheme="minorHAnsi"/>
        </w:rPr>
        <w:t>,</w:t>
      </w:r>
      <w:r w:rsidRPr="0032780D">
        <w:rPr>
          <w:rFonts w:cstheme="minorHAnsi"/>
        </w:rPr>
        <w:t xml:space="preserve"> τότε μιλάμε για μια διάταξη εξ ορισμού αναποτελεσματική</w:t>
      </w:r>
      <w:r w:rsidR="00803FBC">
        <w:rPr>
          <w:rFonts w:cstheme="minorHAnsi"/>
        </w:rPr>
        <w:t>,</w:t>
      </w:r>
      <w:r w:rsidRPr="0032780D">
        <w:rPr>
          <w:rFonts w:cstheme="minorHAnsi"/>
        </w:rPr>
        <w:t xml:space="preserve"> ως προς την απόδοση των δικαιωμάτων των δημιουργών</w:t>
      </w:r>
      <w:r>
        <w:rPr>
          <w:rFonts w:cstheme="minorHAnsi"/>
        </w:rPr>
        <w:t>.</w:t>
      </w:r>
    </w:p>
    <w:p w:rsidR="00D677C3" w:rsidRDefault="00D677C3" w:rsidP="0032411A">
      <w:pPr>
        <w:spacing w:line="276" w:lineRule="auto"/>
        <w:ind w:firstLine="720"/>
        <w:contextualSpacing/>
        <w:jc w:val="both"/>
        <w:rPr>
          <w:rFonts w:cstheme="minorHAnsi"/>
        </w:rPr>
      </w:pPr>
      <w:r w:rsidRPr="0032780D">
        <w:rPr>
          <w:rFonts w:cstheme="minorHAnsi"/>
        </w:rPr>
        <w:t xml:space="preserve"> Η μόνη διέξοδος και όχι με βεβαιότητα ασφαλής </w:t>
      </w:r>
      <w:r>
        <w:rPr>
          <w:rFonts w:cstheme="minorHAnsi"/>
        </w:rPr>
        <w:t xml:space="preserve">θα </w:t>
      </w:r>
      <w:r w:rsidRPr="0032780D">
        <w:rPr>
          <w:rFonts w:cstheme="minorHAnsi"/>
        </w:rPr>
        <w:t>είναι η καταφυγή των δημιουργών σε φορείς συλλογικής διαχείρισης και ίσως μάλιστα να ήταν προτιμότερο να υπαχθεί το αντικείμενο σε υποχρεωτική συλλογική διαχείριση</w:t>
      </w:r>
      <w:r>
        <w:rPr>
          <w:rFonts w:cstheme="minorHAnsi"/>
        </w:rPr>
        <w:t>. Ε</w:t>
      </w:r>
      <w:r w:rsidRPr="0032780D">
        <w:rPr>
          <w:rFonts w:cstheme="minorHAnsi"/>
        </w:rPr>
        <w:t>ίναι εν τέλει μια διάταξη</w:t>
      </w:r>
      <w:r>
        <w:rPr>
          <w:rFonts w:cstheme="minorHAnsi"/>
        </w:rPr>
        <w:t>,</w:t>
      </w:r>
      <w:r w:rsidRPr="0032780D">
        <w:rPr>
          <w:rFonts w:cstheme="minorHAnsi"/>
        </w:rPr>
        <w:t xml:space="preserve"> θα έλεγα</w:t>
      </w:r>
      <w:r>
        <w:rPr>
          <w:rFonts w:cstheme="minorHAnsi"/>
        </w:rPr>
        <w:t>,</w:t>
      </w:r>
      <w:r w:rsidRPr="0032780D">
        <w:rPr>
          <w:rFonts w:cstheme="minorHAnsi"/>
        </w:rPr>
        <w:t xml:space="preserve"> ανάπηρη</w:t>
      </w:r>
      <w:r>
        <w:rPr>
          <w:rFonts w:cstheme="minorHAnsi"/>
        </w:rPr>
        <w:t>.</w:t>
      </w:r>
      <w:r w:rsidRPr="0032780D">
        <w:rPr>
          <w:rFonts w:cstheme="minorHAnsi"/>
        </w:rPr>
        <w:t xml:space="preserve"> Της λείπει ένα αναγκαίο κομμάτι</w:t>
      </w:r>
      <w:r w:rsidR="00296B50">
        <w:rPr>
          <w:rFonts w:cstheme="minorHAnsi"/>
        </w:rPr>
        <w:t>, κύριε Πρόεδρε, ε</w:t>
      </w:r>
      <w:r w:rsidRPr="0032780D">
        <w:rPr>
          <w:rFonts w:cstheme="minorHAnsi"/>
        </w:rPr>
        <w:t>κείνο που θα έπρεπε να καθορίζει το πλαίσιο και το σύστημα ελέγχου</w:t>
      </w:r>
      <w:r w:rsidR="00296B50">
        <w:rPr>
          <w:rFonts w:cstheme="minorHAnsi"/>
        </w:rPr>
        <w:t xml:space="preserve"> </w:t>
      </w:r>
      <w:r w:rsidRPr="0032780D">
        <w:rPr>
          <w:rFonts w:cstheme="minorHAnsi"/>
        </w:rPr>
        <w:t>είσπραξης και απόδοσης των δικαιωμάτων</w:t>
      </w:r>
      <w:r>
        <w:rPr>
          <w:rFonts w:cstheme="minorHAnsi"/>
        </w:rPr>
        <w:t>.</w:t>
      </w:r>
      <w:r w:rsidRPr="0032780D">
        <w:rPr>
          <w:rFonts w:cstheme="minorHAnsi"/>
        </w:rPr>
        <w:t xml:space="preserve"> Το μόνο θετικό μένει να είναι η ρητή πρόβλεψη του δικαιώματος</w:t>
      </w:r>
      <w:r>
        <w:rPr>
          <w:rFonts w:cstheme="minorHAnsi"/>
        </w:rPr>
        <w:t>.</w:t>
      </w:r>
      <w:r w:rsidRPr="0032780D">
        <w:rPr>
          <w:rFonts w:cstheme="minorHAnsi"/>
        </w:rPr>
        <w:t xml:space="preserve"> Μια διάταξη</w:t>
      </w:r>
      <w:r>
        <w:rPr>
          <w:rFonts w:cstheme="minorHAnsi"/>
        </w:rPr>
        <w:t>,</w:t>
      </w:r>
      <w:r w:rsidRPr="0032780D">
        <w:rPr>
          <w:rFonts w:cstheme="minorHAnsi"/>
        </w:rPr>
        <w:t xml:space="preserve"> λοιπόν</w:t>
      </w:r>
      <w:r>
        <w:rPr>
          <w:rFonts w:cstheme="minorHAnsi"/>
        </w:rPr>
        <w:t>,</w:t>
      </w:r>
      <w:r w:rsidRPr="0032780D">
        <w:rPr>
          <w:rFonts w:cstheme="minorHAnsi"/>
        </w:rPr>
        <w:t xml:space="preserve"> που ενώ πιθανόν ξεκινά με θετική σκοπιμότητα</w:t>
      </w:r>
      <w:r>
        <w:rPr>
          <w:rFonts w:cstheme="minorHAnsi"/>
        </w:rPr>
        <w:t>,</w:t>
      </w:r>
      <w:r w:rsidRPr="0032780D">
        <w:rPr>
          <w:rFonts w:cstheme="minorHAnsi"/>
        </w:rPr>
        <w:t xml:space="preserve"> όχι μόνο θα αποδειχθεί αναποτελεσματική</w:t>
      </w:r>
      <w:r>
        <w:rPr>
          <w:rFonts w:cstheme="minorHAnsi"/>
        </w:rPr>
        <w:t>,</w:t>
      </w:r>
      <w:r w:rsidRPr="0032780D">
        <w:rPr>
          <w:rFonts w:cstheme="minorHAnsi"/>
        </w:rPr>
        <w:t xml:space="preserve"> αλλά θα δημιουργήσει και περισσότερα προβλήματα και μάλιστα</w:t>
      </w:r>
      <w:r w:rsidR="00562F67">
        <w:rPr>
          <w:rFonts w:cstheme="minorHAnsi"/>
        </w:rPr>
        <w:t>,</w:t>
      </w:r>
      <w:r w:rsidRPr="0032780D">
        <w:rPr>
          <w:rFonts w:cstheme="minorHAnsi"/>
        </w:rPr>
        <w:t xml:space="preserve"> χωρίς να λύνει ούτε το βασικό</w:t>
      </w:r>
      <w:r>
        <w:rPr>
          <w:rFonts w:cstheme="minorHAnsi"/>
        </w:rPr>
        <w:t>.</w:t>
      </w:r>
      <w:r w:rsidRPr="0032780D">
        <w:rPr>
          <w:rFonts w:cstheme="minorHAnsi"/>
        </w:rPr>
        <w:t xml:space="preserve"> Εξάλλου και η</w:t>
      </w:r>
      <w:r w:rsidR="00562F67">
        <w:rPr>
          <w:rFonts w:cstheme="minorHAnsi"/>
        </w:rPr>
        <w:t xml:space="preserve"> μέχρι τώρα εμπειρία εφαρμογής στι</w:t>
      </w:r>
      <w:r w:rsidRPr="0032780D">
        <w:rPr>
          <w:rFonts w:cstheme="minorHAnsi"/>
        </w:rPr>
        <w:t>ς σε άλλες χώρες είναι μάλλον αρνητική</w:t>
      </w:r>
      <w:r>
        <w:rPr>
          <w:rFonts w:cstheme="minorHAnsi"/>
        </w:rPr>
        <w:t>.</w:t>
      </w:r>
    </w:p>
    <w:p w:rsidR="00D677C3" w:rsidRPr="008D5D80" w:rsidRDefault="00D677C3" w:rsidP="0032411A">
      <w:pPr>
        <w:spacing w:line="276" w:lineRule="auto"/>
        <w:ind w:firstLine="720"/>
        <w:contextualSpacing/>
        <w:jc w:val="both"/>
        <w:rPr>
          <w:rFonts w:cstheme="minorHAnsi"/>
        </w:rPr>
      </w:pPr>
      <w:r>
        <w:rPr>
          <w:rFonts w:cstheme="minorHAnsi"/>
        </w:rPr>
        <w:t xml:space="preserve"> Π</w:t>
      </w:r>
      <w:r w:rsidRPr="0032780D">
        <w:rPr>
          <w:rFonts w:cstheme="minorHAnsi"/>
        </w:rPr>
        <w:t>ροβληματικό</w:t>
      </w:r>
      <w:r w:rsidR="00296B50">
        <w:rPr>
          <w:rFonts w:cstheme="minorHAnsi"/>
        </w:rPr>
        <w:t>,</w:t>
      </w:r>
      <w:r w:rsidRPr="0032780D">
        <w:rPr>
          <w:rFonts w:cstheme="minorHAnsi"/>
        </w:rPr>
        <w:t xml:space="preserve"> με άλλο τρόπο</w:t>
      </w:r>
      <w:r w:rsidR="00296B50">
        <w:rPr>
          <w:rFonts w:cstheme="minorHAnsi"/>
        </w:rPr>
        <w:t>,</w:t>
      </w:r>
      <w:r w:rsidRPr="0032780D">
        <w:rPr>
          <w:rFonts w:cstheme="minorHAnsi"/>
        </w:rPr>
        <w:t xml:space="preserve"> είναι και το άρθρο 25</w:t>
      </w:r>
      <w:r>
        <w:rPr>
          <w:rFonts w:cstheme="minorHAnsi"/>
        </w:rPr>
        <w:t>.</w:t>
      </w:r>
      <w:r w:rsidRPr="0032780D">
        <w:rPr>
          <w:rFonts w:cstheme="minorHAnsi"/>
        </w:rPr>
        <w:t xml:space="preserve"> Μέχρι τώρα</w:t>
      </w:r>
      <w:r w:rsidR="00296B50">
        <w:rPr>
          <w:rFonts w:cstheme="minorHAnsi"/>
        </w:rPr>
        <w:t>,</w:t>
      </w:r>
      <w:r w:rsidRPr="0032780D">
        <w:rPr>
          <w:rFonts w:cstheme="minorHAnsi"/>
        </w:rPr>
        <w:t xml:space="preserve"> είχαμε τη διάταξη του ά</w:t>
      </w:r>
      <w:r>
        <w:rPr>
          <w:rFonts w:cstheme="minorHAnsi"/>
        </w:rPr>
        <w:t>ρθρου 15</w:t>
      </w:r>
      <w:r w:rsidR="00296B50">
        <w:rPr>
          <w:rFonts w:cstheme="minorHAnsi"/>
        </w:rPr>
        <w:t>,</w:t>
      </w:r>
      <w:r>
        <w:rPr>
          <w:rFonts w:cstheme="minorHAnsi"/>
        </w:rPr>
        <w:t xml:space="preserve"> παράγραφος 5 του ν.2121/</w:t>
      </w:r>
      <w:r w:rsidRPr="0032780D">
        <w:rPr>
          <w:rFonts w:cstheme="minorHAnsi"/>
        </w:rPr>
        <w:t>1993</w:t>
      </w:r>
      <w:r>
        <w:rPr>
          <w:rFonts w:cstheme="minorHAnsi"/>
        </w:rPr>
        <w:t>,</w:t>
      </w:r>
      <w:r w:rsidRPr="0032780D">
        <w:rPr>
          <w:rFonts w:cstheme="minorHAnsi"/>
        </w:rPr>
        <w:t xml:space="preserve"> που εσφαλμένα καταργείται</w:t>
      </w:r>
      <w:r w:rsidR="00296B50">
        <w:rPr>
          <w:rFonts w:cstheme="minorHAnsi"/>
        </w:rPr>
        <w:t>,</w:t>
      </w:r>
      <w:r w:rsidRPr="0032780D">
        <w:rPr>
          <w:rFonts w:cstheme="minorHAnsi"/>
        </w:rPr>
        <w:t xml:space="preserve"> με το άρθρο 47</w:t>
      </w:r>
      <w:r w:rsidR="00296B50">
        <w:rPr>
          <w:rFonts w:cstheme="minorHAnsi"/>
        </w:rPr>
        <w:t>,</w:t>
      </w:r>
      <w:r w:rsidRPr="0032780D">
        <w:rPr>
          <w:rFonts w:cstheme="minorHAnsi"/>
        </w:rPr>
        <w:t xml:space="preserve"> παράγραφος 1 του νομοσχεδίου</w:t>
      </w:r>
      <w:r>
        <w:rPr>
          <w:rFonts w:cstheme="minorHAnsi"/>
        </w:rPr>
        <w:t>.</w:t>
      </w:r>
      <w:r w:rsidRPr="0032780D">
        <w:rPr>
          <w:rFonts w:cstheme="minorHAnsi"/>
        </w:rPr>
        <w:t xml:space="preserve"> Αυτή προέβλεπε ότι </w:t>
      </w:r>
      <w:r w:rsidR="00562F67">
        <w:rPr>
          <w:rFonts w:cstheme="minorHAnsi"/>
        </w:rPr>
        <w:t>«</w:t>
      </w:r>
      <w:r w:rsidRPr="0032780D">
        <w:rPr>
          <w:rFonts w:cstheme="minorHAnsi"/>
        </w:rPr>
        <w:t>αυτός στον οποίο μεταβιβάζεται το περιουσιακό δικαίωμα ή του παρέχεται αποκλειστική άδεια εκμετάλλευσης</w:t>
      </w:r>
      <w:r>
        <w:rPr>
          <w:rFonts w:cstheme="minorHAnsi"/>
        </w:rPr>
        <w:t>,</w:t>
      </w:r>
      <w:r w:rsidRPr="0032780D">
        <w:rPr>
          <w:rFonts w:cstheme="minorHAnsi"/>
        </w:rPr>
        <w:t xml:space="preserve"> είχε την υποχρέωση μέσα σε εύλογο χρόνο να καταστήσει το έργο προσιτό στο κοινό με τον κατάλληλο τρόπο</w:t>
      </w:r>
      <w:r w:rsidR="00562F67">
        <w:rPr>
          <w:rFonts w:cstheme="minorHAnsi"/>
        </w:rPr>
        <w:t>»</w:t>
      </w:r>
      <w:r>
        <w:rPr>
          <w:rFonts w:cstheme="minorHAnsi"/>
        </w:rPr>
        <w:t>.</w:t>
      </w:r>
      <w:r w:rsidRPr="0032780D">
        <w:rPr>
          <w:rFonts w:cstheme="minorHAnsi"/>
        </w:rPr>
        <w:t xml:space="preserve"> Η προτεινόμενη διάταξη</w:t>
      </w:r>
      <w:r>
        <w:rPr>
          <w:rFonts w:cstheme="minorHAnsi"/>
        </w:rPr>
        <w:t>,</w:t>
      </w:r>
      <w:r w:rsidRPr="0032780D">
        <w:rPr>
          <w:rFonts w:cstheme="minorHAnsi"/>
        </w:rPr>
        <w:t xml:space="preserve"> ό</w:t>
      </w:r>
      <w:r>
        <w:rPr>
          <w:rFonts w:cstheme="minorHAnsi"/>
        </w:rPr>
        <w:t>πως</w:t>
      </w:r>
      <w:r w:rsidRPr="0032780D">
        <w:rPr>
          <w:rFonts w:cstheme="minorHAnsi"/>
        </w:rPr>
        <w:t xml:space="preserve"> διατυπώνεται</w:t>
      </w:r>
      <w:r>
        <w:rPr>
          <w:rFonts w:cstheme="minorHAnsi"/>
        </w:rPr>
        <w:t>,</w:t>
      </w:r>
      <w:r w:rsidRPr="0032780D">
        <w:rPr>
          <w:rFonts w:cstheme="minorHAnsi"/>
        </w:rPr>
        <w:t xml:space="preserve"> στην ουσία περιορίζει το δικαίωμα του δημιουργού και αναιρεί τις υπέρ αυτού εγγυήσεις</w:t>
      </w:r>
      <w:r>
        <w:rPr>
          <w:rFonts w:cstheme="minorHAnsi"/>
        </w:rPr>
        <w:t>.</w:t>
      </w:r>
      <w:r w:rsidRPr="0032780D">
        <w:rPr>
          <w:rFonts w:cstheme="minorHAnsi"/>
        </w:rPr>
        <w:t xml:space="preserve"> Καταργείται η παραπάνω ρητή υποχρέωση εκείνων προς τους οποίους μεταβιβάστηκε το δικαίωμα ή δόθηκε η αποκλειστική άδεια εκμετάλλευσης</w:t>
      </w:r>
      <w:r>
        <w:rPr>
          <w:rFonts w:cstheme="minorHAnsi"/>
        </w:rPr>
        <w:t>. Γ</w:t>
      </w:r>
      <w:r w:rsidRPr="0032780D">
        <w:rPr>
          <w:rFonts w:cstheme="minorHAnsi"/>
        </w:rPr>
        <w:t>ια τις περιπτώσεις</w:t>
      </w:r>
      <w:r w:rsidR="00296B50">
        <w:rPr>
          <w:rFonts w:cstheme="minorHAnsi"/>
        </w:rPr>
        <w:t>,</w:t>
      </w:r>
      <w:r w:rsidRPr="0032780D">
        <w:rPr>
          <w:rFonts w:cstheme="minorHAnsi"/>
        </w:rPr>
        <w:t xml:space="preserve"> </w:t>
      </w:r>
      <w:r>
        <w:rPr>
          <w:rFonts w:cstheme="minorHAnsi"/>
        </w:rPr>
        <w:t>ό</w:t>
      </w:r>
      <w:r w:rsidRPr="0032780D">
        <w:rPr>
          <w:rFonts w:cstheme="minorHAnsi"/>
        </w:rPr>
        <w:t>που δεν υλοποιείται εκμετάλλευση</w:t>
      </w:r>
      <w:r>
        <w:rPr>
          <w:rFonts w:cstheme="minorHAnsi"/>
        </w:rPr>
        <w:t>, τ</w:t>
      </w:r>
      <w:r w:rsidRPr="0032780D">
        <w:rPr>
          <w:rFonts w:cstheme="minorHAnsi"/>
        </w:rPr>
        <w:t>ο όλο σύστημα υποκαθίσταται μόνο από το δικαίωμα του δημιουργού να ανακαλέσει ή να άρει την αποκλειστικότητα και μάλιστα μόνο υπό προϋποθέσεις</w:t>
      </w:r>
      <w:r>
        <w:rPr>
          <w:rFonts w:cstheme="minorHAnsi"/>
        </w:rPr>
        <w:t>,</w:t>
      </w:r>
      <w:r w:rsidRPr="0032780D">
        <w:rPr>
          <w:rFonts w:cstheme="minorHAnsi"/>
        </w:rPr>
        <w:t xml:space="preserve"> ακόμη και στις </w:t>
      </w:r>
      <w:r>
        <w:rPr>
          <w:rFonts w:cstheme="minorHAnsi"/>
        </w:rPr>
        <w:t>περιπτώσεις αποκλειστικής άδειας.</w:t>
      </w:r>
    </w:p>
    <w:p w:rsidR="00D677C3" w:rsidRDefault="00D677C3" w:rsidP="0032411A">
      <w:pPr>
        <w:spacing w:line="276" w:lineRule="auto"/>
        <w:contextualSpacing/>
        <w:jc w:val="both"/>
        <w:rPr>
          <w:rFonts w:cstheme="minorHAnsi"/>
          <w:color w:val="212529"/>
        </w:rPr>
      </w:pPr>
      <w:r>
        <w:rPr>
          <w:rFonts w:cstheme="minorHAnsi"/>
          <w:color w:val="212529"/>
        </w:rPr>
        <w:tab/>
        <w:t>Νομίζουμε</w:t>
      </w:r>
      <w:r w:rsidR="00296B50">
        <w:rPr>
          <w:rFonts w:cstheme="minorHAnsi"/>
          <w:color w:val="212529"/>
        </w:rPr>
        <w:t>,</w:t>
      </w:r>
      <w:r>
        <w:rPr>
          <w:rFonts w:cstheme="minorHAnsi"/>
          <w:color w:val="212529"/>
        </w:rPr>
        <w:t xml:space="preserve"> κύριε Π</w:t>
      </w:r>
      <w:r w:rsidRPr="00F00A83">
        <w:rPr>
          <w:rFonts w:cstheme="minorHAnsi"/>
          <w:color w:val="212529"/>
        </w:rPr>
        <w:t>ρόεδρε</w:t>
      </w:r>
      <w:r>
        <w:rPr>
          <w:rFonts w:cstheme="minorHAnsi"/>
          <w:color w:val="212529"/>
        </w:rPr>
        <w:t>,</w:t>
      </w:r>
      <w:r w:rsidRPr="00F00A83">
        <w:rPr>
          <w:rFonts w:cstheme="minorHAnsi"/>
          <w:color w:val="212529"/>
        </w:rPr>
        <w:t xml:space="preserve"> πως ο τρόπος ρύθμισης είναι αντίθετος με το σκοπό και το πνεύμα της </w:t>
      </w:r>
      <w:r w:rsidR="00296B50">
        <w:rPr>
          <w:rFonts w:cstheme="minorHAnsi"/>
          <w:color w:val="212529"/>
        </w:rPr>
        <w:t>Ο</w:t>
      </w:r>
      <w:r w:rsidRPr="00F00A83">
        <w:rPr>
          <w:rFonts w:cstheme="minorHAnsi"/>
          <w:color w:val="212529"/>
        </w:rPr>
        <w:t>δηγίας</w:t>
      </w:r>
      <w:r w:rsidR="00296B50">
        <w:rPr>
          <w:rFonts w:cstheme="minorHAnsi"/>
          <w:color w:val="212529"/>
        </w:rPr>
        <w:t>,</w:t>
      </w:r>
      <w:r w:rsidRPr="00F00A83">
        <w:rPr>
          <w:rFonts w:cstheme="minorHAnsi"/>
          <w:color w:val="212529"/>
        </w:rPr>
        <w:t xml:space="preserve"> που αποβλέπει στη μεγαλύτερη εξασφάλιση του δημιουργού</w:t>
      </w:r>
      <w:r>
        <w:rPr>
          <w:rFonts w:cstheme="minorHAnsi"/>
          <w:color w:val="212529"/>
        </w:rPr>
        <w:t>.</w:t>
      </w:r>
      <w:r w:rsidRPr="00F00A83">
        <w:rPr>
          <w:rFonts w:cstheme="minorHAnsi"/>
          <w:color w:val="212529"/>
        </w:rPr>
        <w:t xml:space="preserve"> Ουσιαστικά</w:t>
      </w:r>
      <w:r w:rsidR="00296B50">
        <w:rPr>
          <w:rFonts w:cstheme="minorHAnsi"/>
          <w:color w:val="212529"/>
        </w:rPr>
        <w:t>,</w:t>
      </w:r>
      <w:r w:rsidRPr="00F00A83">
        <w:rPr>
          <w:rFonts w:cstheme="minorHAnsi"/>
          <w:color w:val="212529"/>
        </w:rPr>
        <w:t xml:space="preserve"> αφήνει έξω από κάθε κάλυψη και προστασία τις περιπτώσεις μεταβίβασης του δικαιώματος</w:t>
      </w:r>
      <w:r w:rsidR="00296B50">
        <w:rPr>
          <w:rFonts w:cstheme="minorHAnsi"/>
          <w:color w:val="212529"/>
        </w:rPr>
        <w:t>,</w:t>
      </w:r>
      <w:r w:rsidRPr="00F00A83">
        <w:rPr>
          <w:rFonts w:cstheme="minorHAnsi"/>
          <w:color w:val="212529"/>
        </w:rPr>
        <w:t xml:space="preserve"> για τις οποίες είναι ακατανόητη και αδικαιολόγητη η κατάργηση της υποχρέωσης το</w:t>
      </w:r>
      <w:r>
        <w:rPr>
          <w:rFonts w:cstheme="minorHAnsi"/>
          <w:color w:val="212529"/>
        </w:rPr>
        <w:t>υ</w:t>
      </w:r>
      <w:r w:rsidR="002A3BC5">
        <w:rPr>
          <w:rFonts w:cstheme="minorHAnsi"/>
          <w:color w:val="212529"/>
        </w:rPr>
        <w:t xml:space="preserve"> ά</w:t>
      </w:r>
      <w:r w:rsidR="00562F67">
        <w:rPr>
          <w:rFonts w:cstheme="minorHAnsi"/>
          <w:color w:val="212529"/>
        </w:rPr>
        <w:t>ρ</w:t>
      </w:r>
      <w:r w:rsidR="002A3BC5">
        <w:rPr>
          <w:rFonts w:cstheme="minorHAnsi"/>
          <w:color w:val="212529"/>
        </w:rPr>
        <w:t>θρο</w:t>
      </w:r>
      <w:r w:rsidR="00296B50">
        <w:rPr>
          <w:rFonts w:cstheme="minorHAnsi"/>
          <w:color w:val="212529"/>
        </w:rPr>
        <w:t>υ</w:t>
      </w:r>
      <w:r w:rsidR="002A3BC5">
        <w:rPr>
          <w:rFonts w:cstheme="minorHAnsi"/>
          <w:color w:val="212529"/>
        </w:rPr>
        <w:t xml:space="preserve"> </w:t>
      </w:r>
      <w:r w:rsidRPr="00F00A83">
        <w:rPr>
          <w:rFonts w:cstheme="minorHAnsi"/>
          <w:color w:val="212529"/>
        </w:rPr>
        <w:t>15</w:t>
      </w:r>
      <w:r w:rsidR="00296B50">
        <w:rPr>
          <w:rFonts w:cstheme="minorHAnsi"/>
          <w:color w:val="212529"/>
        </w:rPr>
        <w:t>,</w:t>
      </w:r>
      <w:r w:rsidR="00562F67">
        <w:rPr>
          <w:rFonts w:cstheme="minorHAnsi"/>
          <w:color w:val="212529"/>
        </w:rPr>
        <w:t xml:space="preserve"> </w:t>
      </w:r>
      <w:r w:rsidRPr="00F00A83">
        <w:rPr>
          <w:rFonts w:cstheme="minorHAnsi"/>
          <w:color w:val="212529"/>
        </w:rPr>
        <w:t>παρ</w:t>
      </w:r>
      <w:r w:rsidR="002A3BC5">
        <w:rPr>
          <w:rFonts w:cstheme="minorHAnsi"/>
          <w:color w:val="212529"/>
        </w:rPr>
        <w:t>άγραφος</w:t>
      </w:r>
      <w:r w:rsidRPr="00F00A83">
        <w:rPr>
          <w:rFonts w:cstheme="minorHAnsi"/>
          <w:color w:val="212529"/>
        </w:rPr>
        <w:t xml:space="preserve"> 5</w:t>
      </w:r>
      <w:r>
        <w:rPr>
          <w:rFonts w:cstheme="minorHAnsi"/>
          <w:color w:val="212529"/>
        </w:rPr>
        <w:t xml:space="preserve"> του ν. 2121/</w:t>
      </w:r>
      <w:r w:rsidRPr="00F00A83">
        <w:rPr>
          <w:rFonts w:cstheme="minorHAnsi"/>
          <w:color w:val="212529"/>
        </w:rPr>
        <w:t>1993</w:t>
      </w:r>
      <w:r>
        <w:rPr>
          <w:rFonts w:cstheme="minorHAnsi"/>
          <w:color w:val="212529"/>
        </w:rPr>
        <w:t>.</w:t>
      </w:r>
    </w:p>
    <w:p w:rsidR="00085634" w:rsidRDefault="00D677C3" w:rsidP="0032411A">
      <w:pPr>
        <w:spacing w:line="276" w:lineRule="auto"/>
        <w:ind w:firstLine="720"/>
        <w:contextualSpacing/>
        <w:jc w:val="both"/>
        <w:rPr>
          <w:rFonts w:cstheme="minorHAnsi"/>
          <w:color w:val="212529"/>
        </w:rPr>
      </w:pPr>
      <w:r>
        <w:rPr>
          <w:rFonts w:cstheme="minorHAnsi"/>
          <w:color w:val="212529"/>
        </w:rPr>
        <w:t>Γ</w:t>
      </w:r>
      <w:r w:rsidRPr="00F00A83">
        <w:rPr>
          <w:rFonts w:cstheme="minorHAnsi"/>
          <w:color w:val="212529"/>
        </w:rPr>
        <w:t>ι</w:t>
      </w:r>
      <w:r>
        <w:rPr>
          <w:rFonts w:cstheme="minorHAnsi"/>
          <w:color w:val="212529"/>
        </w:rPr>
        <w:t>α</w:t>
      </w:r>
      <w:r w:rsidRPr="00F00A83">
        <w:rPr>
          <w:rFonts w:cstheme="minorHAnsi"/>
          <w:color w:val="212529"/>
        </w:rPr>
        <w:t xml:space="preserve"> τα άρθρα 33 και 34</w:t>
      </w:r>
      <w:r>
        <w:rPr>
          <w:rFonts w:cstheme="minorHAnsi"/>
          <w:color w:val="212529"/>
        </w:rPr>
        <w:t>.</w:t>
      </w:r>
      <w:r w:rsidRPr="00F00A83">
        <w:rPr>
          <w:rFonts w:cstheme="minorHAnsi"/>
          <w:color w:val="212529"/>
        </w:rPr>
        <w:t xml:space="preserve"> Εδώ</w:t>
      </w:r>
      <w:r>
        <w:rPr>
          <w:rFonts w:cstheme="minorHAnsi"/>
          <w:color w:val="212529"/>
        </w:rPr>
        <w:t>,</w:t>
      </w:r>
      <w:r w:rsidRPr="00F00A83">
        <w:rPr>
          <w:rFonts w:cstheme="minorHAnsi"/>
          <w:color w:val="212529"/>
        </w:rPr>
        <w:t xml:space="preserve"> τροποποιείται το ισχύον πλαίσιο και αφαιρείται πλέον ο δημόσιος δανεισμός από τη σύμβαση του άρθρου 3</w:t>
      </w:r>
      <w:r w:rsidR="00296B50">
        <w:rPr>
          <w:rFonts w:cstheme="minorHAnsi"/>
          <w:color w:val="212529"/>
        </w:rPr>
        <w:t>,</w:t>
      </w:r>
      <w:r w:rsidRPr="00F00A83">
        <w:rPr>
          <w:rFonts w:cstheme="minorHAnsi"/>
          <w:color w:val="212529"/>
        </w:rPr>
        <w:t xml:space="preserve"> παράγ</w:t>
      </w:r>
      <w:r>
        <w:rPr>
          <w:rFonts w:cstheme="minorHAnsi"/>
          <w:color w:val="212529"/>
        </w:rPr>
        <w:t>ραφος 1 του ν. 2121/</w:t>
      </w:r>
      <w:r w:rsidRPr="00F00A83">
        <w:rPr>
          <w:rFonts w:cstheme="minorHAnsi"/>
          <w:color w:val="212529"/>
        </w:rPr>
        <w:t>1993</w:t>
      </w:r>
      <w:r>
        <w:rPr>
          <w:rFonts w:cstheme="minorHAnsi"/>
          <w:color w:val="212529"/>
        </w:rPr>
        <w:t>,</w:t>
      </w:r>
      <w:r w:rsidRPr="00F00A83">
        <w:rPr>
          <w:rFonts w:cstheme="minorHAnsi"/>
          <w:color w:val="212529"/>
        </w:rPr>
        <w:t xml:space="preserve"> εξουσίες του περιουσιακού δικαιώματος τ</w:t>
      </w:r>
      <w:r>
        <w:rPr>
          <w:rFonts w:cstheme="minorHAnsi"/>
          <w:color w:val="212529"/>
        </w:rPr>
        <w:t>ων δημιουργών για το πρωτότυπο ή τα</w:t>
      </w:r>
      <w:r w:rsidRPr="00F00A83">
        <w:rPr>
          <w:rFonts w:cstheme="minorHAnsi"/>
          <w:color w:val="212529"/>
        </w:rPr>
        <w:t xml:space="preserve"> αντίτυπα των έργων </w:t>
      </w:r>
      <w:r>
        <w:rPr>
          <w:rFonts w:cstheme="minorHAnsi"/>
          <w:color w:val="212529"/>
        </w:rPr>
        <w:t>τους. Κ</w:t>
      </w:r>
      <w:r w:rsidRPr="00F00A83">
        <w:rPr>
          <w:rFonts w:cstheme="minorHAnsi"/>
          <w:color w:val="212529"/>
        </w:rPr>
        <w:t>αταργείται</w:t>
      </w:r>
      <w:r w:rsidR="00296B50">
        <w:rPr>
          <w:rFonts w:cstheme="minorHAnsi"/>
          <w:color w:val="212529"/>
        </w:rPr>
        <w:t>,</w:t>
      </w:r>
      <w:r w:rsidRPr="00F00A83">
        <w:rPr>
          <w:rFonts w:cstheme="minorHAnsi"/>
          <w:color w:val="212529"/>
        </w:rPr>
        <w:t xml:space="preserve"> δηλαδή</w:t>
      </w:r>
      <w:r>
        <w:rPr>
          <w:rFonts w:cstheme="minorHAnsi"/>
          <w:color w:val="212529"/>
        </w:rPr>
        <w:t>,</w:t>
      </w:r>
      <w:r w:rsidRPr="00F00A83">
        <w:rPr>
          <w:rFonts w:cstheme="minorHAnsi"/>
          <w:color w:val="212529"/>
        </w:rPr>
        <w:t xml:space="preserve"> ένα αποκλε</w:t>
      </w:r>
      <w:r>
        <w:rPr>
          <w:rFonts w:cstheme="minorHAnsi"/>
          <w:color w:val="212529"/>
        </w:rPr>
        <w:t>ιστικό δικαίωμα και μετατρέπεται</w:t>
      </w:r>
      <w:r w:rsidRPr="00F00A83">
        <w:rPr>
          <w:rFonts w:cstheme="minorHAnsi"/>
          <w:color w:val="212529"/>
        </w:rPr>
        <w:t xml:space="preserve"> σε απλή αξίωση για αποζημίωση εύλογης αμοιβής</w:t>
      </w:r>
      <w:r>
        <w:rPr>
          <w:rFonts w:cstheme="minorHAnsi"/>
          <w:color w:val="212529"/>
        </w:rPr>
        <w:t>. Έ</w:t>
      </w:r>
      <w:r w:rsidRPr="00F00A83">
        <w:rPr>
          <w:rFonts w:cstheme="minorHAnsi"/>
          <w:color w:val="212529"/>
        </w:rPr>
        <w:t>γκυρες νομικές θέσεις επισημαίνουν</w:t>
      </w:r>
      <w:r>
        <w:rPr>
          <w:rFonts w:cstheme="minorHAnsi"/>
          <w:color w:val="212529"/>
        </w:rPr>
        <w:t>,</w:t>
      </w:r>
      <w:r w:rsidRPr="00F00A83">
        <w:rPr>
          <w:rFonts w:cstheme="minorHAnsi"/>
          <w:color w:val="212529"/>
        </w:rPr>
        <w:t xml:space="preserve"> ότι αυτό ε</w:t>
      </w:r>
      <w:r>
        <w:rPr>
          <w:rFonts w:cstheme="minorHAnsi"/>
          <w:color w:val="212529"/>
        </w:rPr>
        <w:t>ίναι αντίθετο, στο άρθρο 17 του Σ</w:t>
      </w:r>
      <w:r w:rsidRPr="00F00A83">
        <w:rPr>
          <w:rFonts w:cstheme="minorHAnsi"/>
          <w:color w:val="212529"/>
        </w:rPr>
        <w:t>υντάγματος</w:t>
      </w:r>
      <w:r>
        <w:rPr>
          <w:rFonts w:cstheme="minorHAnsi"/>
          <w:color w:val="212529"/>
        </w:rPr>
        <w:t>, σ</w:t>
      </w:r>
      <w:r w:rsidRPr="00F00A83">
        <w:rPr>
          <w:rFonts w:cstheme="minorHAnsi"/>
          <w:color w:val="212529"/>
        </w:rPr>
        <w:t>το άρθρο 1</w:t>
      </w:r>
      <w:r w:rsidR="00296B50">
        <w:rPr>
          <w:rFonts w:cstheme="minorHAnsi"/>
          <w:color w:val="212529"/>
        </w:rPr>
        <w:t>,</w:t>
      </w:r>
      <w:r w:rsidRPr="00F00A83">
        <w:rPr>
          <w:rFonts w:cstheme="minorHAnsi"/>
          <w:color w:val="212529"/>
        </w:rPr>
        <w:t xml:space="preserve"> παράγραφος 1 του πρώτου πρόσθετου πρωτοκόλλου της </w:t>
      </w:r>
      <w:r>
        <w:rPr>
          <w:rFonts w:cstheme="minorHAnsi"/>
          <w:color w:val="212529"/>
        </w:rPr>
        <w:t>ΕΣ</w:t>
      </w:r>
      <w:r w:rsidRPr="00F00A83">
        <w:rPr>
          <w:rFonts w:cstheme="minorHAnsi"/>
          <w:color w:val="212529"/>
        </w:rPr>
        <w:t>ΔΑ</w:t>
      </w:r>
      <w:r>
        <w:rPr>
          <w:rFonts w:cstheme="minorHAnsi"/>
          <w:color w:val="212529"/>
        </w:rPr>
        <w:t>,</w:t>
      </w:r>
      <w:r w:rsidRPr="00F00A83">
        <w:rPr>
          <w:rFonts w:cstheme="minorHAnsi"/>
          <w:color w:val="212529"/>
        </w:rPr>
        <w:t xml:space="preserve"> στο άρθρο 15</w:t>
      </w:r>
      <w:r w:rsidR="00296B50">
        <w:rPr>
          <w:rFonts w:cstheme="minorHAnsi"/>
          <w:color w:val="212529"/>
        </w:rPr>
        <w:t>,</w:t>
      </w:r>
      <w:r w:rsidRPr="00F00A83">
        <w:rPr>
          <w:rFonts w:cstheme="minorHAnsi"/>
          <w:color w:val="212529"/>
        </w:rPr>
        <w:t xml:space="preserve"> παράγραφος </w:t>
      </w:r>
      <w:r>
        <w:rPr>
          <w:rFonts w:cstheme="minorHAnsi"/>
          <w:color w:val="212529"/>
        </w:rPr>
        <w:t>2 του Διεθνούς Συμφώνου για τα Ο</w:t>
      </w:r>
      <w:r w:rsidRPr="00F00A83">
        <w:rPr>
          <w:rFonts w:cstheme="minorHAnsi"/>
          <w:color w:val="212529"/>
        </w:rPr>
        <w:t>ικο</w:t>
      </w:r>
      <w:r>
        <w:rPr>
          <w:rFonts w:cstheme="minorHAnsi"/>
          <w:color w:val="212529"/>
        </w:rPr>
        <w:t>νομικά Κοινωνικά και Μορφωτικά Δ</w:t>
      </w:r>
      <w:r w:rsidRPr="00F00A83">
        <w:rPr>
          <w:rFonts w:cstheme="minorHAnsi"/>
          <w:color w:val="212529"/>
        </w:rPr>
        <w:t>ικαιώματα</w:t>
      </w:r>
      <w:r>
        <w:rPr>
          <w:rFonts w:cstheme="minorHAnsi"/>
          <w:color w:val="212529"/>
        </w:rPr>
        <w:t>,</w:t>
      </w:r>
      <w:r w:rsidRPr="00F00A83">
        <w:rPr>
          <w:rFonts w:cstheme="minorHAnsi"/>
          <w:color w:val="212529"/>
        </w:rPr>
        <w:t xml:space="preserve"> στο άρθρο 17</w:t>
      </w:r>
      <w:r w:rsidR="00296B50">
        <w:rPr>
          <w:rFonts w:cstheme="minorHAnsi"/>
          <w:color w:val="212529"/>
        </w:rPr>
        <w:t>,</w:t>
      </w:r>
      <w:r w:rsidRPr="00F00A83">
        <w:rPr>
          <w:rFonts w:cstheme="minorHAnsi"/>
          <w:color w:val="212529"/>
        </w:rPr>
        <w:t xml:space="preserve"> παρ</w:t>
      </w:r>
      <w:r>
        <w:rPr>
          <w:rFonts w:cstheme="minorHAnsi"/>
          <w:color w:val="212529"/>
        </w:rPr>
        <w:t>άγραφος 2 της Ο</w:t>
      </w:r>
      <w:r w:rsidRPr="00F00A83">
        <w:rPr>
          <w:rFonts w:cstheme="minorHAnsi"/>
          <w:color w:val="212529"/>
        </w:rPr>
        <w:t xml:space="preserve">ικουμενικής </w:t>
      </w:r>
      <w:r>
        <w:rPr>
          <w:rFonts w:cstheme="minorHAnsi"/>
          <w:color w:val="212529"/>
        </w:rPr>
        <w:t>Διακήρυξης των Δικαιωμάτων του Α</w:t>
      </w:r>
      <w:r w:rsidRPr="00F00A83">
        <w:rPr>
          <w:rFonts w:cstheme="minorHAnsi"/>
          <w:color w:val="212529"/>
        </w:rPr>
        <w:t>νθρώπου</w:t>
      </w:r>
      <w:r w:rsidR="00296B50">
        <w:rPr>
          <w:rFonts w:cstheme="minorHAnsi"/>
          <w:color w:val="212529"/>
        </w:rPr>
        <w:t>,</w:t>
      </w:r>
      <w:r w:rsidRPr="00F00A83">
        <w:rPr>
          <w:rFonts w:cstheme="minorHAnsi"/>
          <w:color w:val="212529"/>
        </w:rPr>
        <w:t xml:space="preserve"> αλλά και στις διατά</w:t>
      </w:r>
      <w:r w:rsidR="00296B50">
        <w:rPr>
          <w:rFonts w:cstheme="minorHAnsi"/>
          <w:color w:val="212529"/>
        </w:rPr>
        <w:t>ξεις της Ο</w:t>
      </w:r>
      <w:r>
        <w:rPr>
          <w:rFonts w:cstheme="minorHAnsi"/>
          <w:color w:val="212529"/>
        </w:rPr>
        <w:t>δηγίας 2006/</w:t>
      </w:r>
      <w:r w:rsidRPr="00F00A83">
        <w:rPr>
          <w:rFonts w:cstheme="minorHAnsi"/>
          <w:color w:val="212529"/>
        </w:rPr>
        <w:t>115</w:t>
      </w:r>
      <w:r>
        <w:rPr>
          <w:rFonts w:cstheme="minorHAnsi"/>
          <w:color w:val="212529"/>
        </w:rPr>
        <w:t>. Έ</w:t>
      </w:r>
      <w:r w:rsidRPr="00F00A83">
        <w:rPr>
          <w:rFonts w:cstheme="minorHAnsi"/>
          <w:color w:val="212529"/>
        </w:rPr>
        <w:t>χουν έρθει τα σχετικά έγγραφα</w:t>
      </w:r>
      <w:r w:rsidR="00296B50">
        <w:rPr>
          <w:rFonts w:cstheme="minorHAnsi"/>
          <w:color w:val="212529"/>
        </w:rPr>
        <w:t>,</w:t>
      </w:r>
      <w:r w:rsidRPr="00F00A83">
        <w:rPr>
          <w:rFonts w:cstheme="minorHAnsi"/>
          <w:color w:val="212529"/>
        </w:rPr>
        <w:t xml:space="preserve"> στα οπο</w:t>
      </w:r>
      <w:r>
        <w:rPr>
          <w:rFonts w:cstheme="minorHAnsi"/>
          <w:color w:val="212529"/>
        </w:rPr>
        <w:t>ία και αναφέρομαι και παραπέμπω</w:t>
      </w:r>
      <w:r w:rsidR="00296B50">
        <w:rPr>
          <w:rFonts w:cstheme="minorHAnsi"/>
          <w:color w:val="212529"/>
        </w:rPr>
        <w:t>,</w:t>
      </w:r>
      <w:r>
        <w:rPr>
          <w:rFonts w:cstheme="minorHAnsi"/>
          <w:color w:val="212529"/>
        </w:rPr>
        <w:t xml:space="preserve"> κύριε Π</w:t>
      </w:r>
      <w:r w:rsidRPr="00F00A83">
        <w:rPr>
          <w:rFonts w:cstheme="minorHAnsi"/>
          <w:color w:val="212529"/>
        </w:rPr>
        <w:t>ρόεδρε</w:t>
      </w:r>
      <w:r>
        <w:rPr>
          <w:rFonts w:cstheme="minorHAnsi"/>
          <w:color w:val="212529"/>
        </w:rPr>
        <w:t>. Δ</w:t>
      </w:r>
      <w:r w:rsidRPr="00F00A83">
        <w:rPr>
          <w:rFonts w:cstheme="minorHAnsi"/>
          <w:color w:val="212529"/>
        </w:rPr>
        <w:t xml:space="preserve">εν έχει νόημα να επαναλάβουμε εδώ </w:t>
      </w:r>
      <w:r>
        <w:rPr>
          <w:rFonts w:cstheme="minorHAnsi"/>
          <w:color w:val="212529"/>
        </w:rPr>
        <w:t xml:space="preserve">όλο </w:t>
      </w:r>
      <w:r w:rsidRPr="00F00A83">
        <w:rPr>
          <w:rFonts w:cstheme="minorHAnsi"/>
          <w:color w:val="212529"/>
        </w:rPr>
        <w:t>το σκεπτικό των εγγράφων αυτών</w:t>
      </w:r>
      <w:r>
        <w:rPr>
          <w:rFonts w:cstheme="minorHAnsi"/>
          <w:color w:val="212529"/>
        </w:rPr>
        <w:t>.</w:t>
      </w:r>
      <w:r w:rsidRPr="00F00A83">
        <w:rPr>
          <w:rFonts w:cstheme="minorHAnsi"/>
          <w:color w:val="212529"/>
        </w:rPr>
        <w:t xml:space="preserve"> </w:t>
      </w:r>
    </w:p>
    <w:p w:rsidR="00D677C3" w:rsidRDefault="00D677C3" w:rsidP="0032411A">
      <w:pPr>
        <w:spacing w:line="276" w:lineRule="auto"/>
        <w:ind w:firstLine="720"/>
        <w:contextualSpacing/>
        <w:jc w:val="both"/>
        <w:rPr>
          <w:rFonts w:cstheme="minorHAnsi"/>
          <w:color w:val="212529"/>
        </w:rPr>
      </w:pPr>
      <w:r w:rsidRPr="00F00A83">
        <w:rPr>
          <w:rFonts w:cstheme="minorHAnsi"/>
          <w:color w:val="212529"/>
        </w:rPr>
        <w:t>Επομένως</w:t>
      </w:r>
      <w:r>
        <w:rPr>
          <w:rFonts w:cstheme="minorHAnsi"/>
          <w:color w:val="212529"/>
        </w:rPr>
        <w:t>,</w:t>
      </w:r>
      <w:r w:rsidRPr="00F00A83">
        <w:rPr>
          <w:rFonts w:cstheme="minorHAnsi"/>
          <w:color w:val="212529"/>
        </w:rPr>
        <w:t xml:space="preserve"> πιστεύουμε ότι</w:t>
      </w:r>
      <w:r w:rsidR="00085634">
        <w:rPr>
          <w:rFonts w:cstheme="minorHAnsi"/>
          <w:color w:val="212529"/>
        </w:rPr>
        <w:t>,</w:t>
      </w:r>
      <w:r w:rsidRPr="00F00A83">
        <w:rPr>
          <w:rFonts w:cstheme="minorHAnsi"/>
          <w:color w:val="212529"/>
        </w:rPr>
        <w:t xml:space="preserve"> επειδή πρέπει να διατηρηθεί </w:t>
      </w:r>
      <w:r>
        <w:rPr>
          <w:rFonts w:cstheme="minorHAnsi"/>
          <w:color w:val="212529"/>
        </w:rPr>
        <w:t xml:space="preserve">και </w:t>
      </w:r>
      <w:r w:rsidRPr="00F00A83">
        <w:rPr>
          <w:rFonts w:cstheme="minorHAnsi"/>
          <w:color w:val="212529"/>
        </w:rPr>
        <w:t>ο δημόσιος δανεισμός</w:t>
      </w:r>
      <w:r w:rsidR="00296B50">
        <w:rPr>
          <w:rFonts w:cstheme="minorHAnsi"/>
          <w:color w:val="212529"/>
        </w:rPr>
        <w:t>,</w:t>
      </w:r>
      <w:r w:rsidRPr="00F00A83">
        <w:rPr>
          <w:rFonts w:cstheme="minorHAnsi"/>
          <w:color w:val="212529"/>
        </w:rPr>
        <w:t xml:space="preserve"> στο πλαίσιο άσκησης των πρωτογενών εξουσιών και δικαιω</w:t>
      </w:r>
      <w:r>
        <w:rPr>
          <w:rFonts w:cstheme="minorHAnsi"/>
          <w:color w:val="212529"/>
        </w:rPr>
        <w:t>μάτων του άρθρου 3 του νόμου 2121/</w:t>
      </w:r>
      <w:r w:rsidRPr="00F00A83">
        <w:rPr>
          <w:rFonts w:cstheme="minorHAnsi"/>
          <w:color w:val="212529"/>
        </w:rPr>
        <w:t>1993</w:t>
      </w:r>
      <w:r>
        <w:rPr>
          <w:rFonts w:cstheme="minorHAnsi"/>
          <w:color w:val="212529"/>
        </w:rPr>
        <w:t>,</w:t>
      </w:r>
      <w:r w:rsidRPr="00F00A83">
        <w:rPr>
          <w:rFonts w:cstheme="minorHAnsi"/>
          <w:color w:val="212529"/>
        </w:rPr>
        <w:t xml:space="preserve"> οι συγκεκριμένες διατάξεις πρέπει να αποσυρθούν</w:t>
      </w:r>
      <w:r>
        <w:rPr>
          <w:rFonts w:cstheme="minorHAnsi"/>
          <w:color w:val="212529"/>
        </w:rPr>
        <w:t>.</w:t>
      </w:r>
    </w:p>
    <w:p w:rsidR="00D677C3" w:rsidRDefault="00D677C3" w:rsidP="0032411A">
      <w:pPr>
        <w:spacing w:line="276" w:lineRule="auto"/>
        <w:ind w:firstLine="720"/>
        <w:contextualSpacing/>
        <w:jc w:val="both"/>
        <w:rPr>
          <w:rFonts w:cstheme="minorHAnsi"/>
          <w:color w:val="212529"/>
        </w:rPr>
      </w:pPr>
      <w:r w:rsidRPr="00F00A83">
        <w:rPr>
          <w:rFonts w:cstheme="minorHAnsi"/>
          <w:color w:val="212529"/>
        </w:rPr>
        <w:t>Επιπρόσθετα</w:t>
      </w:r>
      <w:r w:rsidR="00296B50">
        <w:rPr>
          <w:rFonts w:cstheme="minorHAnsi"/>
          <w:color w:val="212529"/>
        </w:rPr>
        <w:t>, ε</w:t>
      </w:r>
      <w:r w:rsidRPr="00F00A83">
        <w:rPr>
          <w:rFonts w:cstheme="minorHAnsi"/>
          <w:color w:val="212529"/>
        </w:rPr>
        <w:t>ίναι μεγάλο πρόβλημα</w:t>
      </w:r>
      <w:r>
        <w:rPr>
          <w:rFonts w:cstheme="minorHAnsi"/>
          <w:color w:val="212529"/>
        </w:rPr>
        <w:t>,</w:t>
      </w:r>
      <w:r w:rsidRPr="00F00A83">
        <w:rPr>
          <w:rFonts w:cstheme="minorHAnsi"/>
          <w:color w:val="212529"/>
        </w:rPr>
        <w:t xml:space="preserve"> ότι αυτές οι διατάξεις</w:t>
      </w:r>
      <w:r>
        <w:rPr>
          <w:rFonts w:cstheme="minorHAnsi"/>
          <w:color w:val="212529"/>
        </w:rPr>
        <w:t>,</w:t>
      </w:r>
      <w:r w:rsidRPr="00F00A83">
        <w:rPr>
          <w:rFonts w:cstheme="minorHAnsi"/>
          <w:color w:val="212529"/>
        </w:rPr>
        <w:t xml:space="preserve"> όπως διατυπώνονται</w:t>
      </w:r>
      <w:r w:rsidR="00296B50">
        <w:rPr>
          <w:rFonts w:cstheme="minorHAnsi"/>
          <w:color w:val="212529"/>
        </w:rPr>
        <w:t>,</w:t>
      </w:r>
      <w:r w:rsidRPr="00F00A83">
        <w:rPr>
          <w:rFonts w:cstheme="minorHAnsi"/>
          <w:color w:val="212529"/>
        </w:rPr>
        <w:t xml:space="preserve"> εξαιρούν εντελώς από το αντίστοιχο δικαίωμα όλους τους δημιουργούς εικαστικών τεχνών</w:t>
      </w:r>
      <w:r>
        <w:rPr>
          <w:rFonts w:cstheme="minorHAnsi"/>
          <w:color w:val="212529"/>
        </w:rPr>
        <w:t>.</w:t>
      </w:r>
      <w:r w:rsidRPr="00F00A83">
        <w:rPr>
          <w:rFonts w:cstheme="minorHAnsi"/>
          <w:color w:val="212529"/>
        </w:rPr>
        <w:t xml:space="preserve"> Εξάλλου</w:t>
      </w:r>
      <w:r>
        <w:rPr>
          <w:rFonts w:cstheme="minorHAnsi"/>
          <w:color w:val="212529"/>
        </w:rPr>
        <w:t>,</w:t>
      </w:r>
      <w:r w:rsidRPr="00F00A83">
        <w:rPr>
          <w:rFonts w:cstheme="minorHAnsi"/>
          <w:color w:val="212529"/>
        </w:rPr>
        <w:t xml:space="preserve"> είναι εντελώς μετέωρος και δείχνει ολοκληρωτικά αυθαίρετος ο προσδιορισμός της συνολικής ετήσιας αμοιβής όλων των δικαιούχων</w:t>
      </w:r>
      <w:r w:rsidR="00296B50">
        <w:rPr>
          <w:rFonts w:cstheme="minorHAnsi"/>
          <w:color w:val="212529"/>
        </w:rPr>
        <w:t>,</w:t>
      </w:r>
      <w:r w:rsidRPr="00F00A83">
        <w:rPr>
          <w:rFonts w:cstheme="minorHAnsi"/>
          <w:color w:val="212529"/>
        </w:rPr>
        <w:t xml:space="preserve"> στην παράγραφο 3</w:t>
      </w:r>
      <w:r>
        <w:rPr>
          <w:rFonts w:cstheme="minorHAnsi"/>
          <w:color w:val="212529"/>
        </w:rPr>
        <w:t>,</w:t>
      </w:r>
      <w:r w:rsidRPr="00F00A83">
        <w:rPr>
          <w:rFonts w:cstheme="minorHAnsi"/>
          <w:color w:val="212529"/>
        </w:rPr>
        <w:t xml:space="preserve"> στο ύψος των </w:t>
      </w:r>
      <w:r>
        <w:rPr>
          <w:rFonts w:cstheme="minorHAnsi"/>
          <w:color w:val="212529"/>
        </w:rPr>
        <w:t>350.000</w:t>
      </w:r>
      <w:r w:rsidRPr="00F00A83">
        <w:rPr>
          <w:rFonts w:cstheme="minorHAnsi"/>
          <w:color w:val="212529"/>
        </w:rPr>
        <w:t xml:space="preserve"> ευρώ</w:t>
      </w:r>
      <w:r>
        <w:rPr>
          <w:rFonts w:cstheme="minorHAnsi"/>
          <w:color w:val="212529"/>
        </w:rPr>
        <w:t>.</w:t>
      </w:r>
    </w:p>
    <w:p w:rsidR="00D677C3" w:rsidRDefault="00D677C3" w:rsidP="0032411A">
      <w:pPr>
        <w:spacing w:line="276" w:lineRule="auto"/>
        <w:ind w:firstLine="720"/>
        <w:contextualSpacing/>
        <w:jc w:val="both"/>
        <w:rPr>
          <w:rFonts w:cstheme="minorHAnsi"/>
          <w:color w:val="212529"/>
        </w:rPr>
      </w:pPr>
      <w:r>
        <w:rPr>
          <w:rFonts w:cstheme="minorHAnsi"/>
          <w:color w:val="212529"/>
        </w:rPr>
        <w:t>Κύριε Π</w:t>
      </w:r>
      <w:r w:rsidRPr="00F00A83">
        <w:rPr>
          <w:rFonts w:cstheme="minorHAnsi"/>
          <w:color w:val="212529"/>
        </w:rPr>
        <w:t>ρόεδρε</w:t>
      </w:r>
      <w:r>
        <w:rPr>
          <w:rFonts w:cstheme="minorHAnsi"/>
          <w:color w:val="212529"/>
        </w:rPr>
        <w:t>,</w:t>
      </w:r>
      <w:r w:rsidRPr="00F00A83">
        <w:rPr>
          <w:rFonts w:cstheme="minorHAnsi"/>
          <w:color w:val="212529"/>
        </w:rPr>
        <w:t xml:space="preserve"> υπάρχουν θέματα στο νομοσχέδιο</w:t>
      </w:r>
      <w:r w:rsidR="00296B50">
        <w:rPr>
          <w:rFonts w:cstheme="minorHAnsi"/>
          <w:color w:val="212529"/>
        </w:rPr>
        <w:t>,</w:t>
      </w:r>
      <w:r w:rsidRPr="00F00A83">
        <w:rPr>
          <w:rFonts w:cstheme="minorHAnsi"/>
          <w:color w:val="212529"/>
        </w:rPr>
        <w:t xml:space="preserve"> που πρέπει να τα δούμε περισσότερο και ειδικότ</w:t>
      </w:r>
      <w:r>
        <w:rPr>
          <w:rFonts w:cstheme="minorHAnsi"/>
          <w:color w:val="212529"/>
        </w:rPr>
        <w:t xml:space="preserve">ερα στη </w:t>
      </w:r>
      <w:r w:rsidR="00296B50">
        <w:rPr>
          <w:rFonts w:cstheme="minorHAnsi"/>
          <w:color w:val="212529"/>
        </w:rPr>
        <w:t xml:space="preserve">β΄ </w:t>
      </w:r>
      <w:r>
        <w:rPr>
          <w:rFonts w:cstheme="minorHAnsi"/>
          <w:color w:val="212529"/>
        </w:rPr>
        <w:t>ανάγνωση</w:t>
      </w:r>
      <w:r w:rsidR="00296B50">
        <w:rPr>
          <w:rFonts w:cstheme="minorHAnsi"/>
          <w:color w:val="212529"/>
        </w:rPr>
        <w:t>,</w:t>
      </w:r>
      <w:r>
        <w:rPr>
          <w:rFonts w:cstheme="minorHAnsi"/>
          <w:color w:val="212529"/>
        </w:rPr>
        <w:t xml:space="preserve"> τη Δ</w:t>
      </w:r>
      <w:r w:rsidRPr="00F00A83">
        <w:rPr>
          <w:rFonts w:cstheme="minorHAnsi"/>
          <w:color w:val="212529"/>
        </w:rPr>
        <w:t>ευτέρα</w:t>
      </w:r>
      <w:r>
        <w:rPr>
          <w:rFonts w:cstheme="minorHAnsi"/>
          <w:color w:val="212529"/>
        </w:rPr>
        <w:t>.</w:t>
      </w:r>
      <w:r w:rsidRPr="00F00A83">
        <w:rPr>
          <w:rFonts w:cstheme="minorHAnsi"/>
          <w:color w:val="212529"/>
        </w:rPr>
        <w:t xml:space="preserve"> </w:t>
      </w:r>
      <w:r>
        <w:rPr>
          <w:rFonts w:cstheme="minorHAnsi"/>
          <w:color w:val="212529"/>
        </w:rPr>
        <w:t>Γ</w:t>
      </w:r>
      <w:r w:rsidRPr="00F00A83">
        <w:rPr>
          <w:rFonts w:cstheme="minorHAnsi"/>
          <w:color w:val="212529"/>
        </w:rPr>
        <w:t>ια την τελική μας θέση επί των άρθρων και για κάθε άρθρο ξεχωριστά</w:t>
      </w:r>
      <w:r>
        <w:rPr>
          <w:rFonts w:cstheme="minorHAnsi"/>
          <w:color w:val="212529"/>
        </w:rPr>
        <w:t>,</w:t>
      </w:r>
      <w:r w:rsidRPr="00F00A83">
        <w:rPr>
          <w:rFonts w:cstheme="minorHAnsi"/>
          <w:color w:val="212529"/>
        </w:rPr>
        <w:t xml:space="preserve"> επιφυλ</w:t>
      </w:r>
      <w:r>
        <w:rPr>
          <w:rFonts w:cstheme="minorHAnsi"/>
          <w:color w:val="212529"/>
        </w:rPr>
        <w:t>ασσόμαστε για τη συζήτηση στην Ο</w:t>
      </w:r>
      <w:r w:rsidRPr="00F00A83">
        <w:rPr>
          <w:rFonts w:cstheme="minorHAnsi"/>
          <w:color w:val="212529"/>
        </w:rPr>
        <w:t>λομέλεια</w:t>
      </w:r>
      <w:r>
        <w:rPr>
          <w:rFonts w:cstheme="minorHAnsi"/>
          <w:color w:val="212529"/>
        </w:rPr>
        <w:t xml:space="preserve">. </w:t>
      </w:r>
    </w:p>
    <w:p w:rsidR="00D677C3" w:rsidRDefault="00D677C3" w:rsidP="0032411A">
      <w:pPr>
        <w:spacing w:line="276" w:lineRule="auto"/>
        <w:ind w:firstLine="720"/>
        <w:contextualSpacing/>
        <w:jc w:val="both"/>
        <w:rPr>
          <w:rFonts w:cstheme="minorHAnsi"/>
          <w:color w:val="212529"/>
        </w:rPr>
      </w:pPr>
      <w:r w:rsidRPr="00D46DED">
        <w:rPr>
          <w:rFonts w:cstheme="minorHAnsi"/>
          <w:b/>
          <w:color w:val="212529"/>
        </w:rPr>
        <w:t>ΒΑΣΙΛΕΙΟΣ ΔΙΓΑΛΑΚΗΣ (Πρόεδρος της Επιτροπής):</w:t>
      </w:r>
      <w:r>
        <w:rPr>
          <w:rFonts w:cstheme="minorHAnsi"/>
          <w:color w:val="212529"/>
        </w:rPr>
        <w:t xml:space="preserve"> Έ</w:t>
      </w:r>
      <w:r w:rsidRPr="00F00A83">
        <w:rPr>
          <w:rFonts w:cstheme="minorHAnsi"/>
          <w:color w:val="212529"/>
        </w:rPr>
        <w:t>χει ζητήσει το λόγο η κυρία Ασημακοπούλου</w:t>
      </w:r>
      <w:r>
        <w:rPr>
          <w:rFonts w:cstheme="minorHAnsi"/>
          <w:color w:val="212529"/>
        </w:rPr>
        <w:t xml:space="preserve"> από την Ελληνική Λύση.</w:t>
      </w:r>
    </w:p>
    <w:p w:rsidR="00D677C3" w:rsidRDefault="00D677C3" w:rsidP="0032411A">
      <w:pPr>
        <w:spacing w:line="276" w:lineRule="auto"/>
        <w:ind w:firstLine="720"/>
        <w:contextualSpacing/>
        <w:jc w:val="both"/>
        <w:rPr>
          <w:rFonts w:cstheme="minorHAnsi"/>
          <w:color w:val="212529"/>
        </w:rPr>
      </w:pPr>
      <w:r w:rsidRPr="00D46DED">
        <w:rPr>
          <w:rFonts w:cstheme="minorHAnsi"/>
          <w:b/>
          <w:color w:val="212529"/>
        </w:rPr>
        <w:t>ΣΟΦΙΑ</w:t>
      </w:r>
      <w:r w:rsidR="00085634">
        <w:rPr>
          <w:rFonts w:cstheme="minorHAnsi"/>
          <w:b/>
          <w:color w:val="212529"/>
        </w:rPr>
        <w:t xml:space="preserve"> -</w:t>
      </w:r>
      <w:r w:rsidRPr="00D46DED">
        <w:rPr>
          <w:rFonts w:cstheme="minorHAnsi"/>
          <w:b/>
          <w:color w:val="212529"/>
        </w:rPr>
        <w:t xml:space="preserve"> ΧΑΪΔΩ ΑΣΗΜΑΚΟΠΟΥΛΟΥ:</w:t>
      </w:r>
      <w:r>
        <w:rPr>
          <w:rFonts w:cstheme="minorHAnsi"/>
          <w:color w:val="212529"/>
        </w:rPr>
        <w:t xml:space="preserve"> Ευχαριστώ πολύ</w:t>
      </w:r>
      <w:r w:rsidR="00004A4B">
        <w:rPr>
          <w:rFonts w:cstheme="minorHAnsi"/>
          <w:color w:val="212529"/>
        </w:rPr>
        <w:t>,</w:t>
      </w:r>
      <w:r>
        <w:rPr>
          <w:rFonts w:cstheme="minorHAnsi"/>
          <w:color w:val="212529"/>
        </w:rPr>
        <w:t xml:space="preserve"> κύριε Π</w:t>
      </w:r>
      <w:r w:rsidRPr="00F00A83">
        <w:rPr>
          <w:rFonts w:cstheme="minorHAnsi"/>
          <w:color w:val="212529"/>
        </w:rPr>
        <w:t>ρόεδρε</w:t>
      </w:r>
      <w:r>
        <w:rPr>
          <w:rFonts w:cstheme="minorHAnsi"/>
          <w:color w:val="212529"/>
        </w:rPr>
        <w:t>. Κυρία Υ</w:t>
      </w:r>
      <w:r w:rsidRPr="00F00A83">
        <w:rPr>
          <w:rFonts w:cstheme="minorHAnsi"/>
          <w:color w:val="212529"/>
        </w:rPr>
        <w:t>πουργέ</w:t>
      </w:r>
      <w:r>
        <w:rPr>
          <w:rFonts w:cstheme="minorHAnsi"/>
          <w:color w:val="212529"/>
        </w:rPr>
        <w:t>,</w:t>
      </w:r>
      <w:r w:rsidRPr="00F00A83">
        <w:rPr>
          <w:rFonts w:cstheme="minorHAnsi"/>
          <w:color w:val="212529"/>
        </w:rPr>
        <w:t xml:space="preserve"> με το παρόν</w:t>
      </w:r>
      <w:r>
        <w:rPr>
          <w:rFonts w:cstheme="minorHAnsi"/>
          <w:color w:val="212529"/>
        </w:rPr>
        <w:t xml:space="preserve"> νομοσχέδιο</w:t>
      </w:r>
      <w:r w:rsidR="00004A4B">
        <w:rPr>
          <w:rFonts w:cstheme="minorHAnsi"/>
          <w:color w:val="212529"/>
        </w:rPr>
        <w:t>,</w:t>
      </w:r>
      <w:r>
        <w:rPr>
          <w:rFonts w:cstheme="minorHAnsi"/>
          <w:color w:val="212529"/>
        </w:rPr>
        <w:t xml:space="preserve"> ενσωματώνεται στην Ε</w:t>
      </w:r>
      <w:r w:rsidRPr="00F00A83">
        <w:rPr>
          <w:rFonts w:cstheme="minorHAnsi"/>
          <w:color w:val="212529"/>
        </w:rPr>
        <w:t>λλην</w:t>
      </w:r>
      <w:r w:rsidR="00004A4B">
        <w:rPr>
          <w:rFonts w:cstheme="minorHAnsi"/>
          <w:color w:val="212529"/>
        </w:rPr>
        <w:t>ική νομοθεσία η Ο</w:t>
      </w:r>
      <w:r>
        <w:rPr>
          <w:rFonts w:cstheme="minorHAnsi"/>
          <w:color w:val="212529"/>
        </w:rPr>
        <w:t>δηγία 2019/789 του Ευρωπαϊκού Κοινοβουλίου και του Σ</w:t>
      </w:r>
      <w:r w:rsidRPr="00F00A83">
        <w:rPr>
          <w:rFonts w:cstheme="minorHAnsi"/>
          <w:color w:val="212529"/>
        </w:rPr>
        <w:t>υμβουλίου της 17ης Απριλίου 2019</w:t>
      </w:r>
      <w:r>
        <w:rPr>
          <w:rFonts w:cstheme="minorHAnsi"/>
          <w:color w:val="212529"/>
        </w:rPr>
        <w:t>,</w:t>
      </w:r>
      <w:r w:rsidRPr="00F00A83">
        <w:rPr>
          <w:rFonts w:cstheme="minorHAnsi"/>
          <w:color w:val="212529"/>
        </w:rPr>
        <w:t xml:space="preserve"> για τον καθορισμό κανόνων</w:t>
      </w:r>
      <w:r w:rsidR="00004A4B">
        <w:rPr>
          <w:rFonts w:cstheme="minorHAnsi"/>
          <w:color w:val="212529"/>
        </w:rPr>
        <w:t>,</w:t>
      </w:r>
      <w:r w:rsidRPr="00F00A83">
        <w:rPr>
          <w:rFonts w:cstheme="minorHAnsi"/>
          <w:color w:val="212529"/>
        </w:rPr>
        <w:t xml:space="preserve"> σχετικά με την άσκηση των δικαιωμάτων πνευματικής ιδιοκτησίας και των συγγενικών δικαιωμάτων</w:t>
      </w:r>
      <w:r w:rsidR="00004A4B">
        <w:rPr>
          <w:rFonts w:cstheme="minorHAnsi"/>
          <w:color w:val="212529"/>
        </w:rPr>
        <w:t>,</w:t>
      </w:r>
      <w:r w:rsidRPr="00F00A83">
        <w:rPr>
          <w:rFonts w:cstheme="minorHAnsi"/>
          <w:color w:val="212529"/>
        </w:rPr>
        <w:t xml:space="preserve"> που ισχύουν για ορισμένες </w:t>
      </w:r>
      <w:proofErr w:type="spellStart"/>
      <w:r>
        <w:rPr>
          <w:rFonts w:cstheme="minorHAnsi"/>
          <w:color w:val="212529"/>
        </w:rPr>
        <w:t>επιγραμμικές</w:t>
      </w:r>
      <w:proofErr w:type="spellEnd"/>
      <w:r>
        <w:rPr>
          <w:rFonts w:cstheme="minorHAnsi"/>
          <w:color w:val="212529"/>
        </w:rPr>
        <w:t xml:space="preserve"> μεταδόσει</w:t>
      </w:r>
      <w:r w:rsidRPr="00F00A83">
        <w:rPr>
          <w:rFonts w:cstheme="minorHAnsi"/>
          <w:color w:val="212529"/>
        </w:rPr>
        <w:t>ς ραδιοτηλεοπ</w:t>
      </w:r>
      <w:r>
        <w:rPr>
          <w:rFonts w:cstheme="minorHAnsi"/>
          <w:color w:val="212529"/>
        </w:rPr>
        <w:t>τικών οργανισμών και αναμεταδόσει</w:t>
      </w:r>
      <w:r w:rsidRPr="00F00A83">
        <w:rPr>
          <w:rFonts w:cstheme="minorHAnsi"/>
          <w:color w:val="212529"/>
        </w:rPr>
        <w:t>ς τηλεοπτικών και ραδιοφωνικών προγραμμάτων</w:t>
      </w:r>
      <w:r>
        <w:rPr>
          <w:rFonts w:cstheme="minorHAnsi"/>
          <w:color w:val="212529"/>
        </w:rPr>
        <w:t xml:space="preserve">. Ενσωματώνεται στην </w:t>
      </w:r>
      <w:r w:rsidR="00004A4B">
        <w:rPr>
          <w:rFonts w:cstheme="minorHAnsi"/>
          <w:color w:val="212529"/>
        </w:rPr>
        <w:t>ε</w:t>
      </w:r>
      <w:r w:rsidRPr="00F00A83">
        <w:rPr>
          <w:rFonts w:cstheme="minorHAnsi"/>
          <w:color w:val="212529"/>
        </w:rPr>
        <w:t xml:space="preserve">λληνική νομοθεσία </w:t>
      </w:r>
      <w:r w:rsidR="00004A4B">
        <w:rPr>
          <w:rFonts w:cstheme="minorHAnsi"/>
          <w:color w:val="212529"/>
        </w:rPr>
        <w:t>επίσης, η Ο</w:t>
      </w:r>
      <w:r>
        <w:rPr>
          <w:rFonts w:cstheme="minorHAnsi"/>
          <w:color w:val="212529"/>
        </w:rPr>
        <w:t>δηγία της Ευρωπαϊκής Ένωσης 2019/790 του Ευρωπαϊκού Κοινοβουλίου και του Σ</w:t>
      </w:r>
      <w:r w:rsidRPr="00F00A83">
        <w:rPr>
          <w:rFonts w:cstheme="minorHAnsi"/>
          <w:color w:val="212529"/>
        </w:rPr>
        <w:t>υμβουλίου</w:t>
      </w:r>
      <w:r>
        <w:rPr>
          <w:rFonts w:cstheme="minorHAnsi"/>
          <w:color w:val="212529"/>
        </w:rPr>
        <w:t>,</w:t>
      </w:r>
      <w:r w:rsidRPr="00F00A83">
        <w:rPr>
          <w:rFonts w:cstheme="minorHAnsi"/>
          <w:color w:val="212529"/>
        </w:rPr>
        <w:t xml:space="preserve"> για τα δικαιώματα πνευματικής ιδιοκτησίας και τα συγγενικά δικαιώματα στην ψηφιακή ενιαία αγορά</w:t>
      </w:r>
      <w:r>
        <w:rPr>
          <w:rFonts w:cstheme="minorHAnsi"/>
          <w:color w:val="212529"/>
        </w:rPr>
        <w:t>.</w:t>
      </w:r>
      <w:r w:rsidRPr="00F00A83">
        <w:rPr>
          <w:rFonts w:cstheme="minorHAnsi"/>
          <w:color w:val="212529"/>
        </w:rPr>
        <w:t xml:space="preserve"> Ομοίως</w:t>
      </w:r>
      <w:r>
        <w:rPr>
          <w:rFonts w:cstheme="minorHAnsi"/>
          <w:color w:val="212529"/>
        </w:rPr>
        <w:t>,</w:t>
      </w:r>
      <w:r w:rsidRPr="00F00A83">
        <w:rPr>
          <w:rFonts w:cstheme="minorHAnsi"/>
          <w:color w:val="212529"/>
        </w:rPr>
        <w:t xml:space="preserve"> ενσω</w:t>
      </w:r>
      <w:r w:rsidR="00004A4B">
        <w:rPr>
          <w:rFonts w:cstheme="minorHAnsi"/>
          <w:color w:val="212529"/>
        </w:rPr>
        <w:t>ματώνεται η Ο</w:t>
      </w:r>
      <w:r>
        <w:rPr>
          <w:rFonts w:cstheme="minorHAnsi"/>
          <w:color w:val="212529"/>
        </w:rPr>
        <w:t>δηγία 2006/115 του Ευρωπαϊκού Κοινοβουλίου και του Σ</w:t>
      </w:r>
      <w:r w:rsidRPr="00F00A83">
        <w:rPr>
          <w:rFonts w:cstheme="minorHAnsi"/>
          <w:color w:val="212529"/>
        </w:rPr>
        <w:t>υμβουλίου της 12ης Δεκεμβρίου 2006</w:t>
      </w:r>
      <w:r>
        <w:rPr>
          <w:rFonts w:cstheme="minorHAnsi"/>
          <w:color w:val="212529"/>
        </w:rPr>
        <w:t>,</w:t>
      </w:r>
      <w:r w:rsidRPr="00F00A83">
        <w:rPr>
          <w:rFonts w:cstheme="minorHAnsi"/>
          <w:color w:val="212529"/>
        </w:rPr>
        <w:t xml:space="preserve"> σχετικά με το δικαίωμα εκμίσθωσης</w:t>
      </w:r>
      <w:r>
        <w:rPr>
          <w:rFonts w:cstheme="minorHAnsi"/>
          <w:color w:val="212529"/>
        </w:rPr>
        <w:t>,</w:t>
      </w:r>
      <w:r w:rsidRPr="00F00A83">
        <w:rPr>
          <w:rFonts w:cstheme="minorHAnsi"/>
          <w:color w:val="212529"/>
        </w:rPr>
        <w:t xml:space="preserve"> το δικαίωμα δανεισμού και ορισμένα δικαιώματα συγγενικά προς την πνευματική ιδιοκτησία σ</w:t>
      </w:r>
      <w:r>
        <w:rPr>
          <w:rFonts w:cstheme="minorHAnsi"/>
          <w:color w:val="212529"/>
        </w:rPr>
        <w:t>τον τομέα των προϊόντων της δι</w:t>
      </w:r>
      <w:r w:rsidRPr="00F00A83">
        <w:rPr>
          <w:rFonts w:cstheme="minorHAnsi"/>
          <w:color w:val="212529"/>
        </w:rPr>
        <w:t>άνοιας</w:t>
      </w:r>
      <w:r>
        <w:rPr>
          <w:rFonts w:cstheme="minorHAnsi"/>
          <w:color w:val="212529"/>
        </w:rPr>
        <w:t>.</w:t>
      </w:r>
    </w:p>
    <w:p w:rsidR="00085634" w:rsidRDefault="00D677C3" w:rsidP="0032411A">
      <w:pPr>
        <w:spacing w:line="276" w:lineRule="auto"/>
        <w:ind w:firstLine="720"/>
        <w:contextualSpacing/>
        <w:jc w:val="both"/>
        <w:rPr>
          <w:rFonts w:cstheme="minorHAnsi"/>
          <w:color w:val="212529"/>
        </w:rPr>
      </w:pPr>
      <w:r w:rsidRPr="00F00A83">
        <w:rPr>
          <w:rFonts w:cstheme="minorHAnsi"/>
          <w:color w:val="212529"/>
        </w:rPr>
        <w:t>Τέλος</w:t>
      </w:r>
      <w:r>
        <w:rPr>
          <w:rFonts w:cstheme="minorHAnsi"/>
          <w:color w:val="212529"/>
        </w:rPr>
        <w:t>,</w:t>
      </w:r>
      <w:r w:rsidRPr="00F00A83">
        <w:rPr>
          <w:rFonts w:cstheme="minorHAnsi"/>
          <w:color w:val="212529"/>
        </w:rPr>
        <w:t xml:space="preserve"> θεσπίζεται δικαίωμ</w:t>
      </w:r>
      <w:r>
        <w:rPr>
          <w:rFonts w:cstheme="minorHAnsi"/>
          <w:color w:val="212529"/>
        </w:rPr>
        <w:t>α αναπαραγωγής πρόσθετου αντιτύπ</w:t>
      </w:r>
      <w:r w:rsidRPr="00F00A83">
        <w:rPr>
          <w:rFonts w:cstheme="minorHAnsi"/>
          <w:color w:val="212529"/>
        </w:rPr>
        <w:t>ου από μη κερδοσκοπικές βιβλιοθήκες ή αρχεία</w:t>
      </w:r>
      <w:r w:rsidR="00004A4B">
        <w:rPr>
          <w:rFonts w:cstheme="minorHAnsi"/>
          <w:color w:val="212529"/>
        </w:rPr>
        <w:t>,</w:t>
      </w:r>
      <w:r w:rsidRPr="00F00A83">
        <w:rPr>
          <w:rFonts w:cstheme="minorHAnsi"/>
          <w:color w:val="212529"/>
        </w:rPr>
        <w:t xml:space="preserve"> χωρίς την άδεια του δημιουργού και χωρίς αμοιβή</w:t>
      </w:r>
      <w:r>
        <w:rPr>
          <w:rFonts w:cstheme="minorHAnsi"/>
          <w:color w:val="212529"/>
        </w:rPr>
        <w:t>. Κ</w:t>
      </w:r>
      <w:r w:rsidRPr="00F00A83">
        <w:rPr>
          <w:rFonts w:cstheme="minorHAnsi"/>
          <w:color w:val="212529"/>
        </w:rPr>
        <w:t>αθώς το κόστος των τεχνολογιών αναπαραγωγής μειώνεται ιστορικά</w:t>
      </w:r>
      <w:r>
        <w:rPr>
          <w:rFonts w:cstheme="minorHAnsi"/>
          <w:color w:val="212529"/>
        </w:rPr>
        <w:t>, δ</w:t>
      </w:r>
      <w:r w:rsidRPr="00F00A83">
        <w:rPr>
          <w:rFonts w:cstheme="minorHAnsi"/>
          <w:color w:val="212529"/>
        </w:rPr>
        <w:t>ημιουργείται η ανάγκη για τη δημιουργία ολοένα και ισχυρότερων δικαιωμάτων των δικαιούχων πνευματικής ιδιοκτησίας και συγγενικών δικαιωμάτων</w:t>
      </w:r>
      <w:r>
        <w:rPr>
          <w:rFonts w:cstheme="minorHAnsi"/>
          <w:color w:val="212529"/>
        </w:rPr>
        <w:t>, κ</w:t>
      </w:r>
      <w:r w:rsidRPr="00F00A83">
        <w:rPr>
          <w:rFonts w:cstheme="minorHAnsi"/>
          <w:color w:val="212529"/>
        </w:rPr>
        <w:t>αθώς και μηχανισμών</w:t>
      </w:r>
      <w:r w:rsidR="00004A4B">
        <w:rPr>
          <w:rFonts w:cstheme="minorHAnsi"/>
          <w:color w:val="212529"/>
        </w:rPr>
        <w:t>,</w:t>
      </w:r>
      <w:r w:rsidRPr="00F00A83">
        <w:rPr>
          <w:rFonts w:cstheme="minorHAnsi"/>
          <w:color w:val="212529"/>
        </w:rPr>
        <w:t xml:space="preserve"> με τους οποίους αυτά μπορεί να επιβληθούν</w:t>
      </w:r>
      <w:r w:rsidR="00085634">
        <w:rPr>
          <w:rFonts w:cstheme="minorHAnsi"/>
          <w:color w:val="212529"/>
        </w:rPr>
        <w:t>.</w:t>
      </w:r>
    </w:p>
    <w:p w:rsidR="00D677C3" w:rsidRDefault="00D677C3" w:rsidP="0032411A">
      <w:pPr>
        <w:spacing w:line="276" w:lineRule="auto"/>
        <w:ind w:firstLine="720"/>
        <w:contextualSpacing/>
        <w:jc w:val="both"/>
        <w:rPr>
          <w:rFonts w:cstheme="minorHAnsi"/>
          <w:color w:val="212529"/>
        </w:rPr>
      </w:pPr>
      <w:r>
        <w:rPr>
          <w:rFonts w:cstheme="minorHAnsi"/>
          <w:color w:val="212529"/>
        </w:rPr>
        <w:t xml:space="preserve"> Μ</w:t>
      </w:r>
      <w:r w:rsidRPr="00F00A83">
        <w:rPr>
          <w:rFonts w:cstheme="minorHAnsi"/>
          <w:color w:val="212529"/>
        </w:rPr>
        <w:t>ε το άρθρο 8</w:t>
      </w:r>
      <w:r w:rsidR="00004A4B">
        <w:rPr>
          <w:rFonts w:cstheme="minorHAnsi"/>
          <w:color w:val="212529"/>
        </w:rPr>
        <w:t>,</w:t>
      </w:r>
      <w:r w:rsidRPr="00F00A83">
        <w:rPr>
          <w:rFonts w:cstheme="minorHAnsi"/>
          <w:color w:val="212529"/>
        </w:rPr>
        <w:t xml:space="preserve"> για παράδειγμα</w:t>
      </w:r>
      <w:r>
        <w:rPr>
          <w:rFonts w:cstheme="minorHAnsi"/>
          <w:color w:val="212529"/>
        </w:rPr>
        <w:t>,</w:t>
      </w:r>
      <w:r w:rsidRPr="00F00A83">
        <w:rPr>
          <w:rFonts w:cstheme="minorHAnsi"/>
          <w:color w:val="212529"/>
        </w:rPr>
        <w:t xml:space="preserve"> με το οποίο επιτρέπεται η αναπαραγωγή έργων ή άλλων αντικειμένων προστασίας</w:t>
      </w:r>
      <w:r w:rsidR="00004A4B">
        <w:rPr>
          <w:rFonts w:cstheme="minorHAnsi"/>
          <w:color w:val="212529"/>
        </w:rPr>
        <w:t>,</w:t>
      </w:r>
      <w:r w:rsidRPr="00F00A83">
        <w:rPr>
          <w:rFonts w:cstheme="minorHAnsi"/>
          <w:color w:val="212529"/>
        </w:rPr>
        <w:t xml:space="preserve"> με σκοπ</w:t>
      </w:r>
      <w:r>
        <w:rPr>
          <w:rFonts w:cstheme="minorHAnsi"/>
          <w:color w:val="212529"/>
        </w:rPr>
        <w:t>ό τη διεξαγωγή εξόρυξης κειμένων</w:t>
      </w:r>
      <w:r w:rsidRPr="00F00A83">
        <w:rPr>
          <w:rFonts w:cstheme="minorHAnsi"/>
          <w:color w:val="212529"/>
        </w:rPr>
        <w:t xml:space="preserve"> και δεδομένων για σκοπούς επιστημονικής έρευνας</w:t>
      </w:r>
      <w:r w:rsidR="00004A4B">
        <w:rPr>
          <w:rFonts w:cstheme="minorHAnsi"/>
          <w:color w:val="212529"/>
        </w:rPr>
        <w:t>,</w:t>
      </w:r>
      <w:r w:rsidRPr="00F00A83">
        <w:rPr>
          <w:rFonts w:cstheme="minorHAnsi"/>
          <w:color w:val="212529"/>
        </w:rPr>
        <w:t xml:space="preserve"> που πραγματοποιείται από ερευνητικούς οργανισμούς και ιδρύματα πολιτιστικής κληρονομιάς</w:t>
      </w:r>
      <w:r>
        <w:rPr>
          <w:rFonts w:cstheme="minorHAnsi"/>
          <w:color w:val="212529"/>
        </w:rPr>
        <w:t>, ε</w:t>
      </w:r>
      <w:r w:rsidRPr="00F00A83">
        <w:rPr>
          <w:rFonts w:cstheme="minorHAnsi"/>
          <w:color w:val="212529"/>
        </w:rPr>
        <w:t>ίναι σημαντικό</w:t>
      </w:r>
      <w:r w:rsidR="00004A4B">
        <w:rPr>
          <w:rFonts w:cstheme="minorHAnsi"/>
          <w:color w:val="212529"/>
        </w:rPr>
        <w:t>,</w:t>
      </w:r>
      <w:r w:rsidRPr="00F00A83">
        <w:rPr>
          <w:rFonts w:cstheme="minorHAnsi"/>
          <w:color w:val="212529"/>
        </w:rPr>
        <w:t xml:space="preserve"> που διευκρινίζεται ότι η εξόρυξη κειμένων και δεδομένων επιτρέπεται σε υλικό</w:t>
      </w:r>
      <w:r w:rsidR="00004A4B">
        <w:rPr>
          <w:rFonts w:cstheme="minorHAnsi"/>
          <w:color w:val="212529"/>
        </w:rPr>
        <w:t>,</w:t>
      </w:r>
      <w:r w:rsidRPr="00F00A83">
        <w:rPr>
          <w:rFonts w:cstheme="minorHAnsi"/>
          <w:color w:val="212529"/>
        </w:rPr>
        <w:t xml:space="preserve"> στο οποίο ερευνητικοί οργανισμοί και τα ιδρύματα πολιτιστικής κληρονομιάς έχουν νόμιμη πρόσβαση</w:t>
      </w:r>
      <w:r>
        <w:rPr>
          <w:rFonts w:cstheme="minorHAnsi"/>
          <w:color w:val="212529"/>
        </w:rPr>
        <w:t>.</w:t>
      </w:r>
    </w:p>
    <w:p w:rsidR="00D677C3" w:rsidRDefault="00D677C3" w:rsidP="0032411A">
      <w:pPr>
        <w:spacing w:line="276" w:lineRule="auto"/>
        <w:ind w:firstLine="720"/>
        <w:contextualSpacing/>
        <w:jc w:val="both"/>
        <w:rPr>
          <w:rFonts w:ascii="Calibri" w:hAnsi="Calibri"/>
        </w:rPr>
      </w:pPr>
      <w:r w:rsidRPr="00333AE8">
        <w:rPr>
          <w:rFonts w:ascii="Calibri" w:hAnsi="Calibri"/>
        </w:rPr>
        <w:t>Αποσκοπεί στην επίτευξη ασφάλειας δικαίου</w:t>
      </w:r>
      <w:r w:rsidR="00492D5D">
        <w:rPr>
          <w:rFonts w:ascii="Calibri" w:hAnsi="Calibri"/>
        </w:rPr>
        <w:t>,</w:t>
      </w:r>
      <w:r w:rsidRPr="00333AE8">
        <w:rPr>
          <w:rFonts w:ascii="Calibri" w:hAnsi="Calibri"/>
        </w:rPr>
        <w:t xml:space="preserve"> ως προς τα όρια του επιτρεπτού της διενέργειας εξόρυξης κειμένων και δεδομένων</w:t>
      </w:r>
      <w:r>
        <w:rPr>
          <w:rFonts w:ascii="Calibri" w:hAnsi="Calibri"/>
        </w:rPr>
        <w:t>,</w:t>
      </w:r>
      <w:r w:rsidRPr="00333AE8">
        <w:rPr>
          <w:rFonts w:ascii="Calibri" w:hAnsi="Calibri"/>
        </w:rPr>
        <w:t xml:space="preserve"> προς όφελος της έρευνας και της καινοτομίας</w:t>
      </w:r>
      <w:r>
        <w:rPr>
          <w:rFonts w:ascii="Calibri" w:hAnsi="Calibri"/>
        </w:rPr>
        <w:t>.</w:t>
      </w:r>
      <w:r w:rsidRPr="00333AE8">
        <w:rPr>
          <w:rFonts w:ascii="Calibri" w:hAnsi="Calibri"/>
        </w:rPr>
        <w:t xml:space="preserve"> </w:t>
      </w:r>
    </w:p>
    <w:p w:rsidR="00D677C3" w:rsidRDefault="00D677C3" w:rsidP="0032411A">
      <w:pPr>
        <w:spacing w:line="276" w:lineRule="auto"/>
        <w:ind w:firstLine="720"/>
        <w:contextualSpacing/>
        <w:jc w:val="both"/>
        <w:rPr>
          <w:rFonts w:ascii="Calibri" w:hAnsi="Calibri"/>
        </w:rPr>
      </w:pPr>
      <w:r w:rsidRPr="00333AE8">
        <w:rPr>
          <w:rFonts w:ascii="Calibri" w:hAnsi="Calibri"/>
        </w:rPr>
        <w:t>Στο άρθρο 10</w:t>
      </w:r>
      <w:r>
        <w:rPr>
          <w:rFonts w:ascii="Calibri" w:hAnsi="Calibri"/>
        </w:rPr>
        <w:t>,</w:t>
      </w:r>
      <w:r w:rsidRPr="00333AE8">
        <w:rPr>
          <w:rFonts w:ascii="Calibri" w:hAnsi="Calibri"/>
        </w:rPr>
        <w:t xml:space="preserve"> ως προς τη χρήση έργων και άλλων αντικειμένων προστασία</w:t>
      </w:r>
      <w:r w:rsidR="00492D5D">
        <w:rPr>
          <w:rFonts w:ascii="Calibri" w:hAnsi="Calibri"/>
        </w:rPr>
        <w:t>ς,</w:t>
      </w:r>
      <w:r w:rsidRPr="00333AE8">
        <w:rPr>
          <w:rFonts w:ascii="Calibri" w:hAnsi="Calibri"/>
        </w:rPr>
        <w:t xml:space="preserve"> σε ψηφιακές διδακτικές δραστηριότητες</w:t>
      </w:r>
      <w:r>
        <w:rPr>
          <w:rFonts w:ascii="Calibri" w:hAnsi="Calibri"/>
        </w:rPr>
        <w:t>,</w:t>
      </w:r>
      <w:r w:rsidRPr="00333AE8">
        <w:rPr>
          <w:rFonts w:ascii="Calibri" w:hAnsi="Calibri"/>
        </w:rPr>
        <w:t xml:space="preserve"> η εξαίρεση θα πρέπει να καλύπτει τόσο τις χρήσεις έργων</w:t>
      </w:r>
      <w:r w:rsidR="00492D5D">
        <w:rPr>
          <w:rFonts w:ascii="Calibri" w:hAnsi="Calibri"/>
        </w:rPr>
        <w:t>,</w:t>
      </w:r>
      <w:r w:rsidRPr="00333AE8">
        <w:rPr>
          <w:rFonts w:ascii="Calibri" w:hAnsi="Calibri"/>
        </w:rPr>
        <w:t xml:space="preserve"> μέσα στην αίθουσα διδασκαλίας ή σε άλλους χώρους</w:t>
      </w:r>
      <w:r w:rsidR="00085634">
        <w:rPr>
          <w:rFonts w:ascii="Calibri" w:hAnsi="Calibri"/>
        </w:rPr>
        <w:t>,</w:t>
      </w:r>
      <w:r w:rsidRPr="00333AE8">
        <w:rPr>
          <w:rFonts w:ascii="Calibri" w:hAnsi="Calibri"/>
        </w:rPr>
        <w:t xml:space="preserve"> μέσω ψηφιακών μέσων</w:t>
      </w:r>
      <w:r>
        <w:rPr>
          <w:rFonts w:ascii="Calibri" w:hAnsi="Calibri"/>
        </w:rPr>
        <w:t>.</w:t>
      </w:r>
      <w:r w:rsidRPr="00333AE8">
        <w:rPr>
          <w:rFonts w:ascii="Calibri" w:hAnsi="Calibri"/>
        </w:rPr>
        <w:t xml:space="preserve"> Για παράδειγμα</w:t>
      </w:r>
      <w:r>
        <w:rPr>
          <w:rFonts w:ascii="Calibri" w:hAnsi="Calibri"/>
        </w:rPr>
        <w:t>,</w:t>
      </w:r>
      <w:r w:rsidRPr="00333AE8">
        <w:rPr>
          <w:rFonts w:ascii="Calibri" w:hAnsi="Calibri"/>
        </w:rPr>
        <w:t xml:space="preserve"> με ηλεκτρονικούς πίνακες ή ψηφιακές συσκευές</w:t>
      </w:r>
      <w:r>
        <w:rPr>
          <w:rFonts w:ascii="Calibri" w:hAnsi="Calibri"/>
        </w:rPr>
        <w:t>,</w:t>
      </w:r>
      <w:r w:rsidRPr="00333AE8">
        <w:rPr>
          <w:rFonts w:ascii="Calibri" w:hAnsi="Calibri"/>
        </w:rPr>
        <w:t xml:space="preserve"> που μπορούν να συνδεθούν στο διαδίκτυο </w:t>
      </w:r>
      <w:r>
        <w:rPr>
          <w:rFonts w:ascii="Calibri" w:hAnsi="Calibri"/>
        </w:rPr>
        <w:t xml:space="preserve">ή </w:t>
      </w:r>
      <w:r w:rsidRPr="00333AE8">
        <w:rPr>
          <w:rFonts w:ascii="Calibri" w:hAnsi="Calibri"/>
        </w:rPr>
        <w:t>στο πλαίσιο διαδικτυακών μαθημάτων</w:t>
      </w:r>
      <w:r>
        <w:rPr>
          <w:rFonts w:ascii="Calibri" w:hAnsi="Calibri"/>
        </w:rPr>
        <w:t>.</w:t>
      </w:r>
    </w:p>
    <w:p w:rsidR="00D677C3" w:rsidRDefault="00D677C3" w:rsidP="0032411A">
      <w:pPr>
        <w:spacing w:line="276" w:lineRule="auto"/>
        <w:ind w:firstLine="720"/>
        <w:contextualSpacing/>
        <w:jc w:val="both"/>
        <w:rPr>
          <w:rFonts w:ascii="Calibri" w:hAnsi="Calibri"/>
        </w:rPr>
      </w:pPr>
      <w:r>
        <w:rPr>
          <w:rFonts w:ascii="Calibri" w:hAnsi="Calibri"/>
        </w:rPr>
        <w:t>Μ</w:t>
      </w:r>
      <w:r w:rsidRPr="00333AE8">
        <w:rPr>
          <w:rFonts w:ascii="Calibri" w:hAnsi="Calibri"/>
        </w:rPr>
        <w:t>ε το άρθρο 18</w:t>
      </w:r>
      <w:r>
        <w:rPr>
          <w:rFonts w:ascii="Calibri" w:hAnsi="Calibri"/>
        </w:rPr>
        <w:t>,</w:t>
      </w:r>
      <w:r w:rsidRPr="00333AE8">
        <w:rPr>
          <w:rFonts w:ascii="Calibri" w:hAnsi="Calibri"/>
        </w:rPr>
        <w:t xml:space="preserve"> προστίθεται το άρθρο 51 β στο ν</w:t>
      </w:r>
      <w:r>
        <w:rPr>
          <w:rFonts w:ascii="Calibri" w:hAnsi="Calibri"/>
        </w:rPr>
        <w:t>.</w:t>
      </w:r>
      <w:r w:rsidRPr="00333AE8">
        <w:rPr>
          <w:rFonts w:ascii="Calibri" w:hAnsi="Calibri"/>
        </w:rPr>
        <w:t>2121</w:t>
      </w:r>
      <w:r>
        <w:rPr>
          <w:rFonts w:ascii="Calibri" w:hAnsi="Calibri"/>
        </w:rPr>
        <w:t>/</w:t>
      </w:r>
      <w:r w:rsidRPr="00333AE8">
        <w:rPr>
          <w:rFonts w:ascii="Calibri" w:hAnsi="Calibri"/>
        </w:rPr>
        <w:t>1993 και θεσπίζεται νέο συγγενικό δικαίωμα για την αναπαραγωγή και τη διάθεση</w:t>
      </w:r>
      <w:r>
        <w:rPr>
          <w:rFonts w:ascii="Calibri" w:hAnsi="Calibri"/>
        </w:rPr>
        <w:t>,</w:t>
      </w:r>
      <w:r w:rsidRPr="00333AE8">
        <w:rPr>
          <w:rFonts w:ascii="Calibri" w:hAnsi="Calibri"/>
        </w:rPr>
        <w:t xml:space="preserve"> στο κοινό</w:t>
      </w:r>
      <w:r>
        <w:rPr>
          <w:rFonts w:ascii="Calibri" w:hAnsi="Calibri"/>
        </w:rPr>
        <w:t>, εκδόσεων Τ</w:t>
      </w:r>
      <w:r w:rsidRPr="00333AE8">
        <w:rPr>
          <w:rFonts w:ascii="Calibri" w:hAnsi="Calibri"/>
        </w:rPr>
        <w:t xml:space="preserve">ύπου από εκδότες εγκατεστημένους σε κράτος </w:t>
      </w:r>
      <w:r w:rsidR="00492D5D">
        <w:rPr>
          <w:rFonts w:ascii="Calibri" w:hAnsi="Calibri"/>
        </w:rPr>
        <w:t xml:space="preserve">- </w:t>
      </w:r>
      <w:r w:rsidRPr="00333AE8">
        <w:rPr>
          <w:rFonts w:ascii="Calibri" w:hAnsi="Calibri"/>
        </w:rPr>
        <w:t>μέλος</w:t>
      </w:r>
      <w:r>
        <w:rPr>
          <w:rFonts w:ascii="Calibri" w:hAnsi="Calibri"/>
        </w:rPr>
        <w:t xml:space="preserve">, </w:t>
      </w:r>
      <w:r w:rsidRPr="00333AE8">
        <w:rPr>
          <w:rFonts w:ascii="Calibri" w:hAnsi="Calibri"/>
        </w:rPr>
        <w:t>όσον αφορά επι</w:t>
      </w:r>
      <w:r>
        <w:rPr>
          <w:rFonts w:ascii="Calibri" w:hAnsi="Calibri"/>
        </w:rPr>
        <w:t xml:space="preserve">γραμματικές </w:t>
      </w:r>
      <w:r w:rsidRPr="00333AE8">
        <w:rPr>
          <w:rFonts w:ascii="Calibri" w:hAnsi="Calibri"/>
        </w:rPr>
        <w:t xml:space="preserve">χρήσεις από </w:t>
      </w:r>
      <w:proofErr w:type="spellStart"/>
      <w:r w:rsidRPr="00333AE8">
        <w:rPr>
          <w:rFonts w:ascii="Calibri" w:hAnsi="Calibri"/>
        </w:rPr>
        <w:t>παρόχους</w:t>
      </w:r>
      <w:proofErr w:type="spellEnd"/>
      <w:r w:rsidRPr="00333AE8">
        <w:rPr>
          <w:rFonts w:ascii="Calibri" w:hAnsi="Calibri"/>
        </w:rPr>
        <w:t xml:space="preserve"> υπηρεσιών της κοινωνίας της πληροφορίας</w:t>
      </w:r>
      <w:r>
        <w:rPr>
          <w:rFonts w:ascii="Calibri" w:hAnsi="Calibri"/>
        </w:rPr>
        <w:t>.</w:t>
      </w:r>
    </w:p>
    <w:p w:rsidR="00D677C3" w:rsidRDefault="00D677C3" w:rsidP="0032411A">
      <w:pPr>
        <w:spacing w:line="276" w:lineRule="auto"/>
        <w:ind w:firstLine="720"/>
        <w:contextualSpacing/>
        <w:jc w:val="both"/>
        <w:rPr>
          <w:rFonts w:ascii="Calibri" w:hAnsi="Calibri"/>
        </w:rPr>
      </w:pPr>
      <w:r>
        <w:rPr>
          <w:rFonts w:ascii="Calibri" w:hAnsi="Calibri"/>
        </w:rPr>
        <w:t>Σ</w:t>
      </w:r>
      <w:r w:rsidRPr="00333AE8">
        <w:rPr>
          <w:rFonts w:ascii="Calibri" w:hAnsi="Calibri"/>
        </w:rPr>
        <w:t>ύμφωνα με την ΕΣΗΕΑ</w:t>
      </w:r>
      <w:r>
        <w:rPr>
          <w:rFonts w:ascii="Calibri" w:hAnsi="Calibri"/>
        </w:rPr>
        <w:t>,</w:t>
      </w:r>
      <w:r w:rsidRPr="00333AE8">
        <w:rPr>
          <w:rFonts w:ascii="Calibri" w:hAnsi="Calibri"/>
        </w:rPr>
        <w:t xml:space="preserve"> όσον αφορά </w:t>
      </w:r>
      <w:r>
        <w:rPr>
          <w:rFonts w:ascii="Calibri" w:hAnsi="Calibri"/>
        </w:rPr>
        <w:t>σ</w:t>
      </w:r>
      <w:r w:rsidRPr="00333AE8">
        <w:rPr>
          <w:rFonts w:ascii="Calibri" w:hAnsi="Calibri"/>
        </w:rPr>
        <w:t>την παράγραφο 5 του άρθρου 51β</w:t>
      </w:r>
      <w:r>
        <w:rPr>
          <w:rFonts w:ascii="Calibri" w:hAnsi="Calibri"/>
        </w:rPr>
        <w:t>,</w:t>
      </w:r>
      <w:r w:rsidRPr="00333AE8">
        <w:rPr>
          <w:rFonts w:ascii="Calibri" w:hAnsi="Calibri"/>
        </w:rPr>
        <w:t xml:space="preserve"> που εισάγεται με το άρθρο 18 του νομοσχεδίου</w:t>
      </w:r>
      <w:r>
        <w:rPr>
          <w:rFonts w:ascii="Calibri" w:hAnsi="Calibri"/>
        </w:rPr>
        <w:t>,</w:t>
      </w:r>
      <w:r w:rsidRPr="00333AE8">
        <w:rPr>
          <w:rFonts w:ascii="Calibri" w:hAnsi="Calibri"/>
        </w:rPr>
        <w:t xml:space="preserve"> θα ήταν ορθότερο και νομικά ασφαλέστερο τα κριτήρια της αμοιβής των εκδοτών να ορίζονται</w:t>
      </w:r>
      <w:r w:rsidR="00CB3268">
        <w:rPr>
          <w:rFonts w:ascii="Calibri" w:hAnsi="Calibri"/>
        </w:rPr>
        <w:t>,</w:t>
      </w:r>
      <w:r w:rsidRPr="00333AE8">
        <w:rPr>
          <w:rFonts w:ascii="Calibri" w:hAnsi="Calibri"/>
        </w:rPr>
        <w:t xml:space="preserve"> ευθέως εκ του νόμου</w:t>
      </w:r>
      <w:r>
        <w:rPr>
          <w:rFonts w:ascii="Calibri" w:hAnsi="Calibri"/>
        </w:rPr>
        <w:t>, προς αποφυγή αέναων δικαστικών</w:t>
      </w:r>
      <w:r w:rsidRPr="00333AE8">
        <w:rPr>
          <w:rFonts w:ascii="Calibri" w:hAnsi="Calibri"/>
        </w:rPr>
        <w:t xml:space="preserve"> διενέξεων</w:t>
      </w:r>
      <w:r w:rsidR="00492D5D">
        <w:rPr>
          <w:rFonts w:ascii="Calibri" w:hAnsi="Calibri"/>
        </w:rPr>
        <w:t>,</w:t>
      </w:r>
      <w:r w:rsidRPr="00333AE8">
        <w:rPr>
          <w:rFonts w:ascii="Calibri" w:hAnsi="Calibri"/>
        </w:rPr>
        <w:t xml:space="preserve"> που θα καθιστούσαν ανενεργή την εφαρμογή του</w:t>
      </w:r>
      <w:r>
        <w:rPr>
          <w:rFonts w:ascii="Calibri" w:hAnsi="Calibri"/>
        </w:rPr>
        <w:t>.</w:t>
      </w:r>
      <w:r w:rsidRPr="00333AE8">
        <w:rPr>
          <w:rFonts w:ascii="Calibri" w:hAnsi="Calibri"/>
        </w:rPr>
        <w:t xml:space="preserve"> </w:t>
      </w:r>
    </w:p>
    <w:p w:rsidR="00D677C3" w:rsidRDefault="00D677C3" w:rsidP="0032411A">
      <w:pPr>
        <w:spacing w:line="276" w:lineRule="auto"/>
        <w:ind w:firstLine="720"/>
        <w:contextualSpacing/>
        <w:jc w:val="both"/>
        <w:rPr>
          <w:rFonts w:ascii="Calibri" w:hAnsi="Calibri"/>
        </w:rPr>
      </w:pPr>
      <w:r w:rsidRPr="00333AE8">
        <w:rPr>
          <w:rFonts w:ascii="Calibri" w:hAnsi="Calibri"/>
        </w:rPr>
        <w:t>Στο άρθρο 21</w:t>
      </w:r>
      <w:r>
        <w:rPr>
          <w:rFonts w:ascii="Calibri" w:hAnsi="Calibri"/>
        </w:rPr>
        <w:t>,</w:t>
      </w:r>
      <w:r w:rsidRPr="00333AE8">
        <w:rPr>
          <w:rFonts w:ascii="Calibri" w:hAnsi="Calibri"/>
        </w:rPr>
        <w:t xml:space="preserve"> ως προς την αμοιβή του δημιουργού</w:t>
      </w:r>
      <w:r>
        <w:rPr>
          <w:rFonts w:ascii="Calibri" w:hAnsi="Calibri"/>
        </w:rPr>
        <w:t>,</w:t>
      </w:r>
      <w:r w:rsidRPr="00333AE8">
        <w:rPr>
          <w:rFonts w:ascii="Calibri" w:hAnsi="Calibri"/>
        </w:rPr>
        <w:t xml:space="preserve"> πιστεύουμε ότι πιο σημαντική είναι η προσθήκη στο </w:t>
      </w:r>
      <w:r>
        <w:rPr>
          <w:rFonts w:ascii="Calibri" w:hAnsi="Calibri"/>
        </w:rPr>
        <w:t>γ’</w:t>
      </w:r>
      <w:r w:rsidRPr="00333AE8">
        <w:rPr>
          <w:rFonts w:ascii="Calibri" w:hAnsi="Calibri"/>
        </w:rPr>
        <w:t xml:space="preserve"> εδάφιο</w:t>
      </w:r>
      <w:r>
        <w:rPr>
          <w:rFonts w:ascii="Calibri" w:hAnsi="Calibri"/>
        </w:rPr>
        <w:t>,</w:t>
      </w:r>
      <w:r w:rsidRPr="00333AE8">
        <w:rPr>
          <w:rFonts w:ascii="Calibri" w:hAnsi="Calibri"/>
        </w:rPr>
        <w:t xml:space="preserve"> μετά τη φράση </w:t>
      </w:r>
      <w:r>
        <w:rPr>
          <w:rFonts w:ascii="Calibri" w:hAnsi="Calibri"/>
        </w:rPr>
        <w:t>«</w:t>
      </w:r>
      <w:r w:rsidRPr="00333AE8">
        <w:rPr>
          <w:rFonts w:ascii="Calibri" w:hAnsi="Calibri"/>
        </w:rPr>
        <w:t>η αμοιβή μπορεί να υπολογίζεται σε ορισμένο ποσό</w:t>
      </w:r>
      <w:r>
        <w:rPr>
          <w:rFonts w:ascii="Calibri" w:hAnsi="Calibri"/>
        </w:rPr>
        <w:t xml:space="preserve">», </w:t>
      </w:r>
      <w:r w:rsidRPr="00333AE8">
        <w:rPr>
          <w:rFonts w:ascii="Calibri" w:hAnsi="Calibri"/>
        </w:rPr>
        <w:t xml:space="preserve"> όπου προστίθεται η φράση </w:t>
      </w:r>
      <w:r>
        <w:rPr>
          <w:rFonts w:ascii="Calibri" w:hAnsi="Calibri"/>
        </w:rPr>
        <w:t>«</w:t>
      </w:r>
      <w:r w:rsidRPr="00333AE8">
        <w:rPr>
          <w:rFonts w:ascii="Calibri" w:hAnsi="Calibri"/>
        </w:rPr>
        <w:t>το ύψος του οποίου πρέπει να είναι κατάλληλο και αναλογικό</w:t>
      </w:r>
      <w:r>
        <w:rPr>
          <w:rFonts w:ascii="Calibri" w:hAnsi="Calibri"/>
        </w:rPr>
        <w:t>».</w:t>
      </w:r>
      <w:r w:rsidRPr="00333AE8">
        <w:rPr>
          <w:rFonts w:ascii="Calibri" w:hAnsi="Calibri"/>
        </w:rPr>
        <w:t xml:space="preserve"> Η </w:t>
      </w:r>
      <w:r w:rsidR="00CB3268" w:rsidRPr="00333AE8">
        <w:rPr>
          <w:rFonts w:ascii="Calibri" w:hAnsi="Calibri"/>
        </w:rPr>
        <w:t>καταλληλόλητα</w:t>
      </w:r>
      <w:r w:rsidRPr="00333AE8">
        <w:rPr>
          <w:rFonts w:ascii="Calibri" w:hAnsi="Calibri"/>
        </w:rPr>
        <w:t xml:space="preserve"> και η αναλογικότητα</w:t>
      </w:r>
      <w:r>
        <w:rPr>
          <w:rFonts w:ascii="Calibri" w:hAnsi="Calibri"/>
        </w:rPr>
        <w:t>,</w:t>
      </w:r>
      <w:r w:rsidRPr="00333AE8">
        <w:rPr>
          <w:rFonts w:ascii="Calibri" w:hAnsi="Calibri"/>
        </w:rPr>
        <w:t xml:space="preserve"> βέβαια</w:t>
      </w:r>
      <w:r>
        <w:rPr>
          <w:rFonts w:ascii="Calibri" w:hAnsi="Calibri"/>
        </w:rPr>
        <w:t>,</w:t>
      </w:r>
      <w:r w:rsidRPr="00333AE8">
        <w:rPr>
          <w:rFonts w:ascii="Calibri" w:hAnsi="Calibri"/>
        </w:rPr>
        <w:t xml:space="preserve"> είναι αόριστες νομικές έννοιες</w:t>
      </w:r>
      <w:r>
        <w:rPr>
          <w:rFonts w:ascii="Calibri" w:hAnsi="Calibri"/>
        </w:rPr>
        <w:t>,</w:t>
      </w:r>
      <w:r w:rsidRPr="00333AE8">
        <w:rPr>
          <w:rFonts w:ascii="Calibri" w:hAnsi="Calibri"/>
        </w:rPr>
        <w:t xml:space="preserve"> αλλά δεν παύουν να αποτελούν χρήσιμες διεξόδους σε περίπτωση ενδεχόμενης δικαστικής διένεξης</w:t>
      </w:r>
      <w:r>
        <w:rPr>
          <w:rFonts w:ascii="Calibri" w:hAnsi="Calibri"/>
        </w:rPr>
        <w:t>.</w:t>
      </w:r>
      <w:r w:rsidRPr="00333AE8">
        <w:rPr>
          <w:rFonts w:ascii="Calibri" w:hAnsi="Calibri"/>
        </w:rPr>
        <w:t xml:space="preserve"> </w:t>
      </w:r>
    </w:p>
    <w:p w:rsidR="00D677C3" w:rsidRDefault="00D677C3" w:rsidP="0032411A">
      <w:pPr>
        <w:spacing w:line="276" w:lineRule="auto"/>
        <w:ind w:firstLine="720"/>
        <w:contextualSpacing/>
        <w:jc w:val="both"/>
        <w:rPr>
          <w:rFonts w:ascii="Calibri" w:hAnsi="Calibri"/>
        </w:rPr>
      </w:pPr>
      <w:r w:rsidRPr="00333AE8">
        <w:rPr>
          <w:rFonts w:ascii="Calibri" w:hAnsi="Calibri"/>
        </w:rPr>
        <w:t>Στο άρθρο 22</w:t>
      </w:r>
      <w:r>
        <w:rPr>
          <w:rFonts w:ascii="Calibri" w:hAnsi="Calibri"/>
        </w:rPr>
        <w:t>,</w:t>
      </w:r>
      <w:r w:rsidRPr="00333AE8">
        <w:rPr>
          <w:rFonts w:ascii="Calibri" w:hAnsi="Calibri"/>
        </w:rPr>
        <w:t xml:space="preserve"> εισάγεται το νέο ά</w:t>
      </w:r>
      <w:r w:rsidR="00492D5D">
        <w:rPr>
          <w:rFonts w:ascii="Calibri" w:hAnsi="Calibri"/>
        </w:rPr>
        <w:t>ρθρο 15Α</w:t>
      </w:r>
      <w:r w:rsidRPr="00333AE8">
        <w:rPr>
          <w:rFonts w:ascii="Calibri" w:hAnsi="Calibri"/>
        </w:rPr>
        <w:t xml:space="preserve"> στο ν</w:t>
      </w:r>
      <w:r>
        <w:rPr>
          <w:rFonts w:ascii="Calibri" w:hAnsi="Calibri"/>
        </w:rPr>
        <w:t>.</w:t>
      </w:r>
      <w:r w:rsidRPr="00333AE8">
        <w:rPr>
          <w:rFonts w:ascii="Calibri" w:hAnsi="Calibri"/>
        </w:rPr>
        <w:t>2121</w:t>
      </w:r>
      <w:r>
        <w:rPr>
          <w:rFonts w:ascii="Calibri" w:hAnsi="Calibri"/>
        </w:rPr>
        <w:t>/19</w:t>
      </w:r>
      <w:r w:rsidRPr="00333AE8">
        <w:rPr>
          <w:rFonts w:ascii="Calibri" w:hAnsi="Calibri"/>
        </w:rPr>
        <w:t>93</w:t>
      </w:r>
      <w:r>
        <w:rPr>
          <w:rFonts w:ascii="Calibri" w:hAnsi="Calibri"/>
        </w:rPr>
        <w:t>,</w:t>
      </w:r>
      <w:r w:rsidRPr="00333AE8">
        <w:rPr>
          <w:rFonts w:ascii="Calibri" w:hAnsi="Calibri"/>
        </w:rPr>
        <w:t xml:space="preserve"> με το οποίο θεσπίζεται υποχρέωση διαφάνειας προς όφελος των δημιουργών</w:t>
      </w:r>
      <w:r>
        <w:rPr>
          <w:rFonts w:ascii="Calibri" w:hAnsi="Calibri"/>
        </w:rPr>
        <w:t>,</w:t>
      </w:r>
      <w:r w:rsidRPr="00333AE8">
        <w:rPr>
          <w:rFonts w:ascii="Calibri" w:hAnsi="Calibri"/>
        </w:rPr>
        <w:t xml:space="preserve"> οι οποίοι χρειάζονται </w:t>
      </w:r>
      <w:proofErr w:type="spellStart"/>
      <w:r w:rsidRPr="00333AE8">
        <w:rPr>
          <w:rFonts w:ascii="Calibri" w:hAnsi="Calibri"/>
        </w:rPr>
        <w:t>επικαιροποιημένες</w:t>
      </w:r>
      <w:proofErr w:type="spellEnd"/>
      <w:r w:rsidRPr="00333AE8">
        <w:rPr>
          <w:rFonts w:ascii="Calibri" w:hAnsi="Calibri"/>
        </w:rPr>
        <w:t xml:space="preserve"> πληροφορίες</w:t>
      </w:r>
      <w:r>
        <w:rPr>
          <w:rFonts w:ascii="Calibri" w:hAnsi="Calibri"/>
        </w:rPr>
        <w:t>,</w:t>
      </w:r>
      <w:r w:rsidRPr="00333AE8">
        <w:rPr>
          <w:rFonts w:ascii="Calibri" w:hAnsi="Calibri"/>
        </w:rPr>
        <w:t xml:space="preserve"> όπως είναι λογικό και επόμενο</w:t>
      </w:r>
      <w:r>
        <w:rPr>
          <w:rFonts w:ascii="Calibri" w:hAnsi="Calibri"/>
        </w:rPr>
        <w:t>,</w:t>
      </w:r>
      <w:r w:rsidRPr="00333AE8">
        <w:rPr>
          <w:rFonts w:ascii="Calibri" w:hAnsi="Calibri"/>
        </w:rPr>
        <w:t xml:space="preserve"> για να αξιολογήσουν την οικονομική αξία των δικαιωμάτων </w:t>
      </w:r>
      <w:r>
        <w:rPr>
          <w:rFonts w:ascii="Calibri" w:hAnsi="Calibri"/>
        </w:rPr>
        <w:t>τους,</w:t>
      </w:r>
      <w:r w:rsidRPr="00333AE8">
        <w:rPr>
          <w:rFonts w:ascii="Calibri" w:hAnsi="Calibri"/>
        </w:rPr>
        <w:t xml:space="preserve"> σε σύγκριση με την αμοιβή</w:t>
      </w:r>
      <w:r w:rsidR="00492D5D">
        <w:rPr>
          <w:rFonts w:ascii="Calibri" w:hAnsi="Calibri"/>
        </w:rPr>
        <w:t>,</w:t>
      </w:r>
      <w:r w:rsidRPr="00333AE8">
        <w:rPr>
          <w:rFonts w:ascii="Calibri" w:hAnsi="Calibri"/>
        </w:rPr>
        <w:t xml:space="preserve"> που λαμβάνουν για την άδεια ή σύμβαση εκμετάλλευσης ή τη μεταβίβαση αυτών των δικαιωμάτων</w:t>
      </w:r>
      <w:r>
        <w:rPr>
          <w:rFonts w:ascii="Calibri" w:hAnsi="Calibri"/>
        </w:rPr>
        <w:t>.</w:t>
      </w:r>
      <w:r w:rsidRPr="00333AE8">
        <w:rPr>
          <w:rFonts w:ascii="Calibri" w:hAnsi="Calibri"/>
        </w:rPr>
        <w:t xml:space="preserve"> Η χορήγηση επαρκών πληροφοριών είναι σημαντική για τη διαφάνεια και την ισορροπία του συστήματος που διέπει την αμοιβή δημιουργών</w:t>
      </w:r>
      <w:r>
        <w:rPr>
          <w:rFonts w:ascii="Calibri" w:hAnsi="Calibri"/>
        </w:rPr>
        <w:t>.</w:t>
      </w:r>
      <w:r w:rsidRPr="00333AE8">
        <w:rPr>
          <w:rFonts w:ascii="Calibri" w:hAnsi="Calibri"/>
        </w:rPr>
        <w:t xml:space="preserve"> </w:t>
      </w:r>
    </w:p>
    <w:p w:rsidR="00D677C3" w:rsidRDefault="00D677C3" w:rsidP="0032411A">
      <w:pPr>
        <w:spacing w:line="276" w:lineRule="auto"/>
        <w:ind w:firstLine="720"/>
        <w:contextualSpacing/>
        <w:jc w:val="both"/>
        <w:rPr>
          <w:rFonts w:ascii="Calibri" w:hAnsi="Calibri"/>
        </w:rPr>
      </w:pPr>
      <w:r w:rsidRPr="00333AE8">
        <w:rPr>
          <w:rFonts w:ascii="Calibri" w:hAnsi="Calibri"/>
        </w:rPr>
        <w:t>Με το άρθρο 23 και την αξίωση πρόσθετης αμοιβής</w:t>
      </w:r>
      <w:r w:rsidR="00492D5D">
        <w:rPr>
          <w:rFonts w:ascii="Calibri" w:hAnsi="Calibri"/>
        </w:rPr>
        <w:t>, θ</w:t>
      </w:r>
      <w:r w:rsidRPr="00333AE8">
        <w:rPr>
          <w:rFonts w:ascii="Calibri" w:hAnsi="Calibri"/>
        </w:rPr>
        <w:t>εσπίζεται ένα οικονομικό εχέγγυο της πρόσθετης αμοιβής για την ενίσχυση των δημιουργών</w:t>
      </w:r>
      <w:r>
        <w:rPr>
          <w:rFonts w:ascii="Calibri" w:hAnsi="Calibri"/>
        </w:rPr>
        <w:t>,</w:t>
      </w:r>
      <w:r w:rsidRPr="00333AE8">
        <w:rPr>
          <w:rFonts w:ascii="Calibri" w:hAnsi="Calibri"/>
        </w:rPr>
        <w:t xml:space="preserve"> όταν διαπιστώνεται εκ των υστέρων ότι προκύπτει σαφής δυσαναλογία μεταξύ της αρχικά συμφωνηθείσ</w:t>
      </w:r>
      <w:r>
        <w:rPr>
          <w:rFonts w:ascii="Calibri" w:hAnsi="Calibri"/>
        </w:rPr>
        <w:t>α</w:t>
      </w:r>
      <w:r w:rsidRPr="00333AE8">
        <w:rPr>
          <w:rFonts w:ascii="Calibri" w:hAnsi="Calibri"/>
        </w:rPr>
        <w:t>ς αμοιβής</w:t>
      </w:r>
      <w:r w:rsidR="00492D5D">
        <w:rPr>
          <w:rFonts w:ascii="Calibri" w:hAnsi="Calibri"/>
        </w:rPr>
        <w:t>,</w:t>
      </w:r>
      <w:r w:rsidRPr="00333AE8">
        <w:rPr>
          <w:rFonts w:ascii="Calibri" w:hAnsi="Calibri"/>
        </w:rPr>
        <w:t xml:space="preserve"> στο πλαίσιο χορήγησης άδειας και των εσόδων</w:t>
      </w:r>
      <w:r w:rsidR="00492D5D">
        <w:rPr>
          <w:rFonts w:ascii="Calibri" w:hAnsi="Calibri"/>
        </w:rPr>
        <w:t>,</w:t>
      </w:r>
      <w:r w:rsidRPr="00333AE8">
        <w:rPr>
          <w:rFonts w:ascii="Calibri" w:hAnsi="Calibri"/>
        </w:rPr>
        <w:t xml:space="preserve"> που προέρχονται από την εκμετάλλευσή του</w:t>
      </w:r>
      <w:r>
        <w:rPr>
          <w:rFonts w:ascii="Calibri" w:hAnsi="Calibri"/>
        </w:rPr>
        <w:t>.</w:t>
      </w:r>
      <w:r w:rsidRPr="00333AE8">
        <w:rPr>
          <w:rFonts w:ascii="Calibri" w:hAnsi="Calibri"/>
        </w:rPr>
        <w:t xml:space="preserve"> Είναι</w:t>
      </w:r>
      <w:r>
        <w:rPr>
          <w:rFonts w:ascii="Calibri" w:hAnsi="Calibri"/>
        </w:rPr>
        <w:t>,</w:t>
      </w:r>
      <w:r w:rsidRPr="00333AE8">
        <w:rPr>
          <w:rFonts w:ascii="Calibri" w:hAnsi="Calibri"/>
        </w:rPr>
        <w:t xml:space="preserve"> </w:t>
      </w:r>
      <w:r>
        <w:rPr>
          <w:rFonts w:ascii="Calibri" w:hAnsi="Calibri"/>
        </w:rPr>
        <w:t>επίσης,</w:t>
      </w:r>
      <w:r w:rsidRPr="00333AE8">
        <w:rPr>
          <w:rFonts w:ascii="Calibri" w:hAnsi="Calibri"/>
        </w:rPr>
        <w:t xml:space="preserve"> σημαντικό ότι προβλέπεται πως οποι</w:t>
      </w:r>
      <w:r>
        <w:rPr>
          <w:rFonts w:ascii="Calibri" w:hAnsi="Calibri"/>
        </w:rPr>
        <w:t>α</w:t>
      </w:r>
      <w:r w:rsidRPr="00333AE8">
        <w:rPr>
          <w:rFonts w:ascii="Calibri" w:hAnsi="Calibri"/>
        </w:rPr>
        <w:t>δήποτε παραίτηση ή συμβατικός περιορισμός των δικαιωμάτων του δημιουργού</w:t>
      </w:r>
      <w:r>
        <w:rPr>
          <w:rFonts w:ascii="Calibri" w:hAnsi="Calibri"/>
        </w:rPr>
        <w:t>,</w:t>
      </w:r>
      <w:r w:rsidRPr="00333AE8">
        <w:rPr>
          <w:rFonts w:ascii="Calibri" w:hAnsi="Calibri"/>
        </w:rPr>
        <w:t xml:space="preserve"> που προβλέπονται</w:t>
      </w:r>
      <w:r>
        <w:rPr>
          <w:rFonts w:ascii="Calibri" w:hAnsi="Calibri"/>
        </w:rPr>
        <w:t>,</w:t>
      </w:r>
      <w:r w:rsidRPr="00333AE8">
        <w:rPr>
          <w:rFonts w:ascii="Calibri" w:hAnsi="Calibri"/>
        </w:rPr>
        <w:t xml:space="preserve"> είναι άκυρ</w:t>
      </w:r>
      <w:r>
        <w:rPr>
          <w:rFonts w:ascii="Calibri" w:hAnsi="Calibri"/>
        </w:rPr>
        <w:t>α.</w:t>
      </w:r>
      <w:r w:rsidRPr="00333AE8">
        <w:rPr>
          <w:rFonts w:ascii="Calibri" w:hAnsi="Calibri"/>
        </w:rPr>
        <w:t xml:space="preserve"> </w:t>
      </w:r>
    </w:p>
    <w:p w:rsidR="00D677C3" w:rsidRDefault="00D677C3" w:rsidP="0032411A">
      <w:pPr>
        <w:spacing w:line="276" w:lineRule="auto"/>
        <w:ind w:firstLine="720"/>
        <w:contextualSpacing/>
        <w:jc w:val="both"/>
        <w:rPr>
          <w:rFonts w:ascii="Calibri" w:hAnsi="Calibri"/>
        </w:rPr>
      </w:pPr>
      <w:r w:rsidRPr="00333AE8">
        <w:rPr>
          <w:rFonts w:ascii="Calibri" w:hAnsi="Calibri"/>
        </w:rPr>
        <w:t>Συμπερασματικά</w:t>
      </w:r>
      <w:r>
        <w:rPr>
          <w:rFonts w:ascii="Calibri" w:hAnsi="Calibri"/>
        </w:rPr>
        <w:t>,</w:t>
      </w:r>
      <w:r w:rsidR="00492D5D">
        <w:rPr>
          <w:rFonts w:ascii="Calibri" w:hAnsi="Calibri"/>
        </w:rPr>
        <w:t xml:space="preserve"> επειδή στο</w:t>
      </w:r>
      <w:r w:rsidRPr="00333AE8">
        <w:rPr>
          <w:rFonts w:ascii="Calibri" w:hAnsi="Calibri"/>
        </w:rPr>
        <w:t xml:space="preserve"> χώρο της συλλογικής διαχείρισης των πνευματικών δικαιωμάτων έχουν δημιουργηθεί ποικίλα προβλήματα </w:t>
      </w:r>
      <w:r>
        <w:rPr>
          <w:rFonts w:ascii="Calibri" w:hAnsi="Calibri"/>
        </w:rPr>
        <w:t>από τους πολλούς και διάφορους Οργανισμούς Συλλογικής Δ</w:t>
      </w:r>
      <w:r w:rsidRPr="00333AE8">
        <w:rPr>
          <w:rFonts w:ascii="Calibri" w:hAnsi="Calibri"/>
        </w:rPr>
        <w:t>ιαχείρισης</w:t>
      </w:r>
      <w:r>
        <w:rPr>
          <w:rFonts w:ascii="Calibri" w:hAnsi="Calibri"/>
        </w:rPr>
        <w:t>,</w:t>
      </w:r>
      <w:r w:rsidRPr="00333AE8">
        <w:rPr>
          <w:rFonts w:ascii="Calibri" w:hAnsi="Calibri"/>
        </w:rPr>
        <w:t xml:space="preserve"> η λύση </w:t>
      </w:r>
      <w:r>
        <w:rPr>
          <w:rFonts w:ascii="Calibri" w:hAnsi="Calibri"/>
        </w:rPr>
        <w:t>-</w:t>
      </w:r>
      <w:r w:rsidR="00492D5D">
        <w:rPr>
          <w:rFonts w:ascii="Calibri" w:hAnsi="Calibri"/>
        </w:rPr>
        <w:t xml:space="preserve"> </w:t>
      </w:r>
      <w:r w:rsidRPr="00333AE8">
        <w:rPr>
          <w:rFonts w:ascii="Calibri" w:hAnsi="Calibri"/>
        </w:rPr>
        <w:t xml:space="preserve">όπως τόνισε </w:t>
      </w:r>
      <w:r>
        <w:rPr>
          <w:rFonts w:ascii="Calibri" w:hAnsi="Calibri"/>
        </w:rPr>
        <w:t xml:space="preserve">και </w:t>
      </w:r>
      <w:r w:rsidRPr="00333AE8">
        <w:rPr>
          <w:rFonts w:ascii="Calibri" w:hAnsi="Calibri"/>
        </w:rPr>
        <w:t xml:space="preserve">ο </w:t>
      </w:r>
      <w:r>
        <w:rPr>
          <w:rFonts w:ascii="Calibri" w:hAnsi="Calibri"/>
        </w:rPr>
        <w:t>Ειδικός Α</w:t>
      </w:r>
      <w:r w:rsidRPr="00333AE8">
        <w:rPr>
          <w:rFonts w:ascii="Calibri" w:hAnsi="Calibri"/>
        </w:rPr>
        <w:t xml:space="preserve">γορητής </w:t>
      </w:r>
      <w:r w:rsidR="00492D5D">
        <w:rPr>
          <w:rFonts w:ascii="Calibri" w:hAnsi="Calibri"/>
        </w:rPr>
        <w:t xml:space="preserve">μας </w:t>
      </w:r>
      <w:r>
        <w:rPr>
          <w:rFonts w:ascii="Calibri" w:hAnsi="Calibri"/>
        </w:rPr>
        <w:t>-</w:t>
      </w:r>
      <w:r w:rsidRPr="00333AE8">
        <w:rPr>
          <w:rFonts w:ascii="Calibri" w:hAnsi="Calibri"/>
        </w:rPr>
        <w:t xml:space="preserve"> είναι η δημιουργία ενός ενιαίου φορέα διαπραγμάτευσης των δικαιωμάτων χρήσης όλων των κατηγοριών δημιουργών</w:t>
      </w:r>
      <w:r>
        <w:rPr>
          <w:rFonts w:ascii="Calibri" w:hAnsi="Calibri"/>
        </w:rPr>
        <w:t>,</w:t>
      </w:r>
      <w:r w:rsidRPr="00333AE8">
        <w:rPr>
          <w:rFonts w:ascii="Calibri" w:hAnsi="Calibri"/>
        </w:rPr>
        <w:t xml:space="preserve"> με κριτήρια</w:t>
      </w:r>
      <w:r w:rsidR="00492D5D">
        <w:rPr>
          <w:rFonts w:ascii="Calibri" w:hAnsi="Calibri"/>
        </w:rPr>
        <w:t>,</w:t>
      </w:r>
      <w:r w:rsidRPr="00333AE8">
        <w:rPr>
          <w:rFonts w:ascii="Calibri" w:hAnsi="Calibri"/>
        </w:rPr>
        <w:t xml:space="preserve"> που θα συμφωνηθούν μεταξύ του </w:t>
      </w:r>
      <w:r>
        <w:rPr>
          <w:rFonts w:ascii="Calibri" w:hAnsi="Calibri"/>
        </w:rPr>
        <w:t>Υπουργείου και των Ο</w:t>
      </w:r>
      <w:r w:rsidRPr="00333AE8">
        <w:rPr>
          <w:rFonts w:ascii="Calibri" w:hAnsi="Calibri"/>
        </w:rPr>
        <w:t>ργανισμών</w:t>
      </w:r>
      <w:r>
        <w:rPr>
          <w:rFonts w:ascii="Calibri" w:hAnsi="Calibri"/>
        </w:rPr>
        <w:t>.</w:t>
      </w:r>
      <w:r w:rsidRPr="00333AE8">
        <w:rPr>
          <w:rFonts w:ascii="Calibri" w:hAnsi="Calibri"/>
        </w:rPr>
        <w:t xml:space="preserve"> </w:t>
      </w:r>
    </w:p>
    <w:p w:rsidR="00D677C3" w:rsidRPr="00333AE8" w:rsidRDefault="00D677C3" w:rsidP="00CB3268">
      <w:pPr>
        <w:spacing w:line="276" w:lineRule="auto"/>
        <w:ind w:firstLine="720"/>
        <w:contextualSpacing/>
        <w:jc w:val="both"/>
        <w:rPr>
          <w:rFonts w:ascii="Calibri" w:hAnsi="Calibri"/>
        </w:rPr>
      </w:pPr>
      <w:r w:rsidRPr="00147D12">
        <w:rPr>
          <w:rFonts w:ascii="Calibri" w:hAnsi="Calibri"/>
          <w:b/>
        </w:rPr>
        <w:t>ΒΑΣΙΛΕΙΟΣ ΔΙΓΑΛΑΚΗΣ (Πρόεδρος της Επιτροπής):</w:t>
      </w:r>
      <w:r w:rsidRPr="00333AE8">
        <w:rPr>
          <w:rFonts w:ascii="Calibri" w:hAnsi="Calibri"/>
        </w:rPr>
        <w:t xml:space="preserve"> </w:t>
      </w:r>
      <w:r w:rsidR="00CB3268">
        <w:rPr>
          <w:rFonts w:ascii="Calibri" w:hAnsi="Calibri"/>
        </w:rPr>
        <w:t xml:space="preserve">Τον </w:t>
      </w:r>
      <w:r w:rsidRPr="00333AE8">
        <w:rPr>
          <w:rFonts w:ascii="Calibri" w:hAnsi="Calibri"/>
        </w:rPr>
        <w:t xml:space="preserve"> λόγο έχει η Υπουργός</w:t>
      </w:r>
      <w:r w:rsidR="00CB3268">
        <w:rPr>
          <w:rFonts w:ascii="Calibri" w:hAnsi="Calibri"/>
        </w:rPr>
        <w:t xml:space="preserve">, </w:t>
      </w:r>
      <w:r w:rsidR="00492D5D">
        <w:rPr>
          <w:rFonts w:ascii="Calibri" w:hAnsi="Calibri"/>
        </w:rPr>
        <w:t xml:space="preserve">η </w:t>
      </w:r>
      <w:r w:rsidR="00CB3268">
        <w:rPr>
          <w:rFonts w:ascii="Calibri" w:hAnsi="Calibri"/>
        </w:rPr>
        <w:t xml:space="preserve">κυρία </w:t>
      </w:r>
      <w:r>
        <w:rPr>
          <w:rFonts w:ascii="Calibri" w:hAnsi="Calibri"/>
        </w:rPr>
        <w:t xml:space="preserve"> </w:t>
      </w:r>
      <w:r w:rsidR="00CB3268">
        <w:rPr>
          <w:rFonts w:ascii="Calibri" w:hAnsi="Calibri"/>
        </w:rPr>
        <w:t xml:space="preserve">Στυλιανή (Λίνα) </w:t>
      </w:r>
      <w:proofErr w:type="spellStart"/>
      <w:r w:rsidR="00CB3268">
        <w:rPr>
          <w:rFonts w:ascii="Calibri" w:hAnsi="Calibri"/>
        </w:rPr>
        <w:t>Μενδώνη</w:t>
      </w:r>
      <w:proofErr w:type="spellEnd"/>
      <w:r w:rsidR="00CB3268" w:rsidRPr="00CB3268">
        <w:rPr>
          <w:rFonts w:ascii="Calibri" w:hAnsi="Calibri"/>
        </w:rPr>
        <w:t xml:space="preserve"> </w:t>
      </w:r>
      <w:r>
        <w:rPr>
          <w:rFonts w:ascii="Calibri" w:hAnsi="Calibri"/>
        </w:rPr>
        <w:t>για την τοποθέτησή της</w:t>
      </w:r>
      <w:r w:rsidRPr="00333AE8">
        <w:rPr>
          <w:rFonts w:ascii="Calibri" w:hAnsi="Calibri"/>
        </w:rPr>
        <w:t>.</w:t>
      </w:r>
    </w:p>
    <w:p w:rsidR="00D677C3" w:rsidRDefault="00D677C3" w:rsidP="0032411A">
      <w:pPr>
        <w:spacing w:line="276" w:lineRule="auto"/>
        <w:ind w:firstLine="720"/>
        <w:contextualSpacing/>
        <w:jc w:val="both"/>
        <w:rPr>
          <w:rFonts w:ascii="Calibri" w:hAnsi="Calibri"/>
        </w:rPr>
      </w:pPr>
      <w:r w:rsidRPr="00147D12">
        <w:rPr>
          <w:rFonts w:ascii="Calibri" w:hAnsi="Calibri"/>
          <w:b/>
        </w:rPr>
        <w:t>ΣΤΥΛΙΑΝΗ (ΛΙΝΑ) ΜΕΝΔΩΝΗ:</w:t>
      </w:r>
      <w:r w:rsidRPr="00333AE8">
        <w:rPr>
          <w:rFonts w:ascii="Calibri" w:hAnsi="Calibri"/>
        </w:rPr>
        <w:t xml:space="preserve"> Στην προχθεσινή συνεδρίαση</w:t>
      </w:r>
      <w:r>
        <w:rPr>
          <w:rFonts w:ascii="Calibri" w:hAnsi="Calibri"/>
        </w:rPr>
        <w:t>, ο Ε</w:t>
      </w:r>
      <w:r w:rsidRPr="00333AE8">
        <w:rPr>
          <w:rFonts w:ascii="Calibri" w:hAnsi="Calibri"/>
        </w:rPr>
        <w:t>ισηγητής του ΣΥΡΙΖΑ</w:t>
      </w:r>
      <w:r>
        <w:rPr>
          <w:rFonts w:ascii="Calibri" w:hAnsi="Calibri"/>
        </w:rPr>
        <w:t xml:space="preserve"> κατηγόρησε το Υ</w:t>
      </w:r>
      <w:r w:rsidRPr="00333AE8">
        <w:rPr>
          <w:rFonts w:ascii="Calibri" w:hAnsi="Calibri"/>
        </w:rPr>
        <w:t>πουρ</w:t>
      </w:r>
      <w:r>
        <w:rPr>
          <w:rFonts w:ascii="Calibri" w:hAnsi="Calibri"/>
        </w:rPr>
        <w:t>γείο Π</w:t>
      </w:r>
      <w:r w:rsidRPr="00333AE8">
        <w:rPr>
          <w:rFonts w:ascii="Calibri" w:hAnsi="Calibri"/>
        </w:rPr>
        <w:t>ολιτισμού και την ομάδα των νομικών</w:t>
      </w:r>
      <w:r w:rsidR="00492D5D">
        <w:rPr>
          <w:rFonts w:ascii="Calibri" w:hAnsi="Calibri"/>
        </w:rPr>
        <w:t>,</w:t>
      </w:r>
      <w:r w:rsidRPr="00333AE8">
        <w:rPr>
          <w:rFonts w:ascii="Calibri" w:hAnsi="Calibri"/>
        </w:rPr>
        <w:t xml:space="preserve"> που ασχολήθηκαν με τη σύνταξη του νομοσχεδίου</w:t>
      </w:r>
      <w:r w:rsidR="00492D5D">
        <w:rPr>
          <w:rFonts w:ascii="Calibri" w:hAnsi="Calibri"/>
        </w:rPr>
        <w:t>,</w:t>
      </w:r>
      <w:r w:rsidRPr="00333AE8">
        <w:rPr>
          <w:rFonts w:ascii="Calibri" w:hAnsi="Calibri"/>
        </w:rPr>
        <w:t xml:space="preserve"> που φέρνουμε σε ψήφιση</w:t>
      </w:r>
      <w:r>
        <w:rPr>
          <w:rFonts w:ascii="Calibri" w:hAnsi="Calibri"/>
        </w:rPr>
        <w:t>,</w:t>
      </w:r>
      <w:r w:rsidRPr="00333AE8">
        <w:rPr>
          <w:rFonts w:ascii="Calibri" w:hAnsi="Calibri"/>
        </w:rPr>
        <w:t xml:space="preserve"> ότι είναι τουλάχιστον άσχετοι</w:t>
      </w:r>
      <w:r>
        <w:rPr>
          <w:rFonts w:ascii="Calibri" w:hAnsi="Calibri"/>
        </w:rPr>
        <w:t xml:space="preserve">. </w:t>
      </w:r>
    </w:p>
    <w:p w:rsidR="00D677C3" w:rsidRDefault="00D677C3" w:rsidP="0032411A">
      <w:pPr>
        <w:spacing w:line="276" w:lineRule="auto"/>
        <w:ind w:firstLine="720"/>
        <w:contextualSpacing/>
        <w:jc w:val="both"/>
        <w:rPr>
          <w:rFonts w:ascii="Calibri" w:hAnsi="Calibri"/>
        </w:rPr>
      </w:pPr>
      <w:r>
        <w:rPr>
          <w:rFonts w:ascii="Calibri" w:hAnsi="Calibri"/>
        </w:rPr>
        <w:t>Ο</w:t>
      </w:r>
      <w:r w:rsidRPr="00333AE8">
        <w:rPr>
          <w:rFonts w:ascii="Calibri" w:hAnsi="Calibri"/>
        </w:rPr>
        <w:t>ι φορείς</w:t>
      </w:r>
      <w:r>
        <w:rPr>
          <w:rFonts w:ascii="Calibri" w:hAnsi="Calibri"/>
        </w:rPr>
        <w:t>,</w:t>
      </w:r>
      <w:r w:rsidRPr="00333AE8">
        <w:rPr>
          <w:rFonts w:ascii="Calibri" w:hAnsi="Calibri"/>
        </w:rPr>
        <w:t xml:space="preserve"> οι οποίοι ήταν σήμερα μαζί μας και τους οποίους ακούσαμε όλοι</w:t>
      </w:r>
      <w:r w:rsidR="00492D5D">
        <w:rPr>
          <w:rFonts w:ascii="Calibri" w:hAnsi="Calibri"/>
        </w:rPr>
        <w:t>,</w:t>
      </w:r>
      <w:r w:rsidRPr="00333AE8">
        <w:rPr>
          <w:rFonts w:ascii="Calibri" w:hAnsi="Calibri"/>
        </w:rPr>
        <w:t xml:space="preserve"> με μεγάλη προσοχή</w:t>
      </w:r>
      <w:r>
        <w:rPr>
          <w:rFonts w:ascii="Calibri" w:hAnsi="Calibri"/>
        </w:rPr>
        <w:t>, μ</w:t>
      </w:r>
      <w:r w:rsidRPr="00333AE8">
        <w:rPr>
          <w:rFonts w:ascii="Calibri" w:hAnsi="Calibri"/>
        </w:rPr>
        <w:t>άλλον δεν επιβεβαίωσαν την κρίση του ΣΥΡΙΖΑ</w:t>
      </w:r>
      <w:r>
        <w:rPr>
          <w:rFonts w:ascii="Calibri" w:hAnsi="Calibri"/>
        </w:rPr>
        <w:t>.</w:t>
      </w:r>
      <w:r w:rsidRPr="00333AE8">
        <w:rPr>
          <w:rFonts w:ascii="Calibri" w:hAnsi="Calibri"/>
        </w:rPr>
        <w:t xml:space="preserve"> Ο </w:t>
      </w:r>
      <w:r>
        <w:rPr>
          <w:rFonts w:ascii="Calibri" w:hAnsi="Calibri"/>
        </w:rPr>
        <w:t>δε Ε</w:t>
      </w:r>
      <w:r w:rsidRPr="00333AE8">
        <w:rPr>
          <w:rFonts w:ascii="Calibri" w:hAnsi="Calibri"/>
        </w:rPr>
        <w:t>ισηγητής του</w:t>
      </w:r>
      <w:r>
        <w:rPr>
          <w:rFonts w:ascii="Calibri" w:hAnsi="Calibri"/>
        </w:rPr>
        <w:t>,</w:t>
      </w:r>
      <w:r w:rsidRPr="00333AE8">
        <w:rPr>
          <w:rFonts w:ascii="Calibri" w:hAnsi="Calibri"/>
        </w:rPr>
        <w:t xml:space="preserve"> σε ένα τόσο σοβαρό νομοσχέδιο</w:t>
      </w:r>
      <w:r>
        <w:rPr>
          <w:rFonts w:ascii="Calibri" w:hAnsi="Calibri"/>
        </w:rPr>
        <w:t>,</w:t>
      </w:r>
      <w:r w:rsidRPr="00333AE8">
        <w:rPr>
          <w:rFonts w:ascii="Calibri" w:hAnsi="Calibri"/>
        </w:rPr>
        <w:t xml:space="preserve"> είπε αυτά που είχε να πει και αποχώρησε</w:t>
      </w:r>
      <w:r>
        <w:rPr>
          <w:rFonts w:ascii="Calibri" w:hAnsi="Calibri"/>
        </w:rPr>
        <w:t>.</w:t>
      </w:r>
      <w:r w:rsidRPr="00333AE8">
        <w:rPr>
          <w:rFonts w:ascii="Calibri" w:hAnsi="Calibri"/>
        </w:rPr>
        <w:t xml:space="preserve"> Μάλλον δεν είναι σωστή πρακτική</w:t>
      </w:r>
      <w:r>
        <w:rPr>
          <w:rFonts w:ascii="Calibri" w:hAnsi="Calibri"/>
        </w:rPr>
        <w:t>.</w:t>
      </w:r>
      <w:r w:rsidRPr="00333AE8">
        <w:rPr>
          <w:rFonts w:ascii="Calibri" w:hAnsi="Calibri"/>
        </w:rPr>
        <w:t xml:space="preserve"> </w:t>
      </w:r>
    </w:p>
    <w:p w:rsidR="00D677C3" w:rsidRPr="00F25795" w:rsidRDefault="00D677C3" w:rsidP="0032411A">
      <w:pPr>
        <w:spacing w:line="276" w:lineRule="auto"/>
        <w:ind w:firstLine="720"/>
        <w:contextualSpacing/>
        <w:jc w:val="both"/>
        <w:rPr>
          <w:rFonts w:ascii="Calibri" w:hAnsi="Calibri"/>
        </w:rPr>
      </w:pPr>
      <w:r w:rsidRPr="00333AE8">
        <w:rPr>
          <w:rFonts w:ascii="Calibri" w:hAnsi="Calibri"/>
        </w:rPr>
        <w:t>Εγώ</w:t>
      </w:r>
      <w:r>
        <w:rPr>
          <w:rFonts w:ascii="Calibri" w:hAnsi="Calibri"/>
        </w:rPr>
        <w:t>, απευθυνόμενη στον Ε</w:t>
      </w:r>
      <w:r w:rsidRPr="00333AE8">
        <w:rPr>
          <w:rFonts w:ascii="Calibri" w:hAnsi="Calibri"/>
        </w:rPr>
        <w:t xml:space="preserve">ισηγητή τους </w:t>
      </w:r>
      <w:r>
        <w:rPr>
          <w:rFonts w:ascii="Calibri" w:hAnsi="Calibri"/>
        </w:rPr>
        <w:t>-</w:t>
      </w:r>
      <w:r w:rsidR="00CB3268">
        <w:rPr>
          <w:rFonts w:ascii="Calibri" w:hAnsi="Calibri"/>
        </w:rPr>
        <w:t xml:space="preserve"> </w:t>
      </w:r>
      <w:r w:rsidRPr="00333AE8">
        <w:rPr>
          <w:rFonts w:ascii="Calibri" w:hAnsi="Calibri"/>
        </w:rPr>
        <w:t xml:space="preserve">τον </w:t>
      </w:r>
      <w:r>
        <w:rPr>
          <w:rFonts w:ascii="Calibri" w:hAnsi="Calibri"/>
        </w:rPr>
        <w:t>Ε</w:t>
      </w:r>
      <w:r w:rsidRPr="00333AE8">
        <w:rPr>
          <w:rFonts w:ascii="Calibri" w:hAnsi="Calibri"/>
        </w:rPr>
        <w:t xml:space="preserve">ισηγητή της </w:t>
      </w:r>
      <w:r>
        <w:rPr>
          <w:rFonts w:ascii="Calibri" w:hAnsi="Calibri"/>
        </w:rPr>
        <w:t>Α</w:t>
      </w:r>
      <w:r w:rsidRPr="00333AE8">
        <w:rPr>
          <w:rFonts w:ascii="Calibri" w:hAnsi="Calibri"/>
        </w:rPr>
        <w:t xml:space="preserve">ξιωματικής </w:t>
      </w:r>
      <w:r>
        <w:rPr>
          <w:rFonts w:ascii="Calibri" w:hAnsi="Calibri"/>
        </w:rPr>
        <w:t>Α</w:t>
      </w:r>
      <w:r w:rsidRPr="00333AE8">
        <w:rPr>
          <w:rFonts w:ascii="Calibri" w:hAnsi="Calibri"/>
        </w:rPr>
        <w:t>ντιπολίτευσης</w:t>
      </w:r>
      <w:r w:rsidR="00CB3268">
        <w:rPr>
          <w:rFonts w:ascii="Calibri" w:hAnsi="Calibri"/>
        </w:rPr>
        <w:t xml:space="preserve"> </w:t>
      </w:r>
      <w:r>
        <w:rPr>
          <w:rFonts w:ascii="Calibri" w:hAnsi="Calibri"/>
        </w:rPr>
        <w:t>-</w:t>
      </w:r>
      <w:r w:rsidRPr="00333AE8">
        <w:rPr>
          <w:rFonts w:ascii="Calibri" w:hAnsi="Calibri"/>
        </w:rPr>
        <w:t xml:space="preserve"> θα ήθελα να ρωτήσω ευθέως</w:t>
      </w:r>
      <w:r>
        <w:rPr>
          <w:rFonts w:ascii="Calibri" w:hAnsi="Calibri"/>
        </w:rPr>
        <w:t>: Π</w:t>
      </w:r>
      <w:r w:rsidRPr="00333AE8">
        <w:rPr>
          <w:rFonts w:ascii="Calibri" w:hAnsi="Calibri"/>
        </w:rPr>
        <w:t>οια είναι η ανώνυμη εταιρεία</w:t>
      </w:r>
      <w:r>
        <w:rPr>
          <w:rFonts w:ascii="Calibri" w:hAnsi="Calibri"/>
        </w:rPr>
        <w:t>,</w:t>
      </w:r>
      <w:r w:rsidRPr="00333AE8">
        <w:rPr>
          <w:rFonts w:ascii="Calibri" w:hAnsi="Calibri"/>
        </w:rPr>
        <w:t xml:space="preserve"> στην οποία αναφέρθηκε</w:t>
      </w:r>
      <w:r w:rsidRPr="00BF4529">
        <w:rPr>
          <w:rFonts w:ascii="Calibri" w:hAnsi="Calibri"/>
        </w:rPr>
        <w:t xml:space="preserve">; </w:t>
      </w:r>
      <w:r>
        <w:rPr>
          <w:rFonts w:ascii="Calibri" w:hAnsi="Calibri"/>
        </w:rPr>
        <w:t>Κ</w:t>
      </w:r>
      <w:r w:rsidRPr="00333AE8">
        <w:rPr>
          <w:rFonts w:ascii="Calibri" w:hAnsi="Calibri"/>
        </w:rPr>
        <w:t>αι</w:t>
      </w:r>
      <w:r>
        <w:rPr>
          <w:rFonts w:ascii="Calibri" w:hAnsi="Calibri"/>
        </w:rPr>
        <w:t>,</w:t>
      </w:r>
      <w:r w:rsidRPr="00333AE8">
        <w:rPr>
          <w:rFonts w:ascii="Calibri" w:hAnsi="Calibri"/>
        </w:rPr>
        <w:t xml:space="preserve"> ποιο είναι το σημείο του νομοσχεδίου</w:t>
      </w:r>
      <w:r>
        <w:rPr>
          <w:rFonts w:ascii="Calibri" w:hAnsi="Calibri"/>
        </w:rPr>
        <w:t>,</w:t>
      </w:r>
      <w:r w:rsidRPr="00333AE8">
        <w:rPr>
          <w:rFonts w:ascii="Calibri" w:hAnsi="Calibri"/>
        </w:rPr>
        <w:t xml:space="preserve"> στο οποίο αναφέρεται η ανώνυμη εταιρεία</w:t>
      </w:r>
      <w:r w:rsidR="00035C7C">
        <w:rPr>
          <w:rFonts w:ascii="Calibri" w:hAnsi="Calibri"/>
        </w:rPr>
        <w:t>,</w:t>
      </w:r>
      <w:r w:rsidRPr="00333AE8">
        <w:rPr>
          <w:rFonts w:ascii="Calibri" w:hAnsi="Calibri"/>
        </w:rPr>
        <w:t xml:space="preserve"> την οποία επικαλείται</w:t>
      </w:r>
      <w:r w:rsidRPr="00BF4529">
        <w:rPr>
          <w:rFonts w:ascii="Calibri" w:hAnsi="Calibri"/>
        </w:rPr>
        <w:t>;</w:t>
      </w:r>
      <w:r w:rsidRPr="00333AE8">
        <w:rPr>
          <w:rFonts w:ascii="Calibri" w:hAnsi="Calibri"/>
        </w:rPr>
        <w:t xml:space="preserve"> Αυτό θα ήθελα να μου το απαντήσει</w:t>
      </w:r>
      <w:r>
        <w:rPr>
          <w:rFonts w:ascii="Calibri" w:hAnsi="Calibri"/>
        </w:rPr>
        <w:t>.</w:t>
      </w:r>
    </w:p>
    <w:p w:rsidR="00D677C3" w:rsidRDefault="00D677C3" w:rsidP="0032411A">
      <w:pPr>
        <w:spacing w:after="0" w:line="276" w:lineRule="auto"/>
        <w:contextualSpacing/>
        <w:jc w:val="both"/>
      </w:pPr>
      <w:r>
        <w:tab/>
        <w:t>Επίσης, την προηγούμενη φορά ακούσαμε, ότι μετά από σωρεία διαμαρτυριών αποσύραμε το άρθρο 43, όπως είχε κατατεθεί σε διαβούλευση. Δεν υπήρξε σωρεία διαμαρτυριών. Το αποσύραμε</w:t>
      </w:r>
      <w:r w:rsidR="008A1065">
        <w:t>,</w:t>
      </w:r>
      <w:r>
        <w:t xml:space="preserve"> όταν μιλήσαμε και ξαναμιλήσαμε με </w:t>
      </w:r>
      <w:r w:rsidR="008A1065">
        <w:t>αυτούς,</w:t>
      </w:r>
      <w:r>
        <w:t xml:space="preserve"> που έπρεπε να μιλήσουμε. Δηλαδή, το δεχτήκαμε και το αποσύραμε. Δεν μας ανάγκασε κανείς να το αποσύρουμε.</w:t>
      </w:r>
    </w:p>
    <w:p w:rsidR="00035C7C" w:rsidRDefault="00D677C3" w:rsidP="00035C7C">
      <w:pPr>
        <w:spacing w:after="0" w:line="276" w:lineRule="auto"/>
        <w:ind w:firstLine="720"/>
        <w:contextualSpacing/>
        <w:jc w:val="both"/>
      </w:pPr>
      <w:r>
        <w:t>Θα ήθελα να πω αυτό το οποίο είναι το αυτονόητο, ότι το Υπουργείο Πολιτισμού</w:t>
      </w:r>
      <w:r w:rsidR="008A1065">
        <w:t xml:space="preserve"> και Αθλητισμού και η ελληνική Κ</w:t>
      </w:r>
      <w:r>
        <w:t xml:space="preserve">υβέρνηση έχει την υποχρέωση της ενσωμάτωσης των Οδηγιών 789 του </w:t>
      </w:r>
      <w:r w:rsidR="00035C7C">
        <w:t>΄</w:t>
      </w:r>
      <w:r>
        <w:t xml:space="preserve">19 και 797 επίσης του </w:t>
      </w:r>
      <w:r w:rsidR="00035C7C">
        <w:t>΄</w:t>
      </w:r>
      <w:r>
        <w:t>19</w:t>
      </w:r>
      <w:r w:rsidR="008A1065">
        <w:t>,</w:t>
      </w:r>
      <w:r>
        <w:t xml:space="preserve"> στην ελληνική έννομη τάξη. Αυτό σημαίνει, ότι δεν μπορεί να </w:t>
      </w:r>
      <w:proofErr w:type="spellStart"/>
      <w:r>
        <w:t>αποστεί</w:t>
      </w:r>
      <w:proofErr w:type="spellEnd"/>
      <w:r>
        <w:t xml:space="preserve"> από το γράμμα του </w:t>
      </w:r>
      <w:proofErr w:type="spellStart"/>
      <w:r>
        <w:t>ενωσιακού</w:t>
      </w:r>
      <w:proofErr w:type="spellEnd"/>
      <w:r>
        <w:t xml:space="preserve"> νομοθέτη, παρά μόνο στα σημεία</w:t>
      </w:r>
      <w:r w:rsidR="008A1065">
        <w:t>,</w:t>
      </w:r>
      <w:r>
        <w:t xml:space="preserve"> που ο ίδιος ο </w:t>
      </w:r>
      <w:proofErr w:type="spellStart"/>
      <w:r>
        <w:t>ενωσιακός</w:t>
      </w:r>
      <w:proofErr w:type="spellEnd"/>
      <w:r>
        <w:t xml:space="preserve"> νομοθέτης του το επιτρέπει. Συνεπώς, την πρωτογενή νομοθέτηση την έχει κάνει ήδη η Ευρωπαϊκή Επιτροπή. </w:t>
      </w:r>
    </w:p>
    <w:p w:rsidR="00D677C3" w:rsidRDefault="00D677C3" w:rsidP="00035C7C">
      <w:pPr>
        <w:spacing w:after="0" w:line="276" w:lineRule="auto"/>
        <w:ind w:firstLine="720"/>
        <w:contextualSpacing/>
        <w:jc w:val="both"/>
      </w:pPr>
      <w:r>
        <w:t xml:space="preserve">Αυτά θα πρέπει να τα έχουμε στο μυαλό </w:t>
      </w:r>
      <w:r w:rsidR="008A1065">
        <w:t>μας,</w:t>
      </w:r>
      <w:r>
        <w:t xml:space="preserve"> σε όλη τη διάρκει</w:t>
      </w:r>
      <w:r w:rsidR="008A1065">
        <w:t>α της συζήτησης του νομοσχεδίου, γιατί</w:t>
      </w:r>
      <w:r>
        <w:t xml:space="preserve"> δεν μπορούμε να μιλάμε και να συζητάμε οποιαδήποτε άλλη νομοθετική πρωτοβουλία, αγνοώντας τους </w:t>
      </w:r>
      <w:proofErr w:type="spellStart"/>
      <w:r>
        <w:t>ενωσιακούς</w:t>
      </w:r>
      <w:proofErr w:type="spellEnd"/>
      <w:r>
        <w:t xml:space="preserve"> περιορισμούς και τα κείμενα των ίδιων των Οδηγιών. Επίσης, δεν είναι αντικείμενο του σχεδίου νόμου να ρυθμίσει εκ βάθρων το δίκαιο πνευματικής ιδιοκτησίας και ιδίως, τους κυρίως νόμους</w:t>
      </w:r>
      <w:r w:rsidR="008A1065">
        <w:t>,</w:t>
      </w:r>
      <w:r>
        <w:t xml:space="preserve"> που τους διέπουν που είναι </w:t>
      </w:r>
      <w:r w:rsidR="008A1065">
        <w:t xml:space="preserve">ο ν. </w:t>
      </w:r>
      <w:r>
        <w:t xml:space="preserve">2121 του </w:t>
      </w:r>
      <w:r w:rsidR="00035C7C">
        <w:t xml:space="preserve">‘ </w:t>
      </w:r>
      <w:r>
        <w:t xml:space="preserve">93 και ο </w:t>
      </w:r>
      <w:r w:rsidR="008A1065">
        <w:t xml:space="preserve"> ν. </w:t>
      </w:r>
      <w:r>
        <w:t xml:space="preserve">4481 του </w:t>
      </w:r>
      <w:r w:rsidR="00035C7C">
        <w:t>΄</w:t>
      </w:r>
      <w:r>
        <w:t xml:space="preserve">17. </w:t>
      </w:r>
    </w:p>
    <w:p w:rsidR="00035C7C" w:rsidRDefault="00D677C3" w:rsidP="0032411A">
      <w:pPr>
        <w:spacing w:after="0" w:line="276" w:lineRule="auto"/>
        <w:ind w:firstLine="720"/>
        <w:contextualSpacing/>
        <w:jc w:val="both"/>
      </w:pPr>
      <w:r>
        <w:t>Γενικά</w:t>
      </w:r>
      <w:r w:rsidR="008A1065">
        <w:t>,</w:t>
      </w:r>
      <w:r>
        <w:t xml:space="preserve"> τώρα επί των Οδηγιών. Οι δύο Οδηγίες</w:t>
      </w:r>
      <w:r w:rsidR="008A1065">
        <w:t>,</w:t>
      </w:r>
      <w:r>
        <w:t xml:space="preserve"> η 789 και η 790</w:t>
      </w:r>
      <w:r w:rsidR="008A1065">
        <w:t>,</w:t>
      </w:r>
      <w:r>
        <w:t xml:space="preserve"> δημοσιεύθηκαν στις 17/5/2019 και είχαν προθεσμία ενσωμάτωσης</w:t>
      </w:r>
      <w:r w:rsidR="008A1065">
        <w:t>,</w:t>
      </w:r>
      <w:r>
        <w:t xml:space="preserve"> ως τις 7/6 του 2021. Δεν χρει</w:t>
      </w:r>
      <w:r w:rsidR="00035C7C">
        <w:t>άζεται να πω και το καταλαβαίνω</w:t>
      </w:r>
      <w:r>
        <w:t xml:space="preserve"> ότι στο διάστημα του Μαΐου του 2019</w:t>
      </w:r>
      <w:r w:rsidR="008A1065">
        <w:t>,</w:t>
      </w:r>
      <w:r>
        <w:t xml:space="preserve"> μέχρι τ</w:t>
      </w:r>
      <w:r w:rsidR="008A1065">
        <w:t>ις 7 Ιουλίου του 2019, η πρώην Κ</w:t>
      </w:r>
      <w:r>
        <w:t xml:space="preserve">υβέρνηση του ΣΥΡΙΖΑ δεν έκανε τίποτα γι’ αυτές τις δύο Οδηγίες. Πάμε τώρα να δούμε αυτό το οποίο ακούμε, ότι καθυστερήσαμε. </w:t>
      </w:r>
    </w:p>
    <w:p w:rsidR="00D677C3" w:rsidRDefault="00D677C3" w:rsidP="0032411A">
      <w:pPr>
        <w:spacing w:after="0" w:line="276" w:lineRule="auto"/>
        <w:ind w:firstLine="720"/>
        <w:contextualSpacing/>
        <w:jc w:val="both"/>
      </w:pPr>
      <w:r>
        <w:t>Βεβαίως</w:t>
      </w:r>
      <w:r w:rsidR="008A1065">
        <w:t>,</w:t>
      </w:r>
      <w:r>
        <w:t xml:space="preserve"> καθυστερήσαμε</w:t>
      </w:r>
      <w:r w:rsidR="00035C7C">
        <w:t>. Δ</w:t>
      </w:r>
      <w:r>
        <w:t>εν καθυστέρησε μόνο η Ελλάδα, δεν καθυστέρησε μό</w:t>
      </w:r>
      <w:r w:rsidR="00035C7C">
        <w:t>νο η δική μας Κ</w:t>
      </w:r>
      <w:r>
        <w:t>υβέρνηση, αλλά οι περισσότερες ευρωπαϊκές χώρες μόλις τώρα κυρώνουν τις Οδηγίες. Διότι υπάρχουν δύσκολα θέματα, υπήρχε μία πανδημία</w:t>
      </w:r>
      <w:r w:rsidR="008A1065">
        <w:t>,</w:t>
      </w:r>
      <w:r>
        <w:t xml:space="preserve"> που απαγόρευε, σε πάρα πολλές περιπτώσεις, τις συνεννοήσεις</w:t>
      </w:r>
      <w:r w:rsidR="008A1065">
        <w:t>,</w:t>
      </w:r>
      <w:r>
        <w:t xml:space="preserve"> που έπρεπε να γίνουν με τους ίδιους τους φορείς και υπάρ</w:t>
      </w:r>
      <w:r w:rsidR="00035C7C">
        <w:t>χουν και πολλά θέματα, τα οποία - θα έλεγα συμφέροντα -</w:t>
      </w:r>
      <w:r>
        <w:t xml:space="preserve"> κάνοντας μία χρήση λίγο της λέξης </w:t>
      </w:r>
      <w:r w:rsidR="008A1065">
        <w:t>«</w:t>
      </w:r>
      <w:r>
        <w:t>συμφέροντα</w:t>
      </w:r>
      <w:r w:rsidR="008A1065">
        <w:t>»</w:t>
      </w:r>
      <w:r>
        <w:t xml:space="preserve">, που πολλές φορές είναι αντικρουόμενα στους ίδιους τους φορείς. Επομένως, δεν είναι η Ελλάδα η εξαίρεση, δεν είναι το Υπουργείο Πολιτισμού αυτής της </w:t>
      </w:r>
      <w:r w:rsidR="00035C7C">
        <w:t>Κ</w:t>
      </w:r>
      <w:r>
        <w:t>υβέρνησης η εξαίρεση. Επαναλαμβάνω, ότι ελάχιστες ήταν οι χώρες</w:t>
      </w:r>
      <w:r w:rsidR="008A1065">
        <w:t>,</w:t>
      </w:r>
      <w:r>
        <w:t xml:space="preserve"> που εμπρόθεσμα ενσωμάτωσαν τις Οδηγίες.</w:t>
      </w:r>
    </w:p>
    <w:p w:rsidR="00D677C3" w:rsidRDefault="00D677C3" w:rsidP="0032411A">
      <w:pPr>
        <w:spacing w:after="0" w:line="276" w:lineRule="auto"/>
        <w:ind w:firstLine="720"/>
        <w:contextualSpacing/>
        <w:jc w:val="both"/>
      </w:pPr>
      <w:r>
        <w:t>Σε όλο το χρονικό διάστημα επεξεργασίας της Οδηγ</w:t>
      </w:r>
      <w:r w:rsidR="008A1065">
        <w:t>ίας, αρχικά από τα στελέχη του Οργανισμού Πνευματικής Ι</w:t>
      </w:r>
      <w:r>
        <w:t>διοκτησίας, στη συνέχεια από μία ομάδα εργασίας</w:t>
      </w:r>
      <w:r w:rsidR="008A1065">
        <w:t>,</w:t>
      </w:r>
      <w:r>
        <w:t xml:space="preserve"> που συγκροτήθηκε</w:t>
      </w:r>
      <w:r w:rsidR="008A1065">
        <w:t>,</w:t>
      </w:r>
      <w:r>
        <w:t xml:space="preserve"> </w:t>
      </w:r>
      <w:r w:rsidR="00035C7C">
        <w:t>με τη συμμετοχή στελεχών του ΟΠΙ</w:t>
      </w:r>
      <w:r>
        <w:t xml:space="preserve">, καθηγητών του δικαίου πνευματικής ιδιοκτησίας και από δικούς μας νομικούς, έχουμε λάβει ένα πλήθος υπομνημάτων από ενδιαφερόμενους φορείς, με ενημέρωση </w:t>
      </w:r>
      <w:r w:rsidR="00035C7C">
        <w:t xml:space="preserve">για την επίδραση των </w:t>
      </w:r>
      <w:proofErr w:type="spellStart"/>
      <w:r w:rsidR="00035C7C">
        <w:t>ενωσιακών</w:t>
      </w:r>
      <w:proofErr w:type="spellEnd"/>
      <w:r w:rsidR="00035C7C">
        <w:t xml:space="preserve"> ο</w:t>
      </w:r>
      <w:r>
        <w:t>δηγιών στη δραστηριότητά τους και προτάσεις για την ενσωμάτωση τους. Πολλοί φορείς έχουν ζητήσει ακρόαση για να μας ενημερώσουν, δια ζώσης</w:t>
      </w:r>
      <w:r w:rsidR="008A1065">
        <w:t>,</w:t>
      </w:r>
      <w:r>
        <w:t xml:space="preserve"> πάντα, για τις απόψεις τους και δεν έχουμε αρνηθεί σε κανέναν. Όπως για παράδειγμα στον ΟΣΔΕΛ. Ο ΟΣΔΕΛ, προκειμένου να μας επισημάνει ζητήματα</w:t>
      </w:r>
      <w:r w:rsidR="008A1065">
        <w:t>,</w:t>
      </w:r>
      <w:r>
        <w:t xml:space="preserve"> που αφορούν τους συγγραφείς βιβλίων, έστελνε συνεχώς υπομνήματα με επιστημονική τεκμηρίωση και υπέβαλε σχόλια στη διαβούλευση, τα οποία λάβαμε σοβαρότατα υπόψη μας και σε μεγάλο βαθμό αποδεχθήκαμε. Η διαδικασία αυτή ήταν μακρά, διότι όλοι ξέρουμε και να μην κρυβόμαστε πίσω από το δάχτυλό μας, ότι επί ενάμιση χρόνο συζητάμε αυτές τις Οδηγίες, την ενσωμάτωση των Οδηγιών. Επομένως, θα μπορούσαν να έχουν συμβάλει σε αυτή την εποικοδομητική συζήτηση. Και το λέ</w:t>
      </w:r>
      <w:r w:rsidR="008A1065">
        <w:t>ω, διότι τραγουδιστές, ηθοποιοί</w:t>
      </w:r>
      <w:r>
        <w:t>,</w:t>
      </w:r>
      <w:r w:rsidR="008A1065">
        <w:t xml:space="preserve"> </w:t>
      </w:r>
      <w:r>
        <w:t>φωτογράφοι, μέχρι σήμερα, μέχρι πριν από λίγες μέρες</w:t>
      </w:r>
      <w:r w:rsidR="008A1065">
        <w:t>,</w:t>
      </w:r>
      <w:r>
        <w:t xml:space="preserve"> δεν είχαν θέσει υπόψη μας σειρά ζητημάτων. Δεν λέω ότι αυτό είναι κανένα φοβερό λάθος. Απλώς, να επισημάνω ότι οι Οδηγίες</w:t>
      </w:r>
      <w:r w:rsidR="008A1065">
        <w:t>,</w:t>
      </w:r>
      <w:r>
        <w:t xml:space="preserve"> επί ενάμιση χρόνο</w:t>
      </w:r>
      <w:r w:rsidR="008A1065">
        <w:t>,</w:t>
      </w:r>
      <w:r>
        <w:t xml:space="preserve"> </w:t>
      </w:r>
      <w:proofErr w:type="spellStart"/>
      <w:r>
        <w:t>συζητώνται</w:t>
      </w:r>
      <w:proofErr w:type="spellEnd"/>
      <w:r>
        <w:t xml:space="preserve"> και αυτοί που ήθελαν να μετέχουν στη διαδικασία της διαβούλευσης το έκαναν. </w:t>
      </w:r>
    </w:p>
    <w:p w:rsidR="00D677C3" w:rsidRDefault="00D677C3" w:rsidP="0032411A">
      <w:pPr>
        <w:spacing w:after="0" w:line="276" w:lineRule="auto"/>
        <w:ind w:firstLine="720"/>
        <w:contextualSpacing/>
        <w:jc w:val="both"/>
      </w:pPr>
      <w:r>
        <w:t>Επί των ζητημάτων τώρα</w:t>
      </w:r>
      <w:r w:rsidR="008A1065">
        <w:t>,</w:t>
      </w:r>
      <w:r>
        <w:t xml:space="preserve"> που τέθηκαν κατά άρθρο, τόσο στην προηγούμενη συνεδρίαση της Επιτροπής Μορφωτικών Υποθέσεων, όσο και </w:t>
      </w:r>
      <w:proofErr w:type="spellStart"/>
      <w:r>
        <w:t>επ</w:t>
      </w:r>
      <w:proofErr w:type="spellEnd"/>
      <w:r>
        <w:t>΄ αυτών</w:t>
      </w:r>
      <w:r w:rsidR="008A1065">
        <w:t>,</w:t>
      </w:r>
      <w:r>
        <w:t xml:space="preserve"> που έχουν εν γένει τεθεί μέχρι σήμερα, θα ήθελα να σημειώσω τα εξής: Σχετικά με τις ρυθμίσεις για την ραδιοτηλεοπτική μετάδοση και αναμετάδοση, άρθρα 2 και 4 έως 6 Οδηγίας 789 του 2019, άρθρο 3 του σχεδίου</w:t>
      </w:r>
      <w:r w:rsidR="008A1065">
        <w:t>,</w:t>
      </w:r>
      <w:r>
        <w:t xml:space="preserve"> με το οποίο τροποποιείται το άρθρο 35 του νόμου 2121 του </w:t>
      </w:r>
      <w:r w:rsidR="008A1065">
        <w:t>΄</w:t>
      </w:r>
      <w:r>
        <w:t>93, επισημαίνω, ότι η παράγραφος 7 επιδιώκει τη διασφάλιση των συμφερόντων δικαιούχων</w:t>
      </w:r>
      <w:r w:rsidR="008A1065">
        <w:t>,</w:t>
      </w:r>
      <w:r>
        <w:t xml:space="preserve"> που δεν έχουν αναθέσει σε ΟΣΔ τη διαχείριση των δικαιωμάτων τους και είναι πάντοτε, κάθε στιγμή, ελεύθεροι να το κάνουν.</w:t>
      </w:r>
    </w:p>
    <w:p w:rsidR="00D677C3" w:rsidRDefault="0012011B" w:rsidP="0012011B">
      <w:pPr>
        <w:spacing w:after="0" w:line="276" w:lineRule="auto"/>
        <w:contextualSpacing/>
        <w:jc w:val="both"/>
        <w:rPr>
          <w:rFonts w:cs="Segoe UI"/>
          <w:color w:val="212529"/>
        </w:rPr>
      </w:pPr>
      <w:r>
        <w:tab/>
      </w:r>
      <w:r w:rsidR="00D677C3">
        <w:rPr>
          <w:rFonts w:cs="Segoe UI"/>
          <w:color w:val="212529"/>
        </w:rPr>
        <w:t>Επιπλέον, η παρ.</w:t>
      </w:r>
      <w:r w:rsidR="00D677C3" w:rsidRPr="007A6FAC">
        <w:rPr>
          <w:rFonts w:cs="Segoe UI"/>
          <w:color w:val="212529"/>
        </w:rPr>
        <w:t xml:space="preserve"> 3 του άρθρου 35 δεν τροποποιείται</w:t>
      </w:r>
      <w:r w:rsidR="008A1065">
        <w:rPr>
          <w:rFonts w:cs="Segoe UI"/>
          <w:color w:val="212529"/>
        </w:rPr>
        <w:t>,</w:t>
      </w:r>
      <w:r w:rsidR="00D677C3" w:rsidRPr="007A6FAC">
        <w:rPr>
          <w:rFonts w:cs="Segoe UI"/>
          <w:color w:val="212529"/>
        </w:rPr>
        <w:t xml:space="preserve"> με το παρόν σχέδιο νόμου</w:t>
      </w:r>
      <w:r w:rsidR="00D677C3">
        <w:rPr>
          <w:rFonts w:cs="Segoe UI"/>
          <w:color w:val="212529"/>
        </w:rPr>
        <w:t>.</w:t>
      </w:r>
    </w:p>
    <w:p w:rsidR="00D677C3" w:rsidRDefault="00D677C3" w:rsidP="0032411A">
      <w:pPr>
        <w:ind w:firstLine="720"/>
        <w:contextualSpacing/>
        <w:jc w:val="both"/>
        <w:rPr>
          <w:rFonts w:cs="Segoe UI"/>
          <w:color w:val="212529"/>
        </w:rPr>
      </w:pPr>
      <w:r>
        <w:rPr>
          <w:rFonts w:cs="Segoe UI"/>
          <w:color w:val="212529"/>
        </w:rPr>
        <w:t>Σ</w:t>
      </w:r>
      <w:r w:rsidRPr="007A6FAC">
        <w:rPr>
          <w:rFonts w:cs="Segoe UI"/>
          <w:color w:val="212529"/>
        </w:rPr>
        <w:t>χετικά με τη ρύθμιση των πα</w:t>
      </w:r>
      <w:r w:rsidR="008A1065">
        <w:rPr>
          <w:rFonts w:cs="Segoe UI"/>
          <w:color w:val="212529"/>
        </w:rPr>
        <w:t>ρεχ</w:t>
      </w:r>
      <w:r>
        <w:rPr>
          <w:rFonts w:cs="Segoe UI"/>
          <w:color w:val="212529"/>
        </w:rPr>
        <w:t>όμενων</w:t>
      </w:r>
      <w:r w:rsidR="00035C7C">
        <w:rPr>
          <w:rFonts w:cs="Segoe UI"/>
          <w:color w:val="212529"/>
        </w:rPr>
        <w:t xml:space="preserve"> </w:t>
      </w:r>
      <w:proofErr w:type="spellStart"/>
      <w:r w:rsidR="00035C7C">
        <w:rPr>
          <w:rFonts w:cs="Segoe UI"/>
          <w:color w:val="212529"/>
        </w:rPr>
        <w:t>επι</w:t>
      </w:r>
      <w:r w:rsidRPr="007A6FAC">
        <w:rPr>
          <w:rFonts w:cs="Segoe UI"/>
          <w:color w:val="212529"/>
        </w:rPr>
        <w:t>γραμμι</w:t>
      </w:r>
      <w:r w:rsidR="008A1065">
        <w:rPr>
          <w:rFonts w:cs="Segoe UI"/>
          <w:color w:val="212529"/>
        </w:rPr>
        <w:t>κών</w:t>
      </w:r>
      <w:proofErr w:type="spellEnd"/>
      <w:r w:rsidR="008A1065">
        <w:rPr>
          <w:rFonts w:cs="Segoe UI"/>
          <w:color w:val="212529"/>
        </w:rPr>
        <w:t xml:space="preserve"> υπηρεσιών, </w:t>
      </w:r>
      <w:r>
        <w:rPr>
          <w:rFonts w:cs="Segoe UI"/>
          <w:color w:val="212529"/>
        </w:rPr>
        <w:t>άρθρο 2 παρ. 1 &amp; 3 της Οδηγίας 7</w:t>
      </w:r>
      <w:r w:rsidRPr="007A6FAC">
        <w:rPr>
          <w:rFonts w:cs="Segoe UI"/>
          <w:color w:val="212529"/>
        </w:rPr>
        <w:t>89</w:t>
      </w:r>
      <w:r>
        <w:rPr>
          <w:rFonts w:cs="Segoe UI"/>
          <w:color w:val="212529"/>
        </w:rPr>
        <w:t>,</w:t>
      </w:r>
      <w:r w:rsidRPr="007A6FAC">
        <w:rPr>
          <w:rFonts w:cs="Segoe UI"/>
          <w:color w:val="212529"/>
        </w:rPr>
        <w:t xml:space="preserve"> άρθρο 5 του σχεδίου νόμου</w:t>
      </w:r>
      <w:r w:rsidR="008A1065">
        <w:rPr>
          <w:rFonts w:cs="Segoe UI"/>
          <w:color w:val="212529"/>
        </w:rPr>
        <w:t>,</w:t>
      </w:r>
      <w:r w:rsidRPr="007A6FAC">
        <w:rPr>
          <w:rFonts w:cs="Segoe UI"/>
          <w:color w:val="212529"/>
        </w:rPr>
        <w:t xml:space="preserve"> </w:t>
      </w:r>
      <w:r w:rsidR="00035C7C">
        <w:rPr>
          <w:rFonts w:cs="Segoe UI"/>
          <w:color w:val="212529"/>
        </w:rPr>
        <w:t>με το οποίο προστίθεται άρθρο 3</w:t>
      </w:r>
      <w:r w:rsidRPr="007A6FAC">
        <w:rPr>
          <w:rFonts w:cs="Segoe UI"/>
          <w:color w:val="212529"/>
        </w:rPr>
        <w:t>β</w:t>
      </w:r>
      <w:r>
        <w:rPr>
          <w:rFonts w:cs="Segoe UI"/>
          <w:color w:val="212529"/>
        </w:rPr>
        <w:t>)</w:t>
      </w:r>
      <w:r w:rsidRPr="007A6FAC">
        <w:rPr>
          <w:rFonts w:cs="Segoe UI"/>
          <w:color w:val="212529"/>
        </w:rPr>
        <w:t xml:space="preserve"> στον </w:t>
      </w:r>
      <w:r w:rsidR="008A1065">
        <w:rPr>
          <w:rFonts w:cs="Segoe UI"/>
          <w:color w:val="212529"/>
        </w:rPr>
        <w:t>ν.2121/1993,</w:t>
      </w:r>
      <w:r w:rsidRPr="007A6FAC">
        <w:rPr>
          <w:rFonts w:cs="Segoe UI"/>
          <w:color w:val="212529"/>
        </w:rPr>
        <w:t xml:space="preserve"> σημειώνω</w:t>
      </w:r>
      <w:r>
        <w:rPr>
          <w:rFonts w:cs="Segoe UI"/>
          <w:color w:val="212529"/>
        </w:rPr>
        <w:t>,</w:t>
      </w:r>
      <w:r w:rsidRPr="007A6FAC">
        <w:rPr>
          <w:rFonts w:cs="Segoe UI"/>
          <w:color w:val="212529"/>
        </w:rPr>
        <w:t xml:space="preserve"> ότι η προτεινόμενη διάταξη περιέχει σαφή κριτήρια</w:t>
      </w:r>
      <w:r w:rsidR="008A1065">
        <w:rPr>
          <w:rFonts w:cs="Segoe UI"/>
          <w:color w:val="212529"/>
        </w:rPr>
        <w:t>,</w:t>
      </w:r>
      <w:r w:rsidRPr="007A6FAC">
        <w:rPr>
          <w:rFonts w:cs="Segoe UI"/>
          <w:color w:val="212529"/>
        </w:rPr>
        <w:t xml:space="preserve"> που έχει θέσει ο </w:t>
      </w:r>
      <w:proofErr w:type="spellStart"/>
      <w:r w:rsidRPr="007A6FAC">
        <w:rPr>
          <w:rFonts w:cs="Segoe UI"/>
          <w:color w:val="212529"/>
        </w:rPr>
        <w:t>εν</w:t>
      </w:r>
      <w:r>
        <w:rPr>
          <w:rFonts w:cs="Segoe UI"/>
          <w:color w:val="212529"/>
        </w:rPr>
        <w:t>ωσιακός</w:t>
      </w:r>
      <w:proofErr w:type="spellEnd"/>
      <w:r w:rsidRPr="007A6FAC">
        <w:rPr>
          <w:rFonts w:cs="Segoe UI"/>
          <w:color w:val="212529"/>
        </w:rPr>
        <w:t xml:space="preserve"> νομοθέτης για το ποιες είναι οι </w:t>
      </w:r>
      <w:r>
        <w:rPr>
          <w:rFonts w:cs="Segoe UI"/>
          <w:color w:val="212529"/>
        </w:rPr>
        <w:t>πλήρως χρηματοδοτούμενες</w:t>
      </w:r>
      <w:r w:rsidR="00035C7C">
        <w:rPr>
          <w:rFonts w:cs="Segoe UI"/>
          <w:color w:val="212529"/>
        </w:rPr>
        <w:t>,</w:t>
      </w:r>
      <w:r>
        <w:rPr>
          <w:rFonts w:cs="Segoe UI"/>
          <w:color w:val="212529"/>
        </w:rPr>
        <w:t xml:space="preserve"> από ίδι</w:t>
      </w:r>
      <w:r w:rsidRPr="007A6FAC">
        <w:rPr>
          <w:rFonts w:cs="Segoe UI"/>
          <w:color w:val="212529"/>
        </w:rPr>
        <w:t>ους πόρους παραγωγές του ραδιοτηλεοπτικού οργανισμ</w:t>
      </w:r>
      <w:r>
        <w:rPr>
          <w:rFonts w:cs="Segoe UI"/>
          <w:color w:val="212529"/>
        </w:rPr>
        <w:t>ού</w:t>
      </w:r>
      <w:r w:rsidRPr="007A6FAC">
        <w:rPr>
          <w:rFonts w:cs="Segoe UI"/>
          <w:color w:val="212529"/>
        </w:rPr>
        <w:t>. Συνεπώς</w:t>
      </w:r>
      <w:r>
        <w:rPr>
          <w:rFonts w:cs="Segoe UI"/>
          <w:color w:val="212529"/>
        </w:rPr>
        <w:t>,</w:t>
      </w:r>
      <w:r w:rsidRPr="007A6FAC">
        <w:rPr>
          <w:rFonts w:cs="Segoe UI"/>
          <w:color w:val="212529"/>
        </w:rPr>
        <w:t xml:space="preserve"> η π</w:t>
      </w:r>
      <w:r>
        <w:rPr>
          <w:rFonts w:cs="Segoe UI"/>
          <w:color w:val="212529"/>
        </w:rPr>
        <w:t>αραπομπή στο άρθρο 47 παρ.</w:t>
      </w:r>
      <w:r w:rsidRPr="007A6FAC">
        <w:rPr>
          <w:rFonts w:cs="Segoe UI"/>
          <w:color w:val="212529"/>
        </w:rPr>
        <w:t xml:space="preserve"> 2 του </w:t>
      </w:r>
      <w:r>
        <w:rPr>
          <w:rFonts w:cs="Segoe UI"/>
          <w:color w:val="212529"/>
        </w:rPr>
        <w:t>ν.21</w:t>
      </w:r>
      <w:r w:rsidRPr="007A6FAC">
        <w:rPr>
          <w:rFonts w:cs="Segoe UI"/>
          <w:color w:val="212529"/>
        </w:rPr>
        <w:t>21</w:t>
      </w:r>
      <w:r>
        <w:rPr>
          <w:rFonts w:cs="Segoe UI"/>
          <w:color w:val="212529"/>
        </w:rPr>
        <w:t>/1993</w:t>
      </w:r>
      <w:r w:rsidRPr="007A6FAC">
        <w:rPr>
          <w:rFonts w:cs="Segoe UI"/>
          <w:color w:val="212529"/>
        </w:rPr>
        <w:t xml:space="preserve"> </w:t>
      </w:r>
      <w:r w:rsidR="00035C7C">
        <w:rPr>
          <w:rFonts w:cs="Segoe UI"/>
          <w:color w:val="212529"/>
        </w:rPr>
        <w:t>«</w:t>
      </w:r>
      <w:r w:rsidRPr="007A6FAC">
        <w:rPr>
          <w:rFonts w:cs="Segoe UI"/>
          <w:color w:val="212529"/>
        </w:rPr>
        <w:t>ως παραγωγός υλικού φορέα ήχων νοείται το φυσικό</w:t>
      </w:r>
      <w:r>
        <w:rPr>
          <w:rFonts w:cs="Segoe UI"/>
          <w:color w:val="212529"/>
        </w:rPr>
        <w:t xml:space="preserve"> ή</w:t>
      </w:r>
      <w:r w:rsidRPr="007A6FAC">
        <w:rPr>
          <w:rFonts w:cs="Segoe UI"/>
          <w:color w:val="212529"/>
        </w:rPr>
        <w:t xml:space="preserve"> νομικό πρόσωπο με πρωτοβουλία και ευθύνη του οποίου πραγματοποιείται η πρώτη εγγραφή σειράς ήχων μόνο</w:t>
      </w:r>
      <w:r>
        <w:rPr>
          <w:rFonts w:cs="Segoe UI"/>
          <w:color w:val="212529"/>
        </w:rPr>
        <w:t>. Ω</w:t>
      </w:r>
      <w:r w:rsidRPr="007A6FAC">
        <w:rPr>
          <w:rFonts w:cs="Segoe UI"/>
          <w:color w:val="212529"/>
        </w:rPr>
        <w:t>ς παραγωγός υλικού φορέα εικόνας</w:t>
      </w:r>
      <w:r>
        <w:rPr>
          <w:rFonts w:cs="Segoe UI"/>
          <w:color w:val="212529"/>
        </w:rPr>
        <w:t>,</w:t>
      </w:r>
      <w:r w:rsidRPr="007A6FAC">
        <w:rPr>
          <w:rFonts w:cs="Segoe UI"/>
          <w:color w:val="212529"/>
        </w:rPr>
        <w:t xml:space="preserve"> ήχου και εικόνας νοείται το φυσικό</w:t>
      </w:r>
      <w:r>
        <w:rPr>
          <w:rFonts w:cs="Segoe UI"/>
          <w:color w:val="212529"/>
        </w:rPr>
        <w:t xml:space="preserve"> ή</w:t>
      </w:r>
      <w:r w:rsidRPr="007A6FAC">
        <w:rPr>
          <w:rFonts w:cs="Segoe UI"/>
          <w:color w:val="212529"/>
        </w:rPr>
        <w:t xml:space="preserve"> νομικό πρόσωπο με πρωτοβουλία και ευθύνη του οποίου πραγματοποιείται η πρώτη εγγραφή σειράς εικόνων</w:t>
      </w:r>
      <w:r w:rsidR="008A1065">
        <w:rPr>
          <w:rFonts w:cs="Segoe UI"/>
          <w:color w:val="212529"/>
        </w:rPr>
        <w:t>,</w:t>
      </w:r>
      <w:r w:rsidRPr="007A6FAC">
        <w:rPr>
          <w:rFonts w:cs="Segoe UI"/>
          <w:color w:val="212529"/>
        </w:rPr>
        <w:t xml:space="preserve"> με ή χωρίς ήχο</w:t>
      </w:r>
      <w:r w:rsidR="008A1065">
        <w:rPr>
          <w:rFonts w:cs="Segoe UI"/>
          <w:color w:val="212529"/>
        </w:rPr>
        <w:t>,</w:t>
      </w:r>
      <w:r w:rsidRPr="007A6FAC">
        <w:rPr>
          <w:rFonts w:cs="Segoe UI"/>
          <w:color w:val="212529"/>
        </w:rPr>
        <w:t xml:space="preserve"> που θεσπίζει τεκμήριο</w:t>
      </w:r>
      <w:r w:rsidR="008A1065">
        <w:rPr>
          <w:rFonts w:cs="Segoe UI"/>
          <w:color w:val="212529"/>
        </w:rPr>
        <w:t>,</w:t>
      </w:r>
      <w:r w:rsidRPr="007A6FAC">
        <w:rPr>
          <w:rFonts w:cs="Segoe UI"/>
          <w:color w:val="212529"/>
        </w:rPr>
        <w:t xml:space="preserve"> ώστε να διευκολυνθεί η απόδειξη του δικαιούχου</w:t>
      </w:r>
      <w:r>
        <w:rPr>
          <w:rFonts w:cs="Segoe UI"/>
          <w:color w:val="212529"/>
        </w:rPr>
        <w:t>,</w:t>
      </w:r>
      <w:r w:rsidRPr="007A6FAC">
        <w:rPr>
          <w:rFonts w:cs="Segoe UI"/>
          <w:color w:val="212529"/>
        </w:rPr>
        <w:t xml:space="preserve"> δεν συνάδει π</w:t>
      </w:r>
      <w:r>
        <w:rPr>
          <w:rFonts w:cs="Segoe UI"/>
          <w:color w:val="212529"/>
        </w:rPr>
        <w:t>ρος το περιεχόμενο της ρύθμισης</w:t>
      </w:r>
      <w:r w:rsidR="00035C7C">
        <w:rPr>
          <w:rFonts w:cs="Segoe UI"/>
          <w:color w:val="212529"/>
        </w:rPr>
        <w:t>»</w:t>
      </w:r>
      <w:r w:rsidRPr="007A6FAC">
        <w:rPr>
          <w:rFonts w:cs="Segoe UI"/>
          <w:color w:val="212529"/>
        </w:rPr>
        <w:t xml:space="preserve">. </w:t>
      </w:r>
    </w:p>
    <w:p w:rsidR="00D677C3" w:rsidRDefault="00D677C3" w:rsidP="0032411A">
      <w:pPr>
        <w:ind w:firstLine="720"/>
        <w:contextualSpacing/>
        <w:jc w:val="both"/>
        <w:rPr>
          <w:rFonts w:cs="Segoe UI"/>
          <w:color w:val="212529"/>
        </w:rPr>
      </w:pPr>
      <w:r w:rsidRPr="007A6FAC">
        <w:rPr>
          <w:rFonts w:cs="Segoe UI"/>
          <w:color w:val="212529"/>
        </w:rPr>
        <w:t>Σχετικά με τον ορισμό του ερευνητικού οργανισμού στη διάταξη για την εξόρυξη κειμένων και δεδομένων</w:t>
      </w:r>
      <w:r w:rsidR="008A1065">
        <w:rPr>
          <w:rFonts w:cs="Segoe UI"/>
          <w:color w:val="212529"/>
        </w:rPr>
        <w:t>,</w:t>
      </w:r>
      <w:r w:rsidRPr="007A6FAC">
        <w:rPr>
          <w:rFonts w:cs="Segoe UI"/>
          <w:color w:val="212529"/>
        </w:rPr>
        <w:t xml:space="preserve"> για σκοπούς επιστημο</w:t>
      </w:r>
      <w:r>
        <w:rPr>
          <w:rFonts w:cs="Segoe UI"/>
          <w:color w:val="212529"/>
        </w:rPr>
        <w:t>νικής έρευνας -</w:t>
      </w:r>
      <w:r w:rsidR="00035C7C">
        <w:rPr>
          <w:rFonts w:cs="Segoe UI"/>
          <w:color w:val="212529"/>
        </w:rPr>
        <w:t xml:space="preserve"> </w:t>
      </w:r>
      <w:r>
        <w:rPr>
          <w:rFonts w:cs="Segoe UI"/>
          <w:color w:val="212529"/>
        </w:rPr>
        <w:t>άρθρο 2</w:t>
      </w:r>
      <w:r w:rsidR="008A1065">
        <w:rPr>
          <w:rFonts w:cs="Segoe UI"/>
          <w:color w:val="212529"/>
        </w:rPr>
        <w:t>,</w:t>
      </w:r>
      <w:r>
        <w:rPr>
          <w:rFonts w:cs="Segoe UI"/>
          <w:color w:val="212529"/>
        </w:rPr>
        <w:t xml:space="preserve"> παρ. 1 της Οδηγίας 7</w:t>
      </w:r>
      <w:r w:rsidRPr="007A6FAC">
        <w:rPr>
          <w:rFonts w:cs="Segoe UI"/>
          <w:color w:val="212529"/>
        </w:rPr>
        <w:t>90</w:t>
      </w:r>
      <w:r>
        <w:rPr>
          <w:rFonts w:cs="Segoe UI"/>
          <w:color w:val="212529"/>
        </w:rPr>
        <w:t>,</w:t>
      </w:r>
      <w:r w:rsidRPr="007A6FAC">
        <w:rPr>
          <w:rFonts w:cs="Segoe UI"/>
          <w:color w:val="212529"/>
        </w:rPr>
        <w:t xml:space="preserve"> άρθρο 8 του σχεδίου νόμου</w:t>
      </w:r>
      <w:r>
        <w:rPr>
          <w:rFonts w:cs="Segoe UI"/>
          <w:color w:val="212529"/>
        </w:rPr>
        <w:t>,</w:t>
      </w:r>
      <w:r w:rsidR="008A1065">
        <w:rPr>
          <w:rFonts w:cs="Segoe UI"/>
          <w:color w:val="212529"/>
        </w:rPr>
        <w:t xml:space="preserve"> άρθρο 21 Α</w:t>
      </w:r>
      <w:r w:rsidRPr="007A6FAC">
        <w:rPr>
          <w:rFonts w:cs="Segoe UI"/>
          <w:color w:val="212529"/>
        </w:rPr>
        <w:t xml:space="preserve"> του </w:t>
      </w:r>
      <w:r>
        <w:rPr>
          <w:rFonts w:cs="Segoe UI"/>
          <w:color w:val="212529"/>
        </w:rPr>
        <w:t>ν. 21</w:t>
      </w:r>
      <w:r w:rsidRPr="007A6FAC">
        <w:rPr>
          <w:rFonts w:cs="Segoe UI"/>
          <w:color w:val="212529"/>
        </w:rPr>
        <w:t>21</w:t>
      </w:r>
      <w:r>
        <w:rPr>
          <w:rFonts w:cs="Segoe UI"/>
          <w:color w:val="212529"/>
        </w:rPr>
        <w:t>/1993</w:t>
      </w:r>
      <w:r w:rsidR="00035C7C">
        <w:rPr>
          <w:rFonts w:cs="Segoe UI"/>
          <w:color w:val="212529"/>
        </w:rPr>
        <w:t xml:space="preserve"> </w:t>
      </w:r>
      <w:r>
        <w:rPr>
          <w:rFonts w:cs="Segoe UI"/>
          <w:color w:val="212529"/>
        </w:rPr>
        <w:t>- που επισημάνθηκε από τον Ε</w:t>
      </w:r>
      <w:r w:rsidRPr="007A6FAC">
        <w:rPr>
          <w:rFonts w:cs="Segoe UI"/>
          <w:color w:val="212529"/>
        </w:rPr>
        <w:t xml:space="preserve">ισηγητή του </w:t>
      </w:r>
      <w:r>
        <w:rPr>
          <w:rFonts w:cs="Segoe UI"/>
          <w:color w:val="212529"/>
        </w:rPr>
        <w:t>ΣΥΡΙΖΑ</w:t>
      </w:r>
      <w:r w:rsidR="008A1065">
        <w:rPr>
          <w:rFonts w:cs="Segoe UI"/>
          <w:color w:val="212529"/>
        </w:rPr>
        <w:t>,</w:t>
      </w:r>
      <w:r>
        <w:rPr>
          <w:rFonts w:cs="Segoe UI"/>
          <w:color w:val="212529"/>
        </w:rPr>
        <w:t xml:space="preserve"> </w:t>
      </w:r>
      <w:r w:rsidRPr="007A6FAC">
        <w:rPr>
          <w:rFonts w:cs="Segoe UI"/>
          <w:color w:val="212529"/>
        </w:rPr>
        <w:t>ως ατελής</w:t>
      </w:r>
      <w:r>
        <w:rPr>
          <w:rFonts w:cs="Segoe UI"/>
          <w:color w:val="212529"/>
        </w:rPr>
        <w:t>, σημειώνω</w:t>
      </w:r>
      <w:r w:rsidRPr="007A6FAC">
        <w:rPr>
          <w:rFonts w:cs="Segoe UI"/>
          <w:color w:val="212529"/>
        </w:rPr>
        <w:t xml:space="preserve"> ότι ο ορισμός έχ</w:t>
      </w:r>
      <w:r w:rsidR="008A1065">
        <w:rPr>
          <w:rFonts w:cs="Segoe UI"/>
          <w:color w:val="212529"/>
        </w:rPr>
        <w:t>ει μεταφερθεί επί λέξει</w:t>
      </w:r>
      <w:r>
        <w:rPr>
          <w:rFonts w:cs="Segoe UI"/>
          <w:color w:val="212529"/>
        </w:rPr>
        <w:t xml:space="preserve"> από την Ο</w:t>
      </w:r>
      <w:r w:rsidRPr="007A6FAC">
        <w:rPr>
          <w:rFonts w:cs="Segoe UI"/>
          <w:color w:val="212529"/>
        </w:rPr>
        <w:t>δηγία</w:t>
      </w:r>
      <w:r>
        <w:rPr>
          <w:rFonts w:cs="Segoe UI"/>
          <w:color w:val="212529"/>
        </w:rPr>
        <w:t>: «Ερευνητικός Οργανισμός, το Π</w:t>
      </w:r>
      <w:r w:rsidRPr="007A6FAC">
        <w:rPr>
          <w:rFonts w:cs="Segoe UI"/>
          <w:color w:val="212529"/>
        </w:rPr>
        <w:t>ανεπιστήμιο συμπεριλαμβανομένων των βιβλιοθηκών του</w:t>
      </w:r>
      <w:r>
        <w:rPr>
          <w:rFonts w:cs="Segoe UI"/>
          <w:color w:val="212529"/>
        </w:rPr>
        <w:t>, το Ερευνητικό Ί</w:t>
      </w:r>
      <w:r w:rsidRPr="007A6FAC">
        <w:rPr>
          <w:rFonts w:cs="Segoe UI"/>
          <w:color w:val="212529"/>
        </w:rPr>
        <w:t>δρυμα ή κάθε άλλη οντότητα με πρωταρχικό στόχο τη διεξαγωγή επιστημονικής έρευνας ή την εκτέλεση εκπαιδευτικών δραστηριοτήτων που περιλαμβάνουν</w:t>
      </w:r>
      <w:r w:rsidR="008A1065">
        <w:rPr>
          <w:rFonts w:cs="Segoe UI"/>
          <w:color w:val="212529"/>
        </w:rPr>
        <w:t>,</w:t>
      </w:r>
      <w:r w:rsidRPr="007A6FAC">
        <w:rPr>
          <w:rFonts w:cs="Segoe UI"/>
          <w:color w:val="212529"/>
        </w:rPr>
        <w:t xml:space="preserve"> </w:t>
      </w:r>
      <w:r w:rsidR="00035C7C">
        <w:rPr>
          <w:rFonts w:cs="Segoe UI"/>
          <w:color w:val="212529"/>
        </w:rPr>
        <w:t>επίσης,</w:t>
      </w:r>
      <w:r w:rsidRPr="007A6FAC">
        <w:rPr>
          <w:rFonts w:cs="Segoe UI"/>
          <w:color w:val="212529"/>
        </w:rPr>
        <w:t xml:space="preserve"> τη διεξαγωγή επιστημονικής έρευνας</w:t>
      </w:r>
      <w:r>
        <w:rPr>
          <w:rFonts w:cs="Segoe UI"/>
          <w:color w:val="212529"/>
        </w:rPr>
        <w:t>,</w:t>
      </w:r>
      <w:r w:rsidRPr="007A6FAC">
        <w:rPr>
          <w:rFonts w:cs="Segoe UI"/>
          <w:color w:val="212529"/>
        </w:rPr>
        <w:t xml:space="preserve"> πρώτον</w:t>
      </w:r>
      <w:r>
        <w:rPr>
          <w:rFonts w:cs="Segoe UI"/>
          <w:color w:val="212529"/>
        </w:rPr>
        <w:t>,</w:t>
      </w:r>
      <w:r w:rsidRPr="007A6FAC">
        <w:rPr>
          <w:rFonts w:cs="Segoe UI"/>
          <w:color w:val="212529"/>
        </w:rPr>
        <w:t xml:space="preserve"> σε μη κερδοσκοπική βάση ή μέσω εκ νέου επένδυσης όλων των κερδών τους στην επιστημονική έρευνα ή δεύτερον</w:t>
      </w:r>
      <w:r>
        <w:rPr>
          <w:rFonts w:cs="Segoe UI"/>
          <w:color w:val="212529"/>
        </w:rPr>
        <w:t>,</w:t>
      </w:r>
      <w:r w:rsidRPr="007A6FAC">
        <w:rPr>
          <w:rFonts w:cs="Segoe UI"/>
          <w:color w:val="212529"/>
        </w:rPr>
        <w:t xml:space="preserve"> στο πλαίσιο αποστολής του δημοσίου συμφέροντος αναγνωρισμένης από κράτος μέλος κατά τρόπον</w:t>
      </w:r>
      <w:r w:rsidR="00035C7C">
        <w:rPr>
          <w:rFonts w:cs="Segoe UI"/>
          <w:color w:val="212529"/>
        </w:rPr>
        <w:t>,</w:t>
      </w:r>
      <w:r w:rsidRPr="007A6FAC">
        <w:rPr>
          <w:rFonts w:cs="Segoe UI"/>
          <w:color w:val="212529"/>
        </w:rPr>
        <w:t xml:space="preserve"> ώστε μία επιχείρηση</w:t>
      </w:r>
      <w:r w:rsidR="008A1065">
        <w:rPr>
          <w:rFonts w:cs="Segoe UI"/>
          <w:color w:val="212529"/>
        </w:rPr>
        <w:t>,</w:t>
      </w:r>
      <w:r w:rsidRPr="007A6FAC">
        <w:rPr>
          <w:rFonts w:cs="Segoe UI"/>
          <w:color w:val="212529"/>
        </w:rPr>
        <w:t xml:space="preserve"> που ασκεί αποφασιστική επιρροή σε ένα τέτοιο οργανισμό</w:t>
      </w:r>
      <w:r w:rsidR="008A1065">
        <w:rPr>
          <w:rFonts w:cs="Segoe UI"/>
          <w:color w:val="212529"/>
        </w:rPr>
        <w:t>,</w:t>
      </w:r>
      <w:r w:rsidRPr="007A6FAC">
        <w:rPr>
          <w:rFonts w:cs="Segoe UI"/>
          <w:color w:val="212529"/>
        </w:rPr>
        <w:t xml:space="preserve"> να μην μπορεί να επωφεληθεί κατά προτεραιότητα στην πρόσβαση στα αποτελέσματα </w:t>
      </w:r>
      <w:r>
        <w:rPr>
          <w:rFonts w:cs="Segoe UI"/>
          <w:color w:val="212529"/>
        </w:rPr>
        <w:t>αυτής της επιστημονικής έρευνας»</w:t>
      </w:r>
      <w:r w:rsidRPr="007A6FAC">
        <w:rPr>
          <w:rFonts w:cs="Segoe UI"/>
          <w:color w:val="212529"/>
        </w:rPr>
        <w:t>. Το μόνο που</w:t>
      </w:r>
      <w:r w:rsidR="008A1065">
        <w:rPr>
          <w:rFonts w:cs="Segoe UI"/>
          <w:color w:val="212529"/>
        </w:rPr>
        <w:t>,</w:t>
      </w:r>
      <w:r w:rsidRPr="007A6FAC">
        <w:rPr>
          <w:rFonts w:cs="Segoe UI"/>
          <w:color w:val="212529"/>
        </w:rPr>
        <w:t xml:space="preserve"> αυτονοήτως</w:t>
      </w:r>
      <w:r w:rsidR="00035C7C">
        <w:rPr>
          <w:rFonts w:cs="Segoe UI"/>
          <w:color w:val="212529"/>
        </w:rPr>
        <w:t>,</w:t>
      </w:r>
      <w:r w:rsidRPr="007A6FAC">
        <w:rPr>
          <w:rFonts w:cs="Segoe UI"/>
          <w:color w:val="212529"/>
        </w:rPr>
        <w:t xml:space="preserve"> δεν έχει μεταφερθεί από τη φράση </w:t>
      </w:r>
      <w:r>
        <w:rPr>
          <w:rFonts w:cs="Segoe UI"/>
          <w:color w:val="212529"/>
        </w:rPr>
        <w:t>«</w:t>
      </w:r>
      <w:r w:rsidRPr="007A6FAC">
        <w:rPr>
          <w:rFonts w:cs="Segoe UI"/>
          <w:color w:val="212529"/>
        </w:rPr>
        <w:t>στο πλαίσιο αποστολής δημοσίου συμφέροντος αναγνωρισμένη από κράτος μέλος</w:t>
      </w:r>
      <w:r>
        <w:rPr>
          <w:rFonts w:cs="Segoe UI"/>
          <w:color w:val="212529"/>
        </w:rPr>
        <w:t>»</w:t>
      </w:r>
      <w:r w:rsidRPr="007A6FAC">
        <w:rPr>
          <w:rFonts w:cs="Segoe UI"/>
          <w:color w:val="212529"/>
        </w:rPr>
        <w:t xml:space="preserve"> είναι οι λέξεις </w:t>
      </w:r>
      <w:r>
        <w:rPr>
          <w:rFonts w:cs="Segoe UI"/>
          <w:color w:val="212529"/>
        </w:rPr>
        <w:t>«</w:t>
      </w:r>
      <w:r w:rsidRPr="007A6FAC">
        <w:rPr>
          <w:rFonts w:cs="Segoe UI"/>
          <w:color w:val="212529"/>
        </w:rPr>
        <w:t xml:space="preserve">αναγνωρισμένης από κράτος </w:t>
      </w:r>
      <w:r w:rsidR="008A1065">
        <w:rPr>
          <w:rFonts w:cs="Segoe UI"/>
          <w:color w:val="212529"/>
        </w:rPr>
        <w:t xml:space="preserve">- </w:t>
      </w:r>
      <w:r w:rsidRPr="007A6FAC">
        <w:rPr>
          <w:rFonts w:cs="Segoe UI"/>
          <w:color w:val="212529"/>
        </w:rPr>
        <w:t>μέλος</w:t>
      </w:r>
      <w:r>
        <w:rPr>
          <w:rFonts w:cs="Segoe UI"/>
          <w:color w:val="212529"/>
        </w:rPr>
        <w:t>». Κ</w:t>
      </w:r>
      <w:r w:rsidRPr="007A6FAC">
        <w:rPr>
          <w:rFonts w:cs="Segoe UI"/>
          <w:color w:val="212529"/>
        </w:rPr>
        <w:t>αθώς η έννοια του δημοσίου συμφέροντος είναι δεδομένη στο εθνικό δίκαιο κάθε κράτους</w:t>
      </w:r>
      <w:r w:rsidR="008A1065">
        <w:rPr>
          <w:rFonts w:cs="Segoe UI"/>
          <w:color w:val="212529"/>
        </w:rPr>
        <w:t xml:space="preserve"> -</w:t>
      </w:r>
      <w:r w:rsidRPr="007A6FAC">
        <w:rPr>
          <w:rFonts w:cs="Segoe UI"/>
          <w:color w:val="212529"/>
        </w:rPr>
        <w:t xml:space="preserve"> μέλους και </w:t>
      </w:r>
      <w:r>
        <w:rPr>
          <w:rFonts w:cs="Segoe UI"/>
          <w:color w:val="212529"/>
        </w:rPr>
        <w:t>δεν απαιτεί επιπλέον αναγνώριση</w:t>
      </w:r>
      <w:r w:rsidRPr="007A6FAC">
        <w:rPr>
          <w:rFonts w:cs="Segoe UI"/>
          <w:color w:val="212529"/>
        </w:rPr>
        <w:t xml:space="preserve">. </w:t>
      </w:r>
      <w:r>
        <w:rPr>
          <w:rFonts w:cs="Segoe UI"/>
          <w:color w:val="212529"/>
        </w:rPr>
        <w:t xml:space="preserve">Ο </w:t>
      </w:r>
      <w:proofErr w:type="spellStart"/>
      <w:r>
        <w:rPr>
          <w:rFonts w:cs="Segoe UI"/>
          <w:color w:val="212529"/>
        </w:rPr>
        <w:t>ενωσιακό</w:t>
      </w:r>
      <w:r w:rsidRPr="007A6FAC">
        <w:rPr>
          <w:rFonts w:cs="Segoe UI"/>
          <w:color w:val="212529"/>
        </w:rPr>
        <w:t>ς</w:t>
      </w:r>
      <w:proofErr w:type="spellEnd"/>
      <w:r w:rsidRPr="007A6FAC">
        <w:rPr>
          <w:rFonts w:cs="Segoe UI"/>
          <w:color w:val="212529"/>
        </w:rPr>
        <w:t xml:space="preserve"> νομοθέτης προσέθεσε αυτές τις λέξεις για να τονίσει την ελευθερία κάθε κράτους</w:t>
      </w:r>
      <w:r w:rsidR="008A1065">
        <w:rPr>
          <w:rFonts w:cs="Segoe UI"/>
          <w:color w:val="212529"/>
        </w:rPr>
        <w:t xml:space="preserve"> -</w:t>
      </w:r>
      <w:r w:rsidRPr="007A6FAC">
        <w:rPr>
          <w:rFonts w:cs="Segoe UI"/>
          <w:color w:val="212529"/>
        </w:rPr>
        <w:t xml:space="preserve"> μέλους να προσδιορίζει την έννοια του δημοσίο</w:t>
      </w:r>
      <w:r>
        <w:rPr>
          <w:rFonts w:cs="Segoe UI"/>
          <w:color w:val="212529"/>
        </w:rPr>
        <w:t>υ συμφέροντος στο εσωτερικό του</w:t>
      </w:r>
      <w:r w:rsidRPr="007A6FAC">
        <w:rPr>
          <w:rFonts w:cs="Segoe UI"/>
          <w:color w:val="212529"/>
        </w:rPr>
        <w:t xml:space="preserve">. </w:t>
      </w:r>
    </w:p>
    <w:p w:rsidR="00D677C3" w:rsidRDefault="00D677C3" w:rsidP="0032411A">
      <w:pPr>
        <w:ind w:firstLine="720"/>
        <w:contextualSpacing/>
        <w:jc w:val="both"/>
        <w:rPr>
          <w:rFonts w:cs="Segoe UI"/>
          <w:color w:val="212529"/>
        </w:rPr>
      </w:pPr>
      <w:r w:rsidRPr="007A6FAC">
        <w:rPr>
          <w:rFonts w:cs="Segoe UI"/>
          <w:color w:val="212529"/>
        </w:rPr>
        <w:t>Επιπλέον</w:t>
      </w:r>
      <w:r w:rsidR="00F634E7">
        <w:rPr>
          <w:rFonts w:cs="Segoe UI"/>
          <w:color w:val="212529"/>
        </w:rPr>
        <w:t>, ο</w:t>
      </w:r>
      <w:r w:rsidRPr="007A6FAC">
        <w:rPr>
          <w:rFonts w:cs="Segoe UI"/>
          <w:color w:val="212529"/>
        </w:rPr>
        <w:t xml:space="preserve"> αποκλεισμός της εφαρμογής αντίθετων συμβατικών ρυθμίσεων προβλέπ</w:t>
      </w:r>
      <w:r>
        <w:rPr>
          <w:rFonts w:cs="Segoe UI"/>
          <w:color w:val="212529"/>
        </w:rPr>
        <w:t>εται ρητά στο άρθρο 7 παρ. 1 της Ο</w:t>
      </w:r>
      <w:r w:rsidRPr="007A6FAC">
        <w:rPr>
          <w:rFonts w:cs="Segoe UI"/>
          <w:color w:val="212529"/>
        </w:rPr>
        <w:t>δηγίας και συνεπώς οφείλαμε να τον ενσωματώσουμε</w:t>
      </w:r>
      <w:r>
        <w:rPr>
          <w:rFonts w:cs="Segoe UI"/>
          <w:color w:val="212529"/>
        </w:rPr>
        <w:t>.</w:t>
      </w:r>
    </w:p>
    <w:p w:rsidR="00F634E7" w:rsidRDefault="00D677C3" w:rsidP="0032411A">
      <w:pPr>
        <w:ind w:firstLine="720"/>
        <w:contextualSpacing/>
        <w:jc w:val="both"/>
        <w:rPr>
          <w:rFonts w:cs="Segoe UI"/>
          <w:color w:val="212529"/>
        </w:rPr>
      </w:pPr>
      <w:r>
        <w:rPr>
          <w:rFonts w:cs="Segoe UI"/>
          <w:color w:val="212529"/>
        </w:rPr>
        <w:t xml:space="preserve"> Σ</w:t>
      </w:r>
      <w:r w:rsidRPr="007A6FAC">
        <w:rPr>
          <w:rFonts w:cs="Segoe UI"/>
          <w:color w:val="212529"/>
        </w:rPr>
        <w:t>χετικά με τη χρήση έργων σ</w:t>
      </w:r>
      <w:r>
        <w:rPr>
          <w:rFonts w:cs="Segoe UI"/>
          <w:color w:val="212529"/>
        </w:rPr>
        <w:t>τη διδασκαλία</w:t>
      </w:r>
      <w:r w:rsidR="008A1065">
        <w:rPr>
          <w:rFonts w:cs="Segoe UI"/>
          <w:color w:val="212529"/>
        </w:rPr>
        <w:t>,</w:t>
      </w:r>
      <w:r>
        <w:rPr>
          <w:rFonts w:cs="Segoe UI"/>
          <w:color w:val="212529"/>
        </w:rPr>
        <w:t xml:space="preserve"> άρθρο 5 &amp; 7</w:t>
      </w:r>
      <w:r w:rsidR="008A1065">
        <w:rPr>
          <w:rFonts w:cs="Segoe UI"/>
          <w:color w:val="212529"/>
        </w:rPr>
        <w:t>,</w:t>
      </w:r>
      <w:r>
        <w:rPr>
          <w:rFonts w:cs="Segoe UI"/>
          <w:color w:val="212529"/>
        </w:rPr>
        <w:t xml:space="preserve"> παρ. 1 της Οδηγίας 7</w:t>
      </w:r>
      <w:r w:rsidRPr="007A6FAC">
        <w:rPr>
          <w:rFonts w:cs="Segoe UI"/>
          <w:color w:val="212529"/>
        </w:rPr>
        <w:t>90</w:t>
      </w:r>
      <w:r w:rsidR="00F634E7">
        <w:rPr>
          <w:rFonts w:cs="Segoe UI"/>
          <w:color w:val="212529"/>
        </w:rPr>
        <w:t>,</w:t>
      </w:r>
      <w:r w:rsidRPr="007A6FAC">
        <w:rPr>
          <w:rFonts w:cs="Segoe UI"/>
          <w:color w:val="212529"/>
        </w:rPr>
        <w:t xml:space="preserve"> άρθρο 10 του σχεδίου</w:t>
      </w:r>
      <w:r w:rsidR="008A1065">
        <w:rPr>
          <w:rFonts w:cs="Segoe UI"/>
          <w:color w:val="212529"/>
        </w:rPr>
        <w:t>,</w:t>
      </w:r>
      <w:r w:rsidRPr="007A6FAC">
        <w:rPr>
          <w:rFonts w:cs="Segoe UI"/>
          <w:color w:val="212529"/>
        </w:rPr>
        <w:t xml:space="preserve"> με το οποίο τρο</w:t>
      </w:r>
      <w:r>
        <w:rPr>
          <w:rFonts w:cs="Segoe UI"/>
          <w:color w:val="212529"/>
        </w:rPr>
        <w:t>ποποιείται το άρθρο 21 του ν. 21</w:t>
      </w:r>
      <w:r w:rsidRPr="007A6FAC">
        <w:rPr>
          <w:rFonts w:cs="Segoe UI"/>
          <w:color w:val="212529"/>
        </w:rPr>
        <w:t>21</w:t>
      </w:r>
      <w:r>
        <w:rPr>
          <w:rFonts w:cs="Segoe UI"/>
          <w:color w:val="212529"/>
        </w:rPr>
        <w:t>, επί των παρατηρήσεων του Ειδικού Αγορητή του ΚΙΝΑΛ, δ</w:t>
      </w:r>
      <w:r w:rsidRPr="007A6FAC">
        <w:rPr>
          <w:rFonts w:cs="Segoe UI"/>
          <w:color w:val="212529"/>
        </w:rPr>
        <w:t xml:space="preserve">ιευκρινίζεται ότι ο κανόνας είναι η </w:t>
      </w:r>
      <w:proofErr w:type="spellStart"/>
      <w:r w:rsidRPr="007A6FAC">
        <w:rPr>
          <w:rFonts w:cs="Segoe UI"/>
          <w:color w:val="212529"/>
        </w:rPr>
        <w:t>αδειοδότηση</w:t>
      </w:r>
      <w:proofErr w:type="spellEnd"/>
      <w:r w:rsidRPr="007A6FAC">
        <w:rPr>
          <w:rFonts w:cs="Segoe UI"/>
          <w:color w:val="212529"/>
        </w:rPr>
        <w:t xml:space="preserve"> των χρηστών</w:t>
      </w:r>
      <w:r w:rsidR="00F634E7">
        <w:rPr>
          <w:rFonts w:cs="Segoe UI"/>
          <w:color w:val="212529"/>
        </w:rPr>
        <w:t>,</w:t>
      </w:r>
      <w:r w:rsidRPr="007A6FAC">
        <w:rPr>
          <w:rFonts w:cs="Segoe UI"/>
          <w:color w:val="212529"/>
        </w:rPr>
        <w:t xml:space="preserve"> των εκπαιδευτικών ιδρυμάτων στο βαθμό</w:t>
      </w:r>
      <w:r w:rsidR="008A1065">
        <w:rPr>
          <w:rFonts w:cs="Segoe UI"/>
          <w:color w:val="212529"/>
        </w:rPr>
        <w:t>,</w:t>
      </w:r>
      <w:r w:rsidRPr="007A6FAC">
        <w:rPr>
          <w:rFonts w:cs="Segoe UI"/>
          <w:color w:val="212529"/>
        </w:rPr>
        <w:t xml:space="preserve"> που είναι εύκολα διαθέσιμες στην αγορά κατάλληλες άδε</w:t>
      </w:r>
      <w:r>
        <w:rPr>
          <w:rFonts w:cs="Segoe UI"/>
          <w:color w:val="212529"/>
        </w:rPr>
        <w:t>ιες</w:t>
      </w:r>
      <w:r w:rsidRPr="007A6FAC">
        <w:rPr>
          <w:rFonts w:cs="Segoe UI"/>
          <w:color w:val="212529"/>
        </w:rPr>
        <w:t>. Στις λοιπές περιπτώσεις</w:t>
      </w:r>
      <w:r w:rsidR="008A1065">
        <w:rPr>
          <w:rFonts w:cs="Segoe UI"/>
          <w:color w:val="212529"/>
        </w:rPr>
        <w:t>,</w:t>
      </w:r>
      <w:r w:rsidRPr="007A6FAC">
        <w:rPr>
          <w:rFonts w:cs="Segoe UI"/>
          <w:color w:val="212529"/>
        </w:rPr>
        <w:t xml:space="preserve"> χρήση χωρίς άδεια</w:t>
      </w:r>
      <w:r w:rsidR="008A1065">
        <w:rPr>
          <w:rFonts w:cs="Segoe UI"/>
          <w:color w:val="212529"/>
        </w:rPr>
        <w:t>,</w:t>
      </w:r>
      <w:r w:rsidRPr="007A6FAC">
        <w:rPr>
          <w:rFonts w:cs="Segoe UI"/>
          <w:color w:val="212529"/>
        </w:rPr>
        <w:t xml:space="preserve"> λό</w:t>
      </w:r>
      <w:r>
        <w:rPr>
          <w:rFonts w:cs="Segoe UI"/>
          <w:color w:val="212529"/>
        </w:rPr>
        <w:t xml:space="preserve">γω μη διαθεσιμότητας της άδειας, </w:t>
      </w:r>
      <w:r w:rsidRPr="007A6FAC">
        <w:rPr>
          <w:rFonts w:cs="Segoe UI"/>
          <w:color w:val="212529"/>
        </w:rPr>
        <w:t>προβλέφθηκε προς διασφάλιση του δημιουργού</w:t>
      </w:r>
      <w:r w:rsidR="008A1065">
        <w:rPr>
          <w:rFonts w:cs="Segoe UI"/>
          <w:color w:val="212529"/>
        </w:rPr>
        <w:t>,</w:t>
      </w:r>
      <w:r w:rsidRPr="007A6FAC">
        <w:rPr>
          <w:rFonts w:cs="Segoe UI"/>
          <w:color w:val="212529"/>
        </w:rPr>
        <w:t xml:space="preserve"> ότι θα οφείλεται εύλογη αμοιβή</w:t>
      </w:r>
      <w:r w:rsidR="008A1065">
        <w:rPr>
          <w:rFonts w:cs="Segoe UI"/>
          <w:color w:val="212529"/>
        </w:rPr>
        <w:t>,</w:t>
      </w:r>
      <w:r w:rsidRPr="007A6FAC">
        <w:rPr>
          <w:rFonts w:cs="Segoe UI"/>
          <w:color w:val="212529"/>
        </w:rPr>
        <w:t xml:space="preserve"> που θα είναι ανάλογη με την έκταση της χρήσης</w:t>
      </w:r>
      <w:r w:rsidR="008A1065">
        <w:rPr>
          <w:rFonts w:cs="Segoe UI"/>
          <w:color w:val="212529"/>
        </w:rPr>
        <w:t>,</w:t>
      </w:r>
      <w:r w:rsidRPr="007A6FAC">
        <w:rPr>
          <w:rFonts w:cs="Segoe UI"/>
          <w:color w:val="212529"/>
        </w:rPr>
        <w:t xml:space="preserve"> που πραγματοποιείται</w:t>
      </w:r>
      <w:r w:rsidR="00F634E7">
        <w:rPr>
          <w:rFonts w:cs="Segoe UI"/>
          <w:color w:val="212529"/>
        </w:rPr>
        <w:t>,</w:t>
      </w:r>
      <w:r w:rsidRPr="007A6FAC">
        <w:rPr>
          <w:rFonts w:cs="Segoe UI"/>
          <w:color w:val="212529"/>
        </w:rPr>
        <w:t xml:space="preserve"> στο πλαίσιο της εξαίρεσης και την α</w:t>
      </w:r>
      <w:r>
        <w:rPr>
          <w:rFonts w:cs="Segoe UI"/>
          <w:color w:val="212529"/>
        </w:rPr>
        <w:t>ξία των έργων που αναπαράγονται</w:t>
      </w:r>
      <w:r w:rsidRPr="007A6FAC">
        <w:rPr>
          <w:rFonts w:cs="Segoe UI"/>
          <w:color w:val="212529"/>
        </w:rPr>
        <w:t xml:space="preserve">. Η έννοια της </w:t>
      </w:r>
      <w:r>
        <w:rPr>
          <w:rFonts w:cs="Segoe UI"/>
          <w:color w:val="212529"/>
        </w:rPr>
        <w:t>«</w:t>
      </w:r>
      <w:r w:rsidRPr="007A6FAC">
        <w:rPr>
          <w:rFonts w:cs="Segoe UI"/>
          <w:color w:val="212529"/>
        </w:rPr>
        <w:t>εύλογης αμοιβής</w:t>
      </w:r>
      <w:r>
        <w:rPr>
          <w:rFonts w:cs="Segoe UI"/>
          <w:color w:val="212529"/>
        </w:rPr>
        <w:t>»</w:t>
      </w:r>
      <w:r w:rsidRPr="007A6FAC">
        <w:rPr>
          <w:rFonts w:cs="Segoe UI"/>
          <w:color w:val="212529"/>
        </w:rPr>
        <w:t xml:space="preserve"> είναι γνωστή στο δίκαιο της πνευματικής ιδιοκτησίας και προσδιορίζεται επί χρόνια από τα δικαστήρια</w:t>
      </w:r>
      <w:r w:rsidR="00F634E7">
        <w:rPr>
          <w:rFonts w:cs="Segoe UI"/>
          <w:color w:val="212529"/>
        </w:rPr>
        <w:t xml:space="preserve"> </w:t>
      </w:r>
      <w:r w:rsidR="008A1065">
        <w:rPr>
          <w:rFonts w:cs="Segoe UI"/>
          <w:color w:val="212529"/>
        </w:rPr>
        <w:t>–</w:t>
      </w:r>
      <w:r w:rsidRPr="007A6FAC">
        <w:rPr>
          <w:rFonts w:cs="Segoe UI"/>
          <w:color w:val="212529"/>
        </w:rPr>
        <w:t xml:space="preserve"> βλέπε</w:t>
      </w:r>
      <w:r w:rsidR="008A1065">
        <w:rPr>
          <w:rFonts w:cs="Segoe UI"/>
          <w:color w:val="212529"/>
        </w:rPr>
        <w:t>,</w:t>
      </w:r>
      <w:r w:rsidRPr="007A6FAC">
        <w:rPr>
          <w:rFonts w:cs="Segoe UI"/>
          <w:color w:val="212529"/>
        </w:rPr>
        <w:t xml:space="preserve"> για π</w:t>
      </w:r>
      <w:r>
        <w:rPr>
          <w:rFonts w:cs="Segoe UI"/>
          <w:color w:val="212529"/>
        </w:rPr>
        <w:t>αράδειγμα</w:t>
      </w:r>
      <w:r w:rsidR="008A1065">
        <w:rPr>
          <w:rFonts w:cs="Segoe UI"/>
          <w:color w:val="212529"/>
        </w:rPr>
        <w:t>,</w:t>
      </w:r>
      <w:r>
        <w:rPr>
          <w:rFonts w:cs="Segoe UI"/>
          <w:color w:val="212529"/>
        </w:rPr>
        <w:t xml:space="preserve"> το άρθρο 22 του ν. 4481/2017</w:t>
      </w:r>
      <w:r w:rsidR="00F634E7">
        <w:rPr>
          <w:rFonts w:cs="Segoe UI"/>
          <w:color w:val="212529"/>
        </w:rPr>
        <w:t>-</w:t>
      </w:r>
      <w:r>
        <w:rPr>
          <w:rFonts w:cs="Segoe UI"/>
          <w:color w:val="212529"/>
        </w:rPr>
        <w:t xml:space="preserve"> χωρίς ειδικότερα κριτήρια</w:t>
      </w:r>
      <w:r w:rsidRPr="007A6FAC">
        <w:rPr>
          <w:rFonts w:cs="Segoe UI"/>
          <w:color w:val="212529"/>
        </w:rPr>
        <w:t>. Με τον τρόπο αυτόν</w:t>
      </w:r>
      <w:r w:rsidR="008A1065">
        <w:rPr>
          <w:rFonts w:cs="Segoe UI"/>
          <w:color w:val="212529"/>
        </w:rPr>
        <w:t>,</w:t>
      </w:r>
      <w:r w:rsidRPr="007A6FAC">
        <w:rPr>
          <w:rFonts w:cs="Segoe UI"/>
          <w:color w:val="212529"/>
        </w:rPr>
        <w:t xml:space="preserve"> θα προσδιοριστεί και ε</w:t>
      </w:r>
      <w:r>
        <w:rPr>
          <w:rFonts w:cs="Segoe UI"/>
          <w:color w:val="212529"/>
        </w:rPr>
        <w:t>ν προκειμένω</w:t>
      </w:r>
      <w:r w:rsidR="008A1065">
        <w:rPr>
          <w:rFonts w:cs="Segoe UI"/>
          <w:color w:val="212529"/>
        </w:rPr>
        <w:t>,</w:t>
      </w:r>
      <w:r>
        <w:rPr>
          <w:rFonts w:cs="Segoe UI"/>
          <w:color w:val="212529"/>
        </w:rPr>
        <w:t xml:space="preserve"> εάν αυτό απαιτηθεί</w:t>
      </w:r>
      <w:r w:rsidRPr="007A6FAC">
        <w:rPr>
          <w:rFonts w:cs="Segoe UI"/>
          <w:color w:val="212529"/>
        </w:rPr>
        <w:t>.</w:t>
      </w:r>
    </w:p>
    <w:p w:rsidR="00D677C3" w:rsidRDefault="00D677C3" w:rsidP="0032411A">
      <w:pPr>
        <w:ind w:firstLine="720"/>
        <w:contextualSpacing/>
        <w:jc w:val="both"/>
        <w:rPr>
          <w:rFonts w:cs="Segoe UI"/>
          <w:color w:val="212529"/>
        </w:rPr>
      </w:pPr>
      <w:r w:rsidRPr="007A6FAC">
        <w:rPr>
          <w:rFonts w:cs="Segoe UI"/>
          <w:color w:val="212529"/>
        </w:rPr>
        <w:t xml:space="preserve"> Σημειώνεται ότι λόγω της προτεραιότητας των αδειών</w:t>
      </w:r>
      <w:r w:rsidR="008A1065">
        <w:rPr>
          <w:rFonts w:cs="Segoe UI"/>
          <w:color w:val="212529"/>
        </w:rPr>
        <w:t>,</w:t>
      </w:r>
      <w:r w:rsidRPr="007A6FAC">
        <w:rPr>
          <w:rFonts w:cs="Segoe UI"/>
          <w:color w:val="212529"/>
        </w:rPr>
        <w:t xml:space="preserve"> την οποία προτείνουμε</w:t>
      </w:r>
      <w:r w:rsidR="008A1065">
        <w:rPr>
          <w:rFonts w:cs="Segoe UI"/>
          <w:color w:val="212529"/>
        </w:rPr>
        <w:t>,</w:t>
      </w:r>
      <w:r w:rsidRPr="007A6FAC">
        <w:rPr>
          <w:rFonts w:cs="Segoe UI"/>
          <w:color w:val="212529"/>
        </w:rPr>
        <w:t xml:space="preserve"> αναμένεται η πρακτική σημασία της </w:t>
      </w:r>
      <w:r>
        <w:rPr>
          <w:rFonts w:cs="Segoe UI"/>
          <w:color w:val="212529"/>
        </w:rPr>
        <w:t>«</w:t>
      </w:r>
      <w:r w:rsidRPr="007A6FAC">
        <w:rPr>
          <w:rFonts w:cs="Segoe UI"/>
          <w:color w:val="212529"/>
        </w:rPr>
        <w:t>εύλογη</w:t>
      </w:r>
      <w:r>
        <w:rPr>
          <w:rFonts w:cs="Segoe UI"/>
          <w:color w:val="212529"/>
        </w:rPr>
        <w:t>ς αμοιβής» να είναι περιορισμένη</w:t>
      </w:r>
      <w:r w:rsidRPr="007A6FAC">
        <w:rPr>
          <w:rFonts w:cs="Segoe UI"/>
          <w:color w:val="212529"/>
        </w:rPr>
        <w:t xml:space="preserve">. </w:t>
      </w:r>
    </w:p>
    <w:p w:rsidR="00F634E7" w:rsidRDefault="00D677C3" w:rsidP="0032411A">
      <w:pPr>
        <w:ind w:firstLine="720"/>
        <w:contextualSpacing/>
        <w:jc w:val="both"/>
        <w:rPr>
          <w:rFonts w:cs="Segoe UI"/>
          <w:color w:val="212529"/>
        </w:rPr>
      </w:pPr>
      <w:r>
        <w:rPr>
          <w:rFonts w:cs="Segoe UI"/>
          <w:color w:val="212529"/>
        </w:rPr>
        <w:t>Σχετικά με τις αντιρρήσεις του Ε</w:t>
      </w:r>
      <w:r w:rsidRPr="007A6FAC">
        <w:rPr>
          <w:rFonts w:cs="Segoe UI"/>
          <w:color w:val="212529"/>
        </w:rPr>
        <w:t xml:space="preserve">ισηγητή του </w:t>
      </w:r>
      <w:r>
        <w:rPr>
          <w:rFonts w:cs="Segoe UI"/>
          <w:color w:val="212529"/>
        </w:rPr>
        <w:t xml:space="preserve">ΣΥΡΙΖΑ </w:t>
      </w:r>
      <w:r w:rsidRPr="007A6FAC">
        <w:rPr>
          <w:rFonts w:cs="Segoe UI"/>
          <w:color w:val="212529"/>
        </w:rPr>
        <w:t>για το άρθρο 13 του σχ</w:t>
      </w:r>
      <w:r>
        <w:rPr>
          <w:rFonts w:cs="Segoe UI"/>
          <w:color w:val="212529"/>
        </w:rPr>
        <w:t>εδίου νόμου, άρθρα 8 έως 11 της Ο</w:t>
      </w:r>
      <w:r w:rsidRPr="007A6FAC">
        <w:rPr>
          <w:rFonts w:cs="Segoe UI"/>
          <w:color w:val="212529"/>
        </w:rPr>
        <w:t>δηγίας 7</w:t>
      </w:r>
      <w:r>
        <w:rPr>
          <w:rFonts w:cs="Segoe UI"/>
          <w:color w:val="212529"/>
        </w:rPr>
        <w:t>90,</w:t>
      </w:r>
      <w:r w:rsidRPr="007A6FAC">
        <w:rPr>
          <w:rFonts w:cs="Segoe UI"/>
          <w:color w:val="212529"/>
        </w:rPr>
        <w:t xml:space="preserve"> πρ</w:t>
      </w:r>
      <w:r w:rsidR="008A1065">
        <w:rPr>
          <w:rFonts w:cs="Segoe UI"/>
          <w:color w:val="212529"/>
        </w:rPr>
        <w:t>οσθήκη άρθρου 27Β</w:t>
      </w:r>
      <w:r>
        <w:rPr>
          <w:rFonts w:cs="Segoe UI"/>
          <w:color w:val="212529"/>
        </w:rPr>
        <w:t xml:space="preserve"> στο ν. 2121/19</w:t>
      </w:r>
      <w:r w:rsidRPr="007A6FAC">
        <w:rPr>
          <w:rFonts w:cs="Segoe UI"/>
          <w:color w:val="212529"/>
        </w:rPr>
        <w:t>93</w:t>
      </w:r>
      <w:r>
        <w:rPr>
          <w:rFonts w:cs="Segoe UI"/>
          <w:color w:val="212529"/>
        </w:rPr>
        <w:t>,</w:t>
      </w:r>
      <w:r w:rsidRPr="007A6FAC">
        <w:rPr>
          <w:rFonts w:cs="Segoe UI"/>
          <w:color w:val="212529"/>
        </w:rPr>
        <w:t xml:space="preserve"> τονίζουμε ότι το εν λόγω άρθρο</w:t>
      </w:r>
      <w:r w:rsidR="008A1065">
        <w:rPr>
          <w:rFonts w:cs="Segoe UI"/>
          <w:color w:val="212529"/>
        </w:rPr>
        <w:t>,</w:t>
      </w:r>
      <w:r w:rsidRPr="007A6FAC">
        <w:rPr>
          <w:rFonts w:cs="Segoe UI"/>
          <w:color w:val="212529"/>
        </w:rPr>
        <w:t xml:space="preserve"> σε καμία περίπτωση</w:t>
      </w:r>
      <w:r w:rsidR="008A1065">
        <w:rPr>
          <w:rFonts w:cs="Segoe UI"/>
          <w:color w:val="212529"/>
        </w:rPr>
        <w:t>,</w:t>
      </w:r>
      <w:r w:rsidRPr="007A6FAC">
        <w:rPr>
          <w:rFonts w:cs="Segoe UI"/>
          <w:color w:val="212529"/>
        </w:rPr>
        <w:t xml:space="preserve"> δεν ορίζ</w:t>
      </w:r>
      <w:r>
        <w:rPr>
          <w:rFonts w:cs="Segoe UI"/>
          <w:color w:val="212529"/>
        </w:rPr>
        <w:t>ει ότι 10 έτη μετά τη δημοσίευσή</w:t>
      </w:r>
      <w:r w:rsidRPr="007A6FAC">
        <w:rPr>
          <w:rFonts w:cs="Segoe UI"/>
          <w:color w:val="212529"/>
        </w:rPr>
        <w:t xml:space="preserve"> του ένα έργο καθίσταται αυτόματα μη</w:t>
      </w:r>
      <w:r>
        <w:rPr>
          <w:rFonts w:cs="Segoe UI"/>
          <w:color w:val="212529"/>
        </w:rPr>
        <w:t xml:space="preserve"> διαθέσιμο στο εμπόριο. </w:t>
      </w:r>
    </w:p>
    <w:p w:rsidR="00D677C3" w:rsidRPr="007A6FAC" w:rsidRDefault="00D677C3" w:rsidP="0032411A">
      <w:pPr>
        <w:ind w:firstLine="720"/>
        <w:contextualSpacing/>
        <w:jc w:val="both"/>
        <w:rPr>
          <w:rFonts w:cs="Segoe UI"/>
        </w:rPr>
      </w:pPr>
      <w:r>
        <w:rPr>
          <w:rFonts w:cs="Segoe UI"/>
          <w:color w:val="212529"/>
        </w:rPr>
        <w:t>Ό</w:t>
      </w:r>
      <w:r w:rsidRPr="007A6FAC">
        <w:rPr>
          <w:rFonts w:cs="Segoe UI"/>
          <w:color w:val="212529"/>
        </w:rPr>
        <w:t>πως είναι γνωστό</w:t>
      </w:r>
      <w:r w:rsidR="00810DE4">
        <w:rPr>
          <w:rFonts w:cs="Segoe UI"/>
          <w:color w:val="212529"/>
        </w:rPr>
        <w:t>,</w:t>
      </w:r>
      <w:r w:rsidRPr="007A6FAC">
        <w:rPr>
          <w:rFonts w:cs="Segoe UI"/>
          <w:color w:val="212529"/>
        </w:rPr>
        <w:t xml:space="preserve"> η πνευματ</w:t>
      </w:r>
      <w:r>
        <w:rPr>
          <w:rFonts w:cs="Segoe UI"/>
          <w:color w:val="212529"/>
        </w:rPr>
        <w:t>ική ιδιοκτησία</w:t>
      </w:r>
      <w:r w:rsidR="00810DE4">
        <w:rPr>
          <w:rFonts w:cs="Segoe UI"/>
          <w:color w:val="212529"/>
        </w:rPr>
        <w:t>, κατά το</w:t>
      </w:r>
      <w:r>
        <w:rPr>
          <w:rFonts w:cs="Segoe UI"/>
          <w:color w:val="212529"/>
        </w:rPr>
        <w:t xml:space="preserve"> ν. 2121/1993</w:t>
      </w:r>
      <w:r w:rsidR="00810DE4">
        <w:rPr>
          <w:rFonts w:cs="Segoe UI"/>
          <w:color w:val="212529"/>
        </w:rPr>
        <w:t>,</w:t>
      </w:r>
      <w:r w:rsidRPr="007A6FAC">
        <w:rPr>
          <w:rFonts w:cs="Segoe UI"/>
          <w:color w:val="212529"/>
        </w:rPr>
        <w:t xml:space="preserve"> άρθρο 29</w:t>
      </w:r>
      <w:r>
        <w:rPr>
          <w:rFonts w:cs="Segoe UI"/>
          <w:color w:val="212529"/>
        </w:rPr>
        <w:t>,</w:t>
      </w:r>
      <w:r w:rsidRPr="007A6FAC">
        <w:rPr>
          <w:rFonts w:cs="Segoe UI"/>
          <w:color w:val="212529"/>
        </w:rPr>
        <w:t xml:space="preserve"> διαρκεί όσο η ζωή του δημιουργο</w:t>
      </w:r>
      <w:r>
        <w:rPr>
          <w:rFonts w:cs="Segoe UI"/>
          <w:color w:val="212529"/>
        </w:rPr>
        <w:t>ύ και 70 έτη</w:t>
      </w:r>
      <w:r w:rsidR="00810DE4">
        <w:rPr>
          <w:rFonts w:cs="Segoe UI"/>
          <w:color w:val="212529"/>
        </w:rPr>
        <w:t>,</w:t>
      </w:r>
      <w:r>
        <w:rPr>
          <w:rFonts w:cs="Segoe UI"/>
          <w:color w:val="212529"/>
        </w:rPr>
        <w:t xml:space="preserve"> μετά το θάνατό του</w:t>
      </w:r>
      <w:r w:rsidRPr="007A6FAC">
        <w:rPr>
          <w:rFonts w:cs="Segoe UI"/>
          <w:color w:val="212529"/>
        </w:rPr>
        <w:t>. Ακόμη και όποιος δημοσιεύσει αδημοσίε</w:t>
      </w:r>
      <w:r>
        <w:rPr>
          <w:rFonts w:cs="Segoe UI"/>
          <w:color w:val="212529"/>
        </w:rPr>
        <w:t>υτο έργο</w:t>
      </w:r>
      <w:r w:rsidR="00F634E7">
        <w:rPr>
          <w:rFonts w:cs="Segoe UI"/>
          <w:color w:val="212529"/>
        </w:rPr>
        <w:t>,</w:t>
      </w:r>
      <w:r>
        <w:rPr>
          <w:rFonts w:cs="Segoe UI"/>
          <w:color w:val="212529"/>
        </w:rPr>
        <w:t xml:space="preserve"> σύμφωνα με το άρθρο </w:t>
      </w:r>
      <w:r w:rsidR="00810DE4">
        <w:rPr>
          <w:rFonts w:cs="Segoe UI"/>
          <w:color w:val="212529"/>
        </w:rPr>
        <w:t>51Α</w:t>
      </w:r>
      <w:r>
        <w:rPr>
          <w:rFonts w:cs="Segoe UI"/>
          <w:color w:val="212529"/>
        </w:rPr>
        <w:t xml:space="preserve"> του ν. 21</w:t>
      </w:r>
      <w:r w:rsidRPr="007A6FAC">
        <w:rPr>
          <w:rFonts w:cs="Segoe UI"/>
          <w:color w:val="212529"/>
        </w:rPr>
        <w:t>21</w:t>
      </w:r>
      <w:r>
        <w:rPr>
          <w:rFonts w:cs="Segoe UI"/>
          <w:color w:val="212529"/>
        </w:rPr>
        <w:t>/1993</w:t>
      </w:r>
      <w:r w:rsidRPr="007A6FAC">
        <w:rPr>
          <w:rFonts w:cs="Segoe UI"/>
          <w:color w:val="212529"/>
        </w:rPr>
        <w:t xml:space="preserve"> </w:t>
      </w:r>
      <w:r w:rsidR="00810DE4">
        <w:rPr>
          <w:rFonts w:cs="Segoe UI"/>
          <w:color w:val="212529"/>
        </w:rPr>
        <w:t xml:space="preserve">έχει </w:t>
      </w:r>
      <w:r w:rsidRPr="007A6FAC">
        <w:rPr>
          <w:rFonts w:cs="Segoe UI"/>
          <w:color w:val="212529"/>
        </w:rPr>
        <w:t>πε</w:t>
      </w:r>
      <w:r>
        <w:rPr>
          <w:rFonts w:cs="Segoe UI"/>
          <w:color w:val="212529"/>
        </w:rPr>
        <w:t xml:space="preserve">ριουσιακό δικαίωμα διαρκείας </w:t>
      </w:r>
      <w:r w:rsidRPr="007A6FAC">
        <w:rPr>
          <w:rFonts w:cs="Segoe UI"/>
          <w:color w:val="212529"/>
        </w:rPr>
        <w:t>25 ετών</w:t>
      </w:r>
      <w:r>
        <w:rPr>
          <w:rFonts w:cs="Segoe UI"/>
          <w:color w:val="212529"/>
        </w:rPr>
        <w:t>. Η</w:t>
      </w:r>
      <w:r w:rsidRPr="007A6FAC">
        <w:rPr>
          <w:rFonts w:cs="Segoe UI"/>
          <w:color w:val="212529"/>
        </w:rPr>
        <w:t xml:space="preserve"> παρούσα διάταξη αφορά μη διαθέσιμα στο εμπόριο έργα</w:t>
      </w:r>
      <w:r w:rsidR="00810DE4">
        <w:rPr>
          <w:rFonts w:cs="Segoe UI"/>
          <w:color w:val="212529"/>
        </w:rPr>
        <w:t>. Γ</w:t>
      </w:r>
      <w:r w:rsidRPr="007A6FAC">
        <w:rPr>
          <w:rFonts w:cs="Segoe UI"/>
          <w:color w:val="212529"/>
        </w:rPr>
        <w:t>ια λό</w:t>
      </w:r>
      <w:r>
        <w:rPr>
          <w:rFonts w:cs="Segoe UI"/>
          <w:color w:val="212529"/>
        </w:rPr>
        <w:t>γους προαγωγής του πολιτισμού, δ</w:t>
      </w:r>
      <w:r w:rsidRPr="007A6FAC">
        <w:rPr>
          <w:rFonts w:cs="Segoe UI"/>
          <w:color w:val="212529"/>
        </w:rPr>
        <w:t>ιευκολύνεται η παρουσίασή τους από μη κερδοσκοπικά ιδρύματα πολιτιστικής κληρονομιάς</w:t>
      </w:r>
      <w:r w:rsidR="00810DE4">
        <w:rPr>
          <w:rFonts w:cs="Segoe UI"/>
          <w:color w:val="212529"/>
        </w:rPr>
        <w:t>,</w:t>
      </w:r>
      <w:r w:rsidRPr="007A6FAC">
        <w:rPr>
          <w:rFonts w:cs="Segoe UI"/>
          <w:color w:val="212529"/>
        </w:rPr>
        <w:t xml:space="preserve"> από ένα μουσείο</w:t>
      </w:r>
      <w:r>
        <w:rPr>
          <w:rFonts w:cs="Segoe UI"/>
          <w:color w:val="212529"/>
        </w:rPr>
        <w:t>,</w:t>
      </w:r>
      <w:r w:rsidRPr="007A6FAC">
        <w:rPr>
          <w:rFonts w:cs="Segoe UI"/>
          <w:color w:val="212529"/>
        </w:rPr>
        <w:t xml:space="preserve"> για παράδειγμα</w:t>
      </w:r>
      <w:r>
        <w:rPr>
          <w:rFonts w:cs="Segoe UI"/>
          <w:color w:val="212529"/>
        </w:rPr>
        <w:t>.</w:t>
      </w:r>
      <w:r w:rsidRPr="007A6FAC">
        <w:rPr>
          <w:rFonts w:cs="Segoe UI"/>
          <w:color w:val="212529"/>
        </w:rPr>
        <w:t xml:space="preserve"> </w:t>
      </w:r>
    </w:p>
    <w:p w:rsidR="00D677C3" w:rsidRDefault="00D677C3" w:rsidP="0032411A">
      <w:pPr>
        <w:spacing w:line="276" w:lineRule="auto"/>
        <w:contextualSpacing/>
        <w:jc w:val="both"/>
        <w:rPr>
          <w:rFonts w:cstheme="minorHAnsi"/>
        </w:rPr>
      </w:pPr>
      <w:r w:rsidRPr="00BD36A3">
        <w:rPr>
          <w:rFonts w:cstheme="minorHAnsi"/>
        </w:rPr>
        <w:tab/>
      </w:r>
      <w:r>
        <w:rPr>
          <w:rFonts w:cstheme="minorHAnsi"/>
        </w:rPr>
        <w:t>Γ</w:t>
      </w:r>
      <w:r w:rsidRPr="00BD36A3">
        <w:rPr>
          <w:rFonts w:cstheme="minorHAnsi"/>
        </w:rPr>
        <w:t>ια το χαρακτηρισμό ενός έργου</w:t>
      </w:r>
      <w:r w:rsidR="00810DE4">
        <w:rPr>
          <w:rFonts w:cstheme="minorHAnsi"/>
        </w:rPr>
        <w:t>,</w:t>
      </w:r>
      <w:r w:rsidRPr="00BD36A3">
        <w:rPr>
          <w:rFonts w:cstheme="minorHAnsi"/>
        </w:rPr>
        <w:t xml:space="preserve"> ως μη διαθέσιμο στο εμπόριο</w:t>
      </w:r>
      <w:r>
        <w:rPr>
          <w:rFonts w:cstheme="minorHAnsi"/>
        </w:rPr>
        <w:t>, ο</w:t>
      </w:r>
      <w:r w:rsidRPr="00BD36A3">
        <w:rPr>
          <w:rFonts w:cstheme="minorHAnsi"/>
        </w:rPr>
        <w:t xml:space="preserve">ρίζονται </w:t>
      </w:r>
      <w:r w:rsidR="00F634E7">
        <w:rPr>
          <w:rFonts w:cstheme="minorHAnsi"/>
        </w:rPr>
        <w:t xml:space="preserve"> σωρευτικά οι εξής προϋποθέσεις</w:t>
      </w:r>
      <w:r>
        <w:rPr>
          <w:rFonts w:cstheme="minorHAnsi"/>
        </w:rPr>
        <w:t xml:space="preserve">: </w:t>
      </w:r>
      <w:r w:rsidRPr="00BD36A3">
        <w:rPr>
          <w:rFonts w:cstheme="minorHAnsi"/>
        </w:rPr>
        <w:t>ένα έργο ή άλλο αντικείμενο προστασίας</w:t>
      </w:r>
      <w:r>
        <w:rPr>
          <w:rFonts w:cstheme="minorHAnsi"/>
        </w:rPr>
        <w:t>,</w:t>
      </w:r>
      <w:r w:rsidRPr="00BD36A3">
        <w:rPr>
          <w:rFonts w:cstheme="minorHAnsi"/>
        </w:rPr>
        <w:t xml:space="preserve"> θεωρείται μη διαθέσιμο στο εμπόριο</w:t>
      </w:r>
      <w:r>
        <w:rPr>
          <w:rFonts w:cstheme="minorHAnsi"/>
        </w:rPr>
        <w:t>,</w:t>
      </w:r>
      <w:r w:rsidRPr="00BD36A3">
        <w:rPr>
          <w:rFonts w:cstheme="minorHAnsi"/>
        </w:rPr>
        <w:t xml:space="preserve"> όταν μπορεί</w:t>
      </w:r>
      <w:r w:rsidR="00810DE4">
        <w:rPr>
          <w:rFonts w:cstheme="minorHAnsi"/>
        </w:rPr>
        <w:t>,</w:t>
      </w:r>
      <w:r w:rsidRPr="00BD36A3">
        <w:rPr>
          <w:rFonts w:cstheme="minorHAnsi"/>
        </w:rPr>
        <w:t xml:space="preserve"> κατά τεκμήριο</w:t>
      </w:r>
      <w:r w:rsidR="00810DE4">
        <w:rPr>
          <w:rFonts w:cstheme="minorHAnsi"/>
        </w:rPr>
        <w:t>,</w:t>
      </w:r>
      <w:r w:rsidRPr="00BD36A3">
        <w:rPr>
          <w:rFonts w:cstheme="minorHAnsi"/>
        </w:rPr>
        <w:t xml:space="preserve"> να συναχθεί</w:t>
      </w:r>
      <w:r>
        <w:rPr>
          <w:rFonts w:cstheme="minorHAnsi"/>
        </w:rPr>
        <w:t>,</w:t>
      </w:r>
      <w:r w:rsidRPr="00BD36A3">
        <w:rPr>
          <w:rFonts w:cstheme="minorHAnsi"/>
        </w:rPr>
        <w:t xml:space="preserve"> με βάση την αρχή της καλής πίστης</w:t>
      </w:r>
      <w:r>
        <w:rPr>
          <w:rFonts w:cstheme="minorHAnsi"/>
        </w:rPr>
        <w:t>,</w:t>
      </w:r>
      <w:r w:rsidRPr="00BD36A3">
        <w:rPr>
          <w:rFonts w:cstheme="minorHAnsi"/>
        </w:rPr>
        <w:t xml:space="preserve"> ότι το έργο </w:t>
      </w:r>
      <w:r>
        <w:rPr>
          <w:rFonts w:cstheme="minorHAnsi"/>
        </w:rPr>
        <w:t xml:space="preserve">ή </w:t>
      </w:r>
      <w:r w:rsidRPr="00BD36A3">
        <w:rPr>
          <w:rFonts w:cstheme="minorHAnsi"/>
        </w:rPr>
        <w:t>άλλο αντικείμενο προστασία</w:t>
      </w:r>
      <w:r w:rsidR="00810DE4">
        <w:rPr>
          <w:rFonts w:cstheme="minorHAnsi"/>
        </w:rPr>
        <w:t>ς</w:t>
      </w:r>
      <w:r>
        <w:rPr>
          <w:rFonts w:cstheme="minorHAnsi"/>
        </w:rPr>
        <w:t xml:space="preserve"> δεν</w:t>
      </w:r>
      <w:r w:rsidRPr="00BD36A3">
        <w:rPr>
          <w:rFonts w:cstheme="minorHAnsi"/>
        </w:rPr>
        <w:t xml:space="preserve"> διατίθεται στο κοινό</w:t>
      </w:r>
      <w:r w:rsidR="00810DE4">
        <w:rPr>
          <w:rFonts w:cstheme="minorHAnsi"/>
        </w:rPr>
        <w:t>,</w:t>
      </w:r>
      <w:r w:rsidRPr="00BD36A3">
        <w:rPr>
          <w:rFonts w:cstheme="minorHAnsi"/>
        </w:rPr>
        <w:t xml:space="preserve"> μέσω των συνηθισμένων εμπορικών διαύλων</w:t>
      </w:r>
      <w:r>
        <w:rPr>
          <w:rFonts w:cstheme="minorHAnsi"/>
        </w:rPr>
        <w:t>,</w:t>
      </w:r>
      <w:r w:rsidRPr="00BD36A3">
        <w:rPr>
          <w:rFonts w:cstheme="minorHAnsi"/>
        </w:rPr>
        <w:t xml:space="preserve"> αφού έχει καταβληθεί εύλογη προσπάθεια να προσδιοριστεί</w:t>
      </w:r>
      <w:r w:rsidR="00810DE4">
        <w:rPr>
          <w:rFonts w:cstheme="minorHAnsi"/>
        </w:rPr>
        <w:t>,</w:t>
      </w:r>
      <w:r w:rsidRPr="00BD36A3">
        <w:rPr>
          <w:rFonts w:cstheme="minorHAnsi"/>
        </w:rPr>
        <w:t xml:space="preserve"> εάν αυτό είναι διαθέσιμο στο κοινό και εφόσον έχουν παρέλθει δέκα</w:t>
      </w:r>
      <w:r>
        <w:rPr>
          <w:rFonts w:cstheme="minorHAnsi"/>
        </w:rPr>
        <w:t>,</w:t>
      </w:r>
      <w:r w:rsidRPr="00BD36A3">
        <w:rPr>
          <w:rFonts w:cstheme="minorHAnsi"/>
        </w:rPr>
        <w:t xml:space="preserve"> τουλάχιστον</w:t>
      </w:r>
      <w:r>
        <w:rPr>
          <w:rFonts w:cstheme="minorHAnsi"/>
        </w:rPr>
        <w:t>,</w:t>
      </w:r>
      <w:r w:rsidRPr="00BD36A3">
        <w:rPr>
          <w:rFonts w:cstheme="minorHAnsi"/>
        </w:rPr>
        <w:t xml:space="preserve"> έτη</w:t>
      </w:r>
      <w:r>
        <w:rPr>
          <w:rFonts w:cstheme="minorHAnsi"/>
        </w:rPr>
        <w:t>,</w:t>
      </w:r>
      <w:r w:rsidRPr="00BD36A3">
        <w:rPr>
          <w:rFonts w:cstheme="minorHAnsi"/>
        </w:rPr>
        <w:t xml:space="preserve"> που υπολογίζονται από την 1η </w:t>
      </w:r>
      <w:r>
        <w:rPr>
          <w:rFonts w:cstheme="minorHAnsi"/>
        </w:rPr>
        <w:t>Ι</w:t>
      </w:r>
      <w:r w:rsidRPr="00BD36A3">
        <w:rPr>
          <w:rFonts w:cstheme="minorHAnsi"/>
        </w:rPr>
        <w:t>ανουαρίου του έτους</w:t>
      </w:r>
      <w:r w:rsidR="00810DE4">
        <w:rPr>
          <w:rFonts w:cstheme="minorHAnsi"/>
        </w:rPr>
        <w:t>,</w:t>
      </w:r>
      <w:r w:rsidRPr="00BD36A3">
        <w:rPr>
          <w:rFonts w:cstheme="minorHAnsi"/>
        </w:rPr>
        <w:t xml:space="preserve"> που έπεται της δημοσίευσης του</w:t>
      </w:r>
      <w:r>
        <w:rPr>
          <w:rFonts w:cstheme="minorHAnsi"/>
        </w:rPr>
        <w:t>.</w:t>
      </w:r>
      <w:r w:rsidRPr="00BD36A3">
        <w:rPr>
          <w:rFonts w:cstheme="minorHAnsi"/>
        </w:rPr>
        <w:t xml:space="preserve"> Η δεκαετία</w:t>
      </w:r>
      <w:r>
        <w:rPr>
          <w:rFonts w:cstheme="minorHAnsi"/>
        </w:rPr>
        <w:t>,</w:t>
      </w:r>
      <w:r w:rsidRPr="00BD36A3">
        <w:rPr>
          <w:rFonts w:cstheme="minorHAnsi"/>
        </w:rPr>
        <w:t xml:space="preserve"> δηλαδή</w:t>
      </w:r>
      <w:r>
        <w:rPr>
          <w:rFonts w:cstheme="minorHAnsi"/>
        </w:rPr>
        <w:t>,</w:t>
      </w:r>
      <w:r w:rsidRPr="00BD36A3">
        <w:rPr>
          <w:rFonts w:cstheme="minorHAnsi"/>
        </w:rPr>
        <w:t xml:space="preserve"> είναι μια ασφαλιστική δικλείδα</w:t>
      </w:r>
      <w:r>
        <w:rPr>
          <w:rFonts w:cstheme="minorHAnsi"/>
        </w:rPr>
        <w:t>,</w:t>
      </w:r>
      <w:r w:rsidR="00810DE4">
        <w:rPr>
          <w:rFonts w:cstheme="minorHAnsi"/>
        </w:rPr>
        <w:t xml:space="preserve"> που δεν επιτρέπει το</w:t>
      </w:r>
      <w:r w:rsidRPr="00BD36A3">
        <w:rPr>
          <w:rFonts w:cstheme="minorHAnsi"/>
        </w:rPr>
        <w:t xml:space="preserve"> χαρακτηρισμό ενός έργου</w:t>
      </w:r>
      <w:r w:rsidR="00810DE4">
        <w:rPr>
          <w:rFonts w:cstheme="minorHAnsi"/>
        </w:rPr>
        <w:t>,</w:t>
      </w:r>
      <w:r w:rsidRPr="00BD36A3">
        <w:rPr>
          <w:rFonts w:cstheme="minorHAnsi"/>
        </w:rPr>
        <w:t xml:space="preserve"> ως μη διαθέσιμο</w:t>
      </w:r>
      <w:r w:rsidR="00810DE4">
        <w:rPr>
          <w:rFonts w:cstheme="minorHAnsi"/>
        </w:rPr>
        <w:t>υ</w:t>
      </w:r>
      <w:r w:rsidRPr="00BD36A3">
        <w:rPr>
          <w:rFonts w:cstheme="minorHAnsi"/>
        </w:rPr>
        <w:t xml:space="preserve"> στο εμπόριο</w:t>
      </w:r>
      <w:r>
        <w:rPr>
          <w:rFonts w:cstheme="minorHAnsi"/>
        </w:rPr>
        <w:t>,</w:t>
      </w:r>
      <w:r w:rsidRPr="00BD36A3">
        <w:rPr>
          <w:rFonts w:cstheme="minorHAnsi"/>
        </w:rPr>
        <w:t xml:space="preserve"> ακόμη και αν συντρέχουν οι λοιπές προϋποθέσεις</w:t>
      </w:r>
      <w:r>
        <w:rPr>
          <w:rFonts w:cstheme="minorHAnsi"/>
        </w:rPr>
        <w:t>.</w:t>
      </w:r>
      <w:r w:rsidRPr="00BD36A3">
        <w:rPr>
          <w:rFonts w:cstheme="minorHAnsi"/>
        </w:rPr>
        <w:t xml:space="preserve"> </w:t>
      </w:r>
    </w:p>
    <w:p w:rsidR="00D677C3" w:rsidRDefault="00D677C3" w:rsidP="0032411A">
      <w:pPr>
        <w:spacing w:line="276" w:lineRule="auto"/>
        <w:ind w:firstLine="720"/>
        <w:contextualSpacing/>
        <w:jc w:val="both"/>
        <w:rPr>
          <w:rFonts w:cstheme="minorHAnsi"/>
        </w:rPr>
      </w:pPr>
      <w:r>
        <w:rPr>
          <w:rFonts w:cstheme="minorHAnsi"/>
        </w:rPr>
        <w:t>Σ</w:t>
      </w:r>
      <w:r w:rsidRPr="00BD36A3">
        <w:rPr>
          <w:rFonts w:cstheme="minorHAnsi"/>
        </w:rPr>
        <w:t xml:space="preserve">ε σχέση με τον προβληματισμό του </w:t>
      </w:r>
      <w:r>
        <w:rPr>
          <w:rFonts w:cstheme="minorHAnsi"/>
        </w:rPr>
        <w:t>Ε</w:t>
      </w:r>
      <w:r w:rsidRPr="00BD36A3">
        <w:rPr>
          <w:rFonts w:cstheme="minorHAnsi"/>
        </w:rPr>
        <w:t xml:space="preserve">ιδικού  </w:t>
      </w:r>
      <w:r w:rsidR="00F634E7">
        <w:rPr>
          <w:rFonts w:cstheme="minorHAnsi"/>
        </w:rPr>
        <w:t>Αγορητή του ΚΙΝΑΛ</w:t>
      </w:r>
      <w:r>
        <w:rPr>
          <w:rFonts w:cstheme="minorHAnsi"/>
        </w:rPr>
        <w:t xml:space="preserve">, </w:t>
      </w:r>
      <w:r w:rsidRPr="00BD36A3">
        <w:rPr>
          <w:rFonts w:cstheme="minorHAnsi"/>
        </w:rPr>
        <w:t xml:space="preserve">σχετικά με την αντιπροσωπευτικότητα του </w:t>
      </w:r>
      <w:r>
        <w:rPr>
          <w:rFonts w:cstheme="minorHAnsi"/>
        </w:rPr>
        <w:t xml:space="preserve">ΟΣΔ, </w:t>
      </w:r>
      <w:r w:rsidRPr="00BD36A3">
        <w:rPr>
          <w:rFonts w:cstheme="minorHAnsi"/>
        </w:rPr>
        <w:t xml:space="preserve">που θα μπορεί να επιτρέπει τη χρήση τέτοιων έργων από </w:t>
      </w:r>
      <w:r>
        <w:rPr>
          <w:rFonts w:cstheme="minorHAnsi"/>
        </w:rPr>
        <w:t>Ο</w:t>
      </w:r>
      <w:r w:rsidRPr="00BD36A3">
        <w:rPr>
          <w:rFonts w:cstheme="minorHAnsi"/>
        </w:rPr>
        <w:t xml:space="preserve">ργανισμούς </w:t>
      </w:r>
      <w:r>
        <w:rPr>
          <w:rFonts w:cstheme="minorHAnsi"/>
        </w:rPr>
        <w:t>Π</w:t>
      </w:r>
      <w:r w:rsidRPr="00BD36A3">
        <w:rPr>
          <w:rFonts w:cstheme="minorHAnsi"/>
        </w:rPr>
        <w:t xml:space="preserve">ολιτιστικής </w:t>
      </w:r>
      <w:r>
        <w:rPr>
          <w:rFonts w:cstheme="minorHAnsi"/>
        </w:rPr>
        <w:t>Κ</w:t>
      </w:r>
      <w:r w:rsidRPr="00BD36A3">
        <w:rPr>
          <w:rFonts w:cstheme="minorHAnsi"/>
        </w:rPr>
        <w:t>ληρονομιάς</w:t>
      </w:r>
      <w:r>
        <w:rPr>
          <w:rFonts w:cstheme="minorHAnsi"/>
        </w:rPr>
        <w:t>,</w:t>
      </w:r>
      <w:r w:rsidRPr="00BD36A3">
        <w:rPr>
          <w:rFonts w:cstheme="minorHAnsi"/>
        </w:rPr>
        <w:t xml:space="preserve"> </w:t>
      </w:r>
      <w:r>
        <w:rPr>
          <w:rFonts w:cstheme="minorHAnsi"/>
        </w:rPr>
        <w:t>σ</w:t>
      </w:r>
      <w:r w:rsidRPr="00BD36A3">
        <w:rPr>
          <w:rFonts w:cstheme="minorHAnsi"/>
        </w:rPr>
        <w:t>ημειών</w:t>
      </w:r>
      <w:r>
        <w:rPr>
          <w:rFonts w:cstheme="minorHAnsi"/>
        </w:rPr>
        <w:t xml:space="preserve">ω, </w:t>
      </w:r>
      <w:r w:rsidRPr="00BD36A3">
        <w:rPr>
          <w:rFonts w:cstheme="minorHAnsi"/>
        </w:rPr>
        <w:t>ότι η αντιπροσωπευτικότητα είναι συνήθης έννοια του δικαίου της συλλογικής διαχείρισης πνευματικών δικαιωμάτων</w:t>
      </w:r>
      <w:r>
        <w:rPr>
          <w:rFonts w:cstheme="minorHAnsi"/>
        </w:rPr>
        <w:t>.</w:t>
      </w:r>
      <w:r w:rsidRPr="00BD36A3">
        <w:rPr>
          <w:rFonts w:cstheme="minorHAnsi"/>
        </w:rPr>
        <w:t xml:space="preserve"> </w:t>
      </w:r>
      <w:r>
        <w:rPr>
          <w:rFonts w:cstheme="minorHAnsi"/>
        </w:rPr>
        <w:t>Α</w:t>
      </w:r>
      <w:r w:rsidRPr="00BD36A3">
        <w:rPr>
          <w:rFonts w:cstheme="minorHAnsi"/>
        </w:rPr>
        <w:t xml:space="preserve">ν αμφισβητηθεί ότι συντρέχει </w:t>
      </w:r>
      <w:r>
        <w:rPr>
          <w:rFonts w:cstheme="minorHAnsi"/>
        </w:rPr>
        <w:t xml:space="preserve">η </w:t>
      </w:r>
      <w:r w:rsidRPr="00BD36A3">
        <w:rPr>
          <w:rFonts w:cstheme="minorHAnsi"/>
        </w:rPr>
        <w:t>σχετική προϋπόθεση</w:t>
      </w:r>
      <w:r w:rsidR="00810DE4">
        <w:rPr>
          <w:rFonts w:cstheme="minorHAnsi"/>
        </w:rPr>
        <w:t>,</w:t>
      </w:r>
      <w:r w:rsidRPr="00BD36A3">
        <w:rPr>
          <w:rFonts w:cstheme="minorHAnsi"/>
        </w:rPr>
        <w:t xml:space="preserve"> σε συγκεκριμένη περίπτωση</w:t>
      </w:r>
      <w:r>
        <w:rPr>
          <w:rFonts w:cstheme="minorHAnsi"/>
        </w:rPr>
        <w:t>,</w:t>
      </w:r>
      <w:r w:rsidRPr="00BD36A3">
        <w:rPr>
          <w:rFonts w:cstheme="minorHAnsi"/>
        </w:rPr>
        <w:t xml:space="preserve"> το ζήτημα δεν μπορεί να λυθεί</w:t>
      </w:r>
      <w:r>
        <w:rPr>
          <w:rFonts w:cstheme="minorHAnsi"/>
        </w:rPr>
        <w:t>,</w:t>
      </w:r>
      <w:r w:rsidRPr="00BD36A3">
        <w:rPr>
          <w:rFonts w:cstheme="minorHAnsi"/>
        </w:rPr>
        <w:t xml:space="preserve"> παρά μόνο στα αρμόδια δικαστήρια</w:t>
      </w:r>
      <w:r>
        <w:rPr>
          <w:rFonts w:cstheme="minorHAnsi"/>
        </w:rPr>
        <w:t>.</w:t>
      </w:r>
      <w:r w:rsidRPr="00BD36A3">
        <w:rPr>
          <w:rFonts w:cstheme="minorHAnsi"/>
        </w:rPr>
        <w:t xml:space="preserve"> </w:t>
      </w:r>
    </w:p>
    <w:p w:rsidR="00D677C3" w:rsidRDefault="00D677C3" w:rsidP="0032411A">
      <w:pPr>
        <w:spacing w:line="276" w:lineRule="auto"/>
        <w:ind w:firstLine="720"/>
        <w:contextualSpacing/>
        <w:jc w:val="both"/>
        <w:rPr>
          <w:rFonts w:cstheme="minorHAnsi"/>
        </w:rPr>
      </w:pPr>
      <w:r w:rsidRPr="00BD36A3">
        <w:rPr>
          <w:rFonts w:cstheme="minorHAnsi"/>
        </w:rPr>
        <w:t>Επιπρόσθετα</w:t>
      </w:r>
      <w:r>
        <w:rPr>
          <w:rFonts w:cstheme="minorHAnsi"/>
        </w:rPr>
        <w:t>,</w:t>
      </w:r>
      <w:r w:rsidRPr="00BD36A3">
        <w:rPr>
          <w:rFonts w:cstheme="minorHAnsi"/>
        </w:rPr>
        <w:t xml:space="preserve"> πρέπει να σημειωθεί ότι οι ορισμοί</w:t>
      </w:r>
      <w:r>
        <w:rPr>
          <w:rFonts w:cstheme="minorHAnsi"/>
        </w:rPr>
        <w:t>, η</w:t>
      </w:r>
      <w:r w:rsidRPr="00BD36A3">
        <w:rPr>
          <w:rFonts w:cstheme="minorHAnsi"/>
        </w:rPr>
        <w:t xml:space="preserve"> λειτουργία των </w:t>
      </w:r>
      <w:r>
        <w:rPr>
          <w:rFonts w:cstheme="minorHAnsi"/>
        </w:rPr>
        <w:t xml:space="preserve">ΟΣΔ </w:t>
      </w:r>
      <w:r w:rsidRPr="00BD36A3">
        <w:rPr>
          <w:rFonts w:cstheme="minorHAnsi"/>
        </w:rPr>
        <w:t xml:space="preserve"> και λοιπά ζητήματα</w:t>
      </w:r>
      <w:r>
        <w:rPr>
          <w:rFonts w:cstheme="minorHAnsi"/>
        </w:rPr>
        <w:t>,</w:t>
      </w:r>
      <w:r w:rsidRPr="00BD36A3">
        <w:rPr>
          <w:rFonts w:cstheme="minorHAnsi"/>
        </w:rPr>
        <w:t xml:space="preserve"> όπως αυτό της αντιπροσωπευτικότητα</w:t>
      </w:r>
      <w:r w:rsidR="00F634E7">
        <w:rPr>
          <w:rFonts w:cstheme="minorHAnsi"/>
        </w:rPr>
        <w:t>ς</w:t>
      </w:r>
      <w:r>
        <w:rPr>
          <w:rFonts w:cstheme="minorHAnsi"/>
        </w:rPr>
        <w:t>,</w:t>
      </w:r>
      <w:r w:rsidRPr="00BD36A3">
        <w:rPr>
          <w:rFonts w:cstheme="minorHAnsi"/>
        </w:rPr>
        <w:t xml:space="preserve"> της εκπροσώπησης κ</w:t>
      </w:r>
      <w:r>
        <w:rPr>
          <w:rFonts w:cstheme="minorHAnsi"/>
        </w:rPr>
        <w:t>.</w:t>
      </w:r>
      <w:r w:rsidRPr="00BD36A3">
        <w:rPr>
          <w:rFonts w:cstheme="minorHAnsi"/>
        </w:rPr>
        <w:t>λπ</w:t>
      </w:r>
      <w:r>
        <w:rPr>
          <w:rFonts w:cstheme="minorHAnsi"/>
        </w:rPr>
        <w:t>.,</w:t>
      </w:r>
      <w:r w:rsidRPr="00BD36A3">
        <w:rPr>
          <w:rFonts w:cstheme="minorHAnsi"/>
        </w:rPr>
        <w:t xml:space="preserve"> ρυθμίζονται στο νόμο 4481</w:t>
      </w:r>
      <w:r>
        <w:rPr>
          <w:rFonts w:cstheme="minorHAnsi"/>
        </w:rPr>
        <w:t>/</w:t>
      </w:r>
      <w:r w:rsidRPr="00BD36A3">
        <w:rPr>
          <w:rFonts w:cstheme="minorHAnsi"/>
        </w:rPr>
        <w:t>2017</w:t>
      </w:r>
      <w:r>
        <w:rPr>
          <w:rFonts w:cstheme="minorHAnsi"/>
        </w:rPr>
        <w:t>,</w:t>
      </w:r>
      <w:r w:rsidRPr="00BD36A3">
        <w:rPr>
          <w:rFonts w:cstheme="minorHAnsi"/>
        </w:rPr>
        <w:t xml:space="preserve"> ο οποίος</w:t>
      </w:r>
      <w:r>
        <w:rPr>
          <w:rFonts w:cstheme="minorHAnsi"/>
        </w:rPr>
        <w:t>,</w:t>
      </w:r>
      <w:r w:rsidRPr="00BD36A3">
        <w:rPr>
          <w:rFonts w:cstheme="minorHAnsi"/>
        </w:rPr>
        <w:t xml:space="preserve"> όπως είπα και προηγουμένως</w:t>
      </w:r>
      <w:r>
        <w:rPr>
          <w:rFonts w:cstheme="minorHAnsi"/>
        </w:rPr>
        <w:t>,</w:t>
      </w:r>
      <w:r w:rsidRPr="00BD36A3">
        <w:rPr>
          <w:rFonts w:cstheme="minorHAnsi"/>
        </w:rPr>
        <w:t xml:space="preserve"> δεν αλλάζει</w:t>
      </w:r>
      <w:r>
        <w:rPr>
          <w:rFonts w:cstheme="minorHAnsi"/>
        </w:rPr>
        <w:t>, δεν ρυθμίζουμε</w:t>
      </w:r>
      <w:r w:rsidRPr="00BD36A3">
        <w:rPr>
          <w:rFonts w:cstheme="minorHAnsi"/>
        </w:rPr>
        <w:t xml:space="preserve"> το σύνολο της πνευματικής ιδιοκτησίας εδώ</w:t>
      </w:r>
      <w:r>
        <w:rPr>
          <w:rFonts w:cstheme="minorHAnsi"/>
        </w:rPr>
        <w:t>.</w:t>
      </w:r>
    </w:p>
    <w:p w:rsidR="00D677C3" w:rsidRDefault="00D677C3" w:rsidP="0032411A">
      <w:pPr>
        <w:spacing w:line="276" w:lineRule="auto"/>
        <w:ind w:firstLine="720"/>
        <w:contextualSpacing/>
        <w:jc w:val="both"/>
        <w:rPr>
          <w:rFonts w:cstheme="minorHAnsi"/>
        </w:rPr>
      </w:pPr>
      <w:r>
        <w:rPr>
          <w:rFonts w:cstheme="minorHAnsi"/>
        </w:rPr>
        <w:t>Σ</w:t>
      </w:r>
      <w:r w:rsidRPr="00BD36A3">
        <w:rPr>
          <w:rFonts w:cstheme="minorHAnsi"/>
        </w:rPr>
        <w:t xml:space="preserve">χετικά με την προστασία των εκδόσεων </w:t>
      </w:r>
      <w:r>
        <w:rPr>
          <w:rFonts w:cstheme="minorHAnsi"/>
        </w:rPr>
        <w:t>Τ</w:t>
      </w:r>
      <w:r w:rsidRPr="00BD36A3">
        <w:rPr>
          <w:rFonts w:cstheme="minorHAnsi"/>
        </w:rPr>
        <w:t xml:space="preserve">ύπου για </w:t>
      </w:r>
      <w:proofErr w:type="spellStart"/>
      <w:r>
        <w:rPr>
          <w:rFonts w:cstheme="minorHAnsi"/>
        </w:rPr>
        <w:t>επι</w:t>
      </w:r>
      <w:r w:rsidRPr="00BD36A3">
        <w:rPr>
          <w:rFonts w:cstheme="minorHAnsi"/>
        </w:rPr>
        <w:t>γραμμικές</w:t>
      </w:r>
      <w:proofErr w:type="spellEnd"/>
      <w:r w:rsidRPr="00BD36A3">
        <w:rPr>
          <w:rFonts w:cstheme="minorHAnsi"/>
        </w:rPr>
        <w:t xml:space="preserve"> </w:t>
      </w:r>
      <w:r>
        <w:rPr>
          <w:rFonts w:cstheme="minorHAnsi"/>
        </w:rPr>
        <w:t>χρήσεις,</w:t>
      </w:r>
      <w:r w:rsidRPr="00BD36A3">
        <w:rPr>
          <w:rFonts w:cstheme="minorHAnsi"/>
        </w:rPr>
        <w:t xml:space="preserve"> άρθρο 15 της </w:t>
      </w:r>
      <w:r>
        <w:rPr>
          <w:rFonts w:cstheme="minorHAnsi"/>
        </w:rPr>
        <w:t>Ο</w:t>
      </w:r>
      <w:r w:rsidRPr="00BD36A3">
        <w:rPr>
          <w:rFonts w:cstheme="minorHAnsi"/>
        </w:rPr>
        <w:t>δηγίας</w:t>
      </w:r>
      <w:r>
        <w:rPr>
          <w:rFonts w:cstheme="minorHAnsi"/>
        </w:rPr>
        <w:t>,</w:t>
      </w:r>
      <w:r w:rsidRPr="00BD36A3">
        <w:rPr>
          <w:rFonts w:cstheme="minorHAnsi"/>
        </w:rPr>
        <w:t xml:space="preserve"> άρθρο 18 του σχεδίου</w:t>
      </w:r>
      <w:r>
        <w:rPr>
          <w:rFonts w:cstheme="minorHAnsi"/>
        </w:rPr>
        <w:t>,</w:t>
      </w:r>
      <w:r w:rsidR="00810DE4">
        <w:rPr>
          <w:rFonts w:cstheme="minorHAnsi"/>
        </w:rPr>
        <w:t xml:space="preserve"> προσθήκη άρθρου 51 Β</w:t>
      </w:r>
      <w:r w:rsidRPr="00BD36A3">
        <w:rPr>
          <w:rFonts w:cstheme="minorHAnsi"/>
        </w:rPr>
        <w:t xml:space="preserve"> στο </w:t>
      </w:r>
      <w:r>
        <w:rPr>
          <w:rFonts w:cstheme="minorHAnsi"/>
        </w:rPr>
        <w:t xml:space="preserve">ν. </w:t>
      </w:r>
      <w:r w:rsidRPr="00BD36A3">
        <w:rPr>
          <w:rFonts w:cstheme="minorHAnsi"/>
        </w:rPr>
        <w:t>2121</w:t>
      </w:r>
      <w:r>
        <w:rPr>
          <w:rFonts w:cstheme="minorHAnsi"/>
        </w:rPr>
        <w:t>. Σ</w:t>
      </w:r>
      <w:r w:rsidRPr="00BD36A3">
        <w:rPr>
          <w:rFonts w:cstheme="minorHAnsi"/>
        </w:rPr>
        <w:t>ημειώνεται ότι η χώρα μας υπήρξε μία από τις ελάχιστες</w:t>
      </w:r>
      <w:r w:rsidR="00810DE4">
        <w:rPr>
          <w:rFonts w:cstheme="minorHAnsi"/>
        </w:rPr>
        <w:t>,</w:t>
      </w:r>
      <w:r w:rsidRPr="00BD36A3">
        <w:rPr>
          <w:rFonts w:cstheme="minorHAnsi"/>
        </w:rPr>
        <w:t xml:space="preserve"> που θέσπισε συγκεκριμένο μηχανισμό προσδιο</w:t>
      </w:r>
      <w:r>
        <w:rPr>
          <w:rFonts w:cstheme="minorHAnsi"/>
        </w:rPr>
        <w:t>ρισμού της αμοιβής των εκδοτών Τ</w:t>
      </w:r>
      <w:r w:rsidRPr="00BD36A3">
        <w:rPr>
          <w:rFonts w:cstheme="minorHAnsi"/>
        </w:rPr>
        <w:t>ύπου</w:t>
      </w:r>
      <w:r>
        <w:rPr>
          <w:rFonts w:cstheme="minorHAnsi"/>
        </w:rPr>
        <w:t>.</w:t>
      </w:r>
      <w:r w:rsidRPr="00BD36A3">
        <w:rPr>
          <w:rFonts w:cstheme="minorHAnsi"/>
        </w:rPr>
        <w:t xml:space="preserve"> Είμαστε ένα από τα ελάχιστα κράτη</w:t>
      </w:r>
      <w:r>
        <w:rPr>
          <w:rFonts w:cstheme="minorHAnsi"/>
        </w:rPr>
        <w:t>-</w:t>
      </w:r>
      <w:r w:rsidRPr="00BD36A3">
        <w:rPr>
          <w:rFonts w:cstheme="minorHAnsi"/>
        </w:rPr>
        <w:t xml:space="preserve"> μέλη</w:t>
      </w:r>
      <w:r w:rsidR="00810DE4">
        <w:rPr>
          <w:rFonts w:cstheme="minorHAnsi"/>
        </w:rPr>
        <w:t>,</w:t>
      </w:r>
      <w:r w:rsidRPr="00BD36A3">
        <w:rPr>
          <w:rFonts w:cstheme="minorHAnsi"/>
        </w:rPr>
        <w:t xml:space="preserve"> που θέσπισαν συγκεκριμένα ποσοστά</w:t>
      </w:r>
      <w:r w:rsidR="00810DE4">
        <w:rPr>
          <w:rFonts w:cstheme="minorHAnsi"/>
        </w:rPr>
        <w:t>,</w:t>
      </w:r>
      <w:r w:rsidRPr="00BD36A3">
        <w:rPr>
          <w:rFonts w:cstheme="minorHAnsi"/>
        </w:rPr>
        <w:t xml:space="preserve"> που θα λαμβάνουν οι δημιουργοί</w:t>
      </w:r>
      <w:r>
        <w:rPr>
          <w:rFonts w:cstheme="minorHAnsi"/>
        </w:rPr>
        <w:t>,</w:t>
      </w:r>
      <w:r w:rsidRPr="00BD36A3">
        <w:rPr>
          <w:rFonts w:cstheme="minorHAnsi"/>
        </w:rPr>
        <w:t xml:space="preserve"> οι δημοσιογράφοι</w:t>
      </w:r>
      <w:r>
        <w:rPr>
          <w:rFonts w:cstheme="minorHAnsi"/>
        </w:rPr>
        <w:t>,</w:t>
      </w:r>
      <w:r w:rsidRPr="00BD36A3">
        <w:rPr>
          <w:rFonts w:cstheme="minorHAnsi"/>
        </w:rPr>
        <w:t xml:space="preserve"> </w:t>
      </w:r>
      <w:r>
        <w:rPr>
          <w:rFonts w:cstheme="minorHAnsi"/>
        </w:rPr>
        <w:t xml:space="preserve">οι </w:t>
      </w:r>
      <w:r w:rsidRPr="00BD36A3">
        <w:rPr>
          <w:rFonts w:cstheme="minorHAnsi"/>
        </w:rPr>
        <w:t>φωτογράφοι</w:t>
      </w:r>
      <w:r>
        <w:rPr>
          <w:rFonts w:cstheme="minorHAnsi"/>
        </w:rPr>
        <w:t>,</w:t>
      </w:r>
      <w:r w:rsidRPr="00BD36A3">
        <w:rPr>
          <w:rFonts w:cstheme="minorHAnsi"/>
        </w:rPr>
        <w:t xml:space="preserve"> οι δημιουργοί γενικά</w:t>
      </w:r>
      <w:r>
        <w:rPr>
          <w:rFonts w:cstheme="minorHAnsi"/>
        </w:rPr>
        <w:t>,</w:t>
      </w:r>
      <w:r w:rsidRPr="00BD36A3">
        <w:rPr>
          <w:rFonts w:cstheme="minorHAnsi"/>
        </w:rPr>
        <w:t xml:space="preserve"> από τα έσοδα των εκδοτών </w:t>
      </w:r>
      <w:r>
        <w:rPr>
          <w:rFonts w:cstheme="minorHAnsi"/>
        </w:rPr>
        <w:t>Τ</w:t>
      </w:r>
      <w:r w:rsidRPr="00BD36A3">
        <w:rPr>
          <w:rFonts w:cstheme="minorHAnsi"/>
        </w:rPr>
        <w:t>ύπου</w:t>
      </w:r>
      <w:r>
        <w:rPr>
          <w:rFonts w:cstheme="minorHAnsi"/>
        </w:rPr>
        <w:t>,</w:t>
      </w:r>
      <w:r w:rsidRPr="00BD36A3">
        <w:rPr>
          <w:rFonts w:cstheme="minorHAnsi"/>
        </w:rPr>
        <w:t xml:space="preserve"> χωρίς να εξαιρείται καμία κατηγορία δημιουργού</w:t>
      </w:r>
      <w:r>
        <w:rPr>
          <w:rFonts w:cstheme="minorHAnsi"/>
        </w:rPr>
        <w:t>.</w:t>
      </w:r>
      <w:r w:rsidRPr="00BD36A3">
        <w:rPr>
          <w:rFonts w:cstheme="minorHAnsi"/>
        </w:rPr>
        <w:t xml:space="preserve"> Πουθενά δεν υπάρχει τέτοια εξαίρεση</w:t>
      </w:r>
      <w:r>
        <w:rPr>
          <w:rFonts w:cstheme="minorHAnsi"/>
        </w:rPr>
        <w:t>.</w:t>
      </w:r>
      <w:r w:rsidRPr="00BD36A3">
        <w:rPr>
          <w:rFonts w:cstheme="minorHAnsi"/>
        </w:rPr>
        <w:t xml:space="preserve"> </w:t>
      </w:r>
      <w:r>
        <w:rPr>
          <w:rFonts w:cstheme="minorHAnsi"/>
        </w:rPr>
        <w:t>Ό</w:t>
      </w:r>
      <w:r w:rsidRPr="00BD36A3">
        <w:rPr>
          <w:rFonts w:cstheme="minorHAnsi"/>
        </w:rPr>
        <w:t>χι μόνο δεν εξαιρούνται οι ελεύθεροι επαγγελματίες</w:t>
      </w:r>
      <w:r>
        <w:rPr>
          <w:rFonts w:cstheme="minorHAnsi"/>
        </w:rPr>
        <w:t>,</w:t>
      </w:r>
      <w:r w:rsidRPr="00BD36A3">
        <w:rPr>
          <w:rFonts w:cstheme="minorHAnsi"/>
        </w:rPr>
        <w:t xml:space="preserve"> όπως υποστήριξε </w:t>
      </w:r>
      <w:r>
        <w:rPr>
          <w:rFonts w:cstheme="minorHAnsi"/>
        </w:rPr>
        <w:t>ο Ε</w:t>
      </w:r>
      <w:r w:rsidRPr="00BD36A3">
        <w:rPr>
          <w:rFonts w:cstheme="minorHAnsi"/>
        </w:rPr>
        <w:t xml:space="preserve">ισηγητής του </w:t>
      </w:r>
      <w:r w:rsidR="00F634E7">
        <w:rPr>
          <w:rFonts w:cstheme="minorHAnsi"/>
        </w:rPr>
        <w:t>ΣΥΡΙΖΑ</w:t>
      </w:r>
      <w:r>
        <w:rPr>
          <w:rFonts w:cstheme="minorHAnsi"/>
        </w:rPr>
        <w:t>,</w:t>
      </w:r>
      <w:r w:rsidRPr="00BD36A3">
        <w:rPr>
          <w:rFonts w:cstheme="minorHAnsi"/>
        </w:rPr>
        <w:t xml:space="preserve"> προχθές αλλά περιλαμβάνονται όλοι οι δημιουργοί</w:t>
      </w:r>
      <w:r>
        <w:rPr>
          <w:rFonts w:cstheme="minorHAnsi"/>
        </w:rPr>
        <w:t>,</w:t>
      </w:r>
      <w:r w:rsidRPr="00BD36A3">
        <w:rPr>
          <w:rFonts w:cstheme="minorHAnsi"/>
        </w:rPr>
        <w:t xml:space="preserve"> ακόμα και αν είναι συνταξιούχοι και μάλιστα</w:t>
      </w:r>
      <w:r>
        <w:rPr>
          <w:rFonts w:cstheme="minorHAnsi"/>
        </w:rPr>
        <w:t>,</w:t>
      </w:r>
      <w:r w:rsidRPr="00BD36A3">
        <w:rPr>
          <w:rFonts w:cstheme="minorHAnsi"/>
        </w:rPr>
        <w:t xml:space="preserve"> ρητά προβλέπεται</w:t>
      </w:r>
      <w:r>
        <w:rPr>
          <w:rFonts w:cstheme="minorHAnsi"/>
        </w:rPr>
        <w:t>,</w:t>
      </w:r>
      <w:r w:rsidRPr="00BD36A3">
        <w:rPr>
          <w:rFonts w:cstheme="minorHAnsi"/>
        </w:rPr>
        <w:t xml:space="preserve"> ότι το δικαίωμα τους είναι </w:t>
      </w:r>
      <w:r>
        <w:rPr>
          <w:rFonts w:cstheme="minorHAnsi"/>
        </w:rPr>
        <w:t>ανεκχώρητο και</w:t>
      </w:r>
      <w:r w:rsidRPr="00BD36A3">
        <w:rPr>
          <w:rFonts w:cstheme="minorHAnsi"/>
        </w:rPr>
        <w:t xml:space="preserve"> ότι αντίθετ</w:t>
      </w:r>
      <w:r>
        <w:rPr>
          <w:rFonts w:cstheme="minorHAnsi"/>
        </w:rPr>
        <w:t>οι</w:t>
      </w:r>
      <w:r w:rsidRPr="00BD36A3">
        <w:rPr>
          <w:rFonts w:cstheme="minorHAnsi"/>
        </w:rPr>
        <w:t xml:space="preserve"> συμβατικοί όροι</w:t>
      </w:r>
      <w:r>
        <w:rPr>
          <w:rFonts w:cstheme="minorHAnsi"/>
        </w:rPr>
        <w:t>,</w:t>
      </w:r>
      <w:r w:rsidRPr="00BD36A3">
        <w:rPr>
          <w:rFonts w:cstheme="minorHAnsi"/>
        </w:rPr>
        <w:t xml:space="preserve"> δεν ισχύουν</w:t>
      </w:r>
      <w:r>
        <w:rPr>
          <w:rFonts w:cstheme="minorHAnsi"/>
        </w:rPr>
        <w:t>.</w:t>
      </w:r>
      <w:r w:rsidRPr="00BD36A3">
        <w:rPr>
          <w:rFonts w:cstheme="minorHAnsi"/>
        </w:rPr>
        <w:t xml:space="preserve"> Είναι απολύτως ξεκάθαρο</w:t>
      </w:r>
      <w:r>
        <w:rPr>
          <w:rFonts w:cstheme="minorHAnsi"/>
        </w:rPr>
        <w:t>.</w:t>
      </w:r>
    </w:p>
    <w:p w:rsidR="00D677C3" w:rsidRDefault="00D677C3" w:rsidP="0032411A">
      <w:pPr>
        <w:spacing w:line="276" w:lineRule="auto"/>
        <w:ind w:firstLine="720"/>
        <w:contextualSpacing/>
        <w:jc w:val="both"/>
        <w:rPr>
          <w:rFonts w:cstheme="minorHAnsi"/>
        </w:rPr>
      </w:pPr>
      <w:r>
        <w:rPr>
          <w:rFonts w:cstheme="minorHAnsi"/>
        </w:rPr>
        <w:t>Η</w:t>
      </w:r>
      <w:r w:rsidRPr="00BD36A3">
        <w:rPr>
          <w:rFonts w:cstheme="minorHAnsi"/>
        </w:rPr>
        <w:t xml:space="preserve"> ρύθμιση ότι οι εκδότες θα καταβάλλουν στους </w:t>
      </w:r>
      <w:r>
        <w:rPr>
          <w:rFonts w:cstheme="minorHAnsi"/>
        </w:rPr>
        <w:t>ΟΣΔ</w:t>
      </w:r>
      <w:r w:rsidRPr="00BD36A3">
        <w:rPr>
          <w:rFonts w:cstheme="minorHAnsi"/>
        </w:rPr>
        <w:t xml:space="preserve"> των δημοσιογράφων και λοιπών δημιουργών</w:t>
      </w:r>
      <w:r>
        <w:rPr>
          <w:rFonts w:cstheme="minorHAnsi"/>
        </w:rPr>
        <w:t>,</w:t>
      </w:r>
      <w:r w:rsidRPr="00BD36A3">
        <w:rPr>
          <w:rFonts w:cstheme="minorHAnsi"/>
        </w:rPr>
        <w:t xml:space="preserve"> </w:t>
      </w:r>
      <w:r>
        <w:rPr>
          <w:rFonts w:cstheme="minorHAnsi"/>
        </w:rPr>
        <w:t xml:space="preserve">25% </w:t>
      </w:r>
      <w:r w:rsidRPr="00BD36A3">
        <w:rPr>
          <w:rFonts w:cstheme="minorHAnsi"/>
        </w:rPr>
        <w:t>των ετ</w:t>
      </w:r>
      <w:r w:rsidR="00F634E7">
        <w:rPr>
          <w:rFonts w:cstheme="minorHAnsi"/>
        </w:rPr>
        <w:t>ήσι</w:t>
      </w:r>
      <w:r w:rsidRPr="00BD36A3">
        <w:rPr>
          <w:rFonts w:cstheme="minorHAnsi"/>
        </w:rPr>
        <w:t xml:space="preserve">ων εσόδων </w:t>
      </w:r>
      <w:r>
        <w:rPr>
          <w:rFonts w:cstheme="minorHAnsi"/>
        </w:rPr>
        <w:t>τους, α</w:t>
      </w:r>
      <w:r w:rsidRPr="00BD36A3">
        <w:rPr>
          <w:rFonts w:cstheme="minorHAnsi"/>
        </w:rPr>
        <w:t xml:space="preserve">ν απασχολούν λιγότερο από </w:t>
      </w:r>
      <w:r>
        <w:rPr>
          <w:rFonts w:cstheme="minorHAnsi"/>
        </w:rPr>
        <w:t>60</w:t>
      </w:r>
      <w:r w:rsidRPr="00BD36A3">
        <w:rPr>
          <w:rFonts w:cstheme="minorHAnsi"/>
        </w:rPr>
        <w:t>% των δημιουργών</w:t>
      </w:r>
      <w:r w:rsidR="00810DE4">
        <w:rPr>
          <w:rFonts w:cstheme="minorHAnsi"/>
        </w:rPr>
        <w:t>,</w:t>
      </w:r>
      <w:r w:rsidRPr="00BD36A3">
        <w:rPr>
          <w:rFonts w:cstheme="minorHAnsi"/>
        </w:rPr>
        <w:t xml:space="preserve"> με σύμβαση εξαρτημένης εργασίας και </w:t>
      </w:r>
      <w:r>
        <w:rPr>
          <w:rFonts w:cstheme="minorHAnsi"/>
        </w:rPr>
        <w:t>15</w:t>
      </w:r>
      <w:r w:rsidRPr="00BD36A3">
        <w:rPr>
          <w:rFonts w:cstheme="minorHAnsi"/>
        </w:rPr>
        <w:t xml:space="preserve">% των εσόδων </w:t>
      </w:r>
      <w:r>
        <w:rPr>
          <w:rFonts w:cstheme="minorHAnsi"/>
        </w:rPr>
        <w:t>τους,</w:t>
      </w:r>
      <w:r w:rsidRPr="00BD36A3">
        <w:rPr>
          <w:rFonts w:cstheme="minorHAnsi"/>
        </w:rPr>
        <w:t xml:space="preserve"> αν υπερβαίνουν το ανωτέρω ποσοστό απασχολουμένων</w:t>
      </w:r>
      <w:r w:rsidR="00810DE4">
        <w:rPr>
          <w:rFonts w:cstheme="minorHAnsi"/>
        </w:rPr>
        <w:t>,</w:t>
      </w:r>
      <w:r w:rsidRPr="00BD36A3">
        <w:rPr>
          <w:rFonts w:cstheme="minorHAnsi"/>
        </w:rPr>
        <w:t xml:space="preserve"> με σχέση εξαρτημένης εργασίας</w:t>
      </w:r>
      <w:r>
        <w:rPr>
          <w:rFonts w:cstheme="minorHAnsi"/>
        </w:rPr>
        <w:t>,</w:t>
      </w:r>
      <w:r w:rsidRPr="00BD36A3">
        <w:rPr>
          <w:rFonts w:cstheme="minorHAnsi"/>
        </w:rPr>
        <w:t xml:space="preserve"> αποβλέπει μόνο στην ενθάρρυνση της μόνιμης απασχόλησης των δημοσιογράφων και δεν επηρεάζει σε τίποτα την κατανομή του ποσοστού</w:t>
      </w:r>
      <w:r w:rsidR="00810DE4">
        <w:rPr>
          <w:rFonts w:cstheme="minorHAnsi"/>
        </w:rPr>
        <w:t>,</w:t>
      </w:r>
      <w:r w:rsidRPr="00BD36A3">
        <w:rPr>
          <w:rFonts w:cstheme="minorHAnsi"/>
        </w:rPr>
        <w:t xml:space="preserve"> που τελικά θα συγκεντρωθεί μεταξύ των τελικών δικαιούχων</w:t>
      </w:r>
      <w:r>
        <w:rPr>
          <w:rFonts w:cstheme="minorHAnsi"/>
        </w:rPr>
        <w:t>.</w:t>
      </w:r>
      <w:r w:rsidRPr="00BD36A3">
        <w:rPr>
          <w:rFonts w:cstheme="minorHAnsi"/>
        </w:rPr>
        <w:t xml:space="preserve"> </w:t>
      </w:r>
    </w:p>
    <w:p w:rsidR="00D677C3" w:rsidRDefault="00D677C3" w:rsidP="0032411A">
      <w:pPr>
        <w:spacing w:line="276" w:lineRule="auto"/>
        <w:ind w:firstLine="720"/>
        <w:contextualSpacing/>
        <w:jc w:val="both"/>
        <w:rPr>
          <w:rFonts w:cstheme="minorHAnsi"/>
        </w:rPr>
      </w:pPr>
      <w:r w:rsidRPr="00BD36A3">
        <w:rPr>
          <w:rFonts w:cstheme="minorHAnsi"/>
        </w:rPr>
        <w:t xml:space="preserve">Περίμενα από όλους </w:t>
      </w:r>
      <w:r w:rsidR="00810DE4">
        <w:rPr>
          <w:rFonts w:cstheme="minorHAnsi"/>
        </w:rPr>
        <w:t>αυτούς,</w:t>
      </w:r>
      <w:r w:rsidRPr="00BD36A3">
        <w:rPr>
          <w:rFonts w:cstheme="minorHAnsi"/>
        </w:rPr>
        <w:t xml:space="preserve"> που δηλώνουν κοινωνικά ευαίσθητ</w:t>
      </w:r>
      <w:r>
        <w:rPr>
          <w:rFonts w:cstheme="minorHAnsi"/>
        </w:rPr>
        <w:t>οι</w:t>
      </w:r>
      <w:r w:rsidRPr="00BD36A3">
        <w:rPr>
          <w:rFonts w:cstheme="minorHAnsi"/>
        </w:rPr>
        <w:t xml:space="preserve"> με τα εργασιακά δικαιώματα</w:t>
      </w:r>
      <w:r>
        <w:rPr>
          <w:rFonts w:cstheme="minorHAnsi"/>
        </w:rPr>
        <w:t>,</w:t>
      </w:r>
      <w:r w:rsidRPr="00BD36A3">
        <w:rPr>
          <w:rFonts w:cstheme="minorHAnsi"/>
        </w:rPr>
        <w:t xml:space="preserve"> να είναι υπέρ της μόνιμης και σταθερής εργασίας και να υποστηρίξουν την ενθάρρυνση της μόνιμης απασχόλησης</w:t>
      </w:r>
      <w:r>
        <w:rPr>
          <w:rFonts w:cstheme="minorHAnsi"/>
        </w:rPr>
        <w:t>,</w:t>
      </w:r>
      <w:r w:rsidRPr="00BD36A3">
        <w:rPr>
          <w:rFonts w:cstheme="minorHAnsi"/>
        </w:rPr>
        <w:t xml:space="preserve"> την οποία επιδιώκουμε</w:t>
      </w:r>
      <w:r>
        <w:rPr>
          <w:rFonts w:cstheme="minorHAnsi"/>
        </w:rPr>
        <w:t xml:space="preserve"> σ</w:t>
      </w:r>
      <w:r w:rsidRPr="00BD36A3">
        <w:rPr>
          <w:rFonts w:cstheme="minorHAnsi"/>
        </w:rPr>
        <w:t>τη συγκεκριμένη διάταξη</w:t>
      </w:r>
      <w:r>
        <w:rPr>
          <w:rFonts w:cstheme="minorHAnsi"/>
        </w:rPr>
        <w:t>, γ</w:t>
      </w:r>
      <w:r w:rsidRPr="00BD36A3">
        <w:rPr>
          <w:rFonts w:cstheme="minorHAnsi"/>
        </w:rPr>
        <w:t xml:space="preserve">ιατί αυτός είναι ο στόχος </w:t>
      </w:r>
      <w:r>
        <w:rPr>
          <w:rFonts w:cstheme="minorHAnsi"/>
        </w:rPr>
        <w:t>μας.</w:t>
      </w:r>
    </w:p>
    <w:p w:rsidR="00D677C3" w:rsidRDefault="00D677C3" w:rsidP="0032411A">
      <w:pPr>
        <w:spacing w:line="276" w:lineRule="auto"/>
        <w:ind w:firstLine="720"/>
        <w:contextualSpacing/>
        <w:jc w:val="both"/>
        <w:rPr>
          <w:rFonts w:cstheme="minorHAnsi"/>
        </w:rPr>
      </w:pPr>
      <w:r>
        <w:rPr>
          <w:rFonts w:cstheme="minorHAnsi"/>
        </w:rPr>
        <w:t>Σ</w:t>
      </w:r>
      <w:r w:rsidRPr="00BD36A3">
        <w:rPr>
          <w:rFonts w:cstheme="minorHAnsi"/>
        </w:rPr>
        <w:t>ε σχέση με διάφορα άλλα σχόλια</w:t>
      </w:r>
      <w:r w:rsidR="00810DE4">
        <w:rPr>
          <w:rFonts w:cstheme="minorHAnsi"/>
        </w:rPr>
        <w:t>,</w:t>
      </w:r>
      <w:r w:rsidRPr="00BD36A3">
        <w:rPr>
          <w:rFonts w:cstheme="minorHAnsi"/>
        </w:rPr>
        <w:t xml:space="preserve"> που ακούστηκαν επί του άρθρου</w:t>
      </w:r>
      <w:r>
        <w:rPr>
          <w:rFonts w:cstheme="minorHAnsi"/>
        </w:rPr>
        <w:t>,</w:t>
      </w:r>
      <w:r w:rsidRPr="00BD36A3">
        <w:rPr>
          <w:rFonts w:cstheme="minorHAnsi"/>
        </w:rPr>
        <w:t xml:space="preserve"> </w:t>
      </w:r>
      <w:r>
        <w:rPr>
          <w:rFonts w:cstheme="minorHAnsi"/>
        </w:rPr>
        <w:t xml:space="preserve">το </w:t>
      </w:r>
      <w:r w:rsidRPr="00BD36A3">
        <w:rPr>
          <w:rFonts w:cstheme="minorHAnsi"/>
        </w:rPr>
        <w:t>να προστεθούν προθεσμίες ενέργειας</w:t>
      </w:r>
      <w:r>
        <w:rPr>
          <w:rFonts w:cstheme="minorHAnsi"/>
        </w:rPr>
        <w:t>,</w:t>
      </w:r>
      <w:r w:rsidRPr="00BD36A3">
        <w:rPr>
          <w:rFonts w:cstheme="minorHAnsi"/>
        </w:rPr>
        <w:t xml:space="preserve"> για παράδειγμα</w:t>
      </w:r>
      <w:r>
        <w:rPr>
          <w:rFonts w:cstheme="minorHAnsi"/>
        </w:rPr>
        <w:t>,</w:t>
      </w:r>
      <w:r w:rsidRPr="00BD36A3">
        <w:rPr>
          <w:rFonts w:cstheme="minorHAnsi"/>
        </w:rPr>
        <w:t xml:space="preserve"> για τη σύσταση της επιτροπής</w:t>
      </w:r>
      <w:r>
        <w:rPr>
          <w:rFonts w:cstheme="minorHAnsi"/>
        </w:rPr>
        <w:t>, δ</w:t>
      </w:r>
      <w:r w:rsidRPr="00BD36A3">
        <w:rPr>
          <w:rFonts w:cstheme="minorHAnsi"/>
        </w:rPr>
        <w:t>εν κρίνεται σκόπιμο</w:t>
      </w:r>
      <w:r>
        <w:rPr>
          <w:rFonts w:cstheme="minorHAnsi"/>
        </w:rPr>
        <w:t>,</w:t>
      </w:r>
      <w:r w:rsidRPr="00BD36A3">
        <w:rPr>
          <w:rFonts w:cstheme="minorHAnsi"/>
        </w:rPr>
        <w:t xml:space="preserve"> γιατί όλοι γνωρίζουμε </w:t>
      </w:r>
      <w:r>
        <w:rPr>
          <w:rFonts w:cstheme="minorHAnsi"/>
        </w:rPr>
        <w:t xml:space="preserve">- </w:t>
      </w:r>
      <w:r w:rsidRPr="00BD36A3">
        <w:rPr>
          <w:rFonts w:cstheme="minorHAnsi"/>
        </w:rPr>
        <w:t>το ξέρετε καλύτερα από όλους</w:t>
      </w:r>
      <w:r>
        <w:rPr>
          <w:rFonts w:cstheme="minorHAnsi"/>
        </w:rPr>
        <w:t>,</w:t>
      </w:r>
      <w:r w:rsidRPr="00BD36A3">
        <w:rPr>
          <w:rFonts w:cstheme="minorHAnsi"/>
        </w:rPr>
        <w:t xml:space="preserve"> εσείς οι νομικοί</w:t>
      </w:r>
      <w:r>
        <w:rPr>
          <w:rFonts w:cstheme="minorHAnsi"/>
        </w:rPr>
        <w:t xml:space="preserve">- </w:t>
      </w:r>
      <w:r w:rsidRPr="00BD36A3">
        <w:rPr>
          <w:rFonts w:cstheme="minorHAnsi"/>
        </w:rPr>
        <w:t xml:space="preserve"> ότι οι εν λόγω προθεσμίες αντιμετωπίζονται από την επιστήμη και τη νομολογία των δικαστηρίων</w:t>
      </w:r>
      <w:r>
        <w:rPr>
          <w:rFonts w:cstheme="minorHAnsi"/>
        </w:rPr>
        <w:t>,</w:t>
      </w:r>
      <w:r w:rsidRPr="00BD36A3">
        <w:rPr>
          <w:rFonts w:cstheme="minorHAnsi"/>
        </w:rPr>
        <w:t xml:space="preserve"> ως ενδεικτικές</w:t>
      </w:r>
      <w:r>
        <w:rPr>
          <w:rFonts w:cstheme="minorHAnsi"/>
        </w:rPr>
        <w:t>.</w:t>
      </w:r>
      <w:r w:rsidRPr="00BD36A3">
        <w:rPr>
          <w:rFonts w:cstheme="minorHAnsi"/>
        </w:rPr>
        <w:t xml:space="preserve"> Αντίστοιχα</w:t>
      </w:r>
      <w:r>
        <w:rPr>
          <w:rFonts w:cstheme="minorHAnsi"/>
        </w:rPr>
        <w:t>,</w:t>
      </w:r>
      <w:r w:rsidRPr="00BD36A3">
        <w:rPr>
          <w:rFonts w:cstheme="minorHAnsi"/>
        </w:rPr>
        <w:t xml:space="preserve"> η θέσπιση αποκλειστικών προθεσμιών μπορεί να οδηγήσει σε απώλεια δικαιωμάτων</w:t>
      </w:r>
      <w:r>
        <w:rPr>
          <w:rFonts w:cstheme="minorHAnsi"/>
        </w:rPr>
        <w:t>.</w:t>
      </w:r>
      <w:r w:rsidRPr="00BD36A3">
        <w:rPr>
          <w:rFonts w:cstheme="minorHAnsi"/>
        </w:rPr>
        <w:t xml:space="preserve"> </w:t>
      </w:r>
    </w:p>
    <w:p w:rsidR="00D677C3" w:rsidRDefault="00D677C3" w:rsidP="0032411A">
      <w:pPr>
        <w:spacing w:line="276" w:lineRule="auto"/>
        <w:ind w:firstLine="720"/>
        <w:contextualSpacing/>
        <w:jc w:val="both"/>
        <w:rPr>
          <w:rFonts w:cstheme="minorHAnsi"/>
        </w:rPr>
      </w:pPr>
      <w:r w:rsidRPr="00BD36A3">
        <w:rPr>
          <w:rFonts w:cstheme="minorHAnsi"/>
        </w:rPr>
        <w:t xml:space="preserve">Τα κριτήρια για τον προσδιορισμό της αμοιβής ορίζονται στο νόμο ενδεικτικά και μπορούν να λαμβάνονται υπόψη από τα αρμόδια δικαστήρια και πριν την έκδοση του </w:t>
      </w:r>
      <w:r>
        <w:rPr>
          <w:rFonts w:cstheme="minorHAnsi"/>
        </w:rPr>
        <w:t>Κ</w:t>
      </w:r>
      <w:r w:rsidRPr="00BD36A3">
        <w:rPr>
          <w:rFonts w:cstheme="minorHAnsi"/>
        </w:rPr>
        <w:t xml:space="preserve">ανονισμού της </w:t>
      </w:r>
      <w:r>
        <w:rPr>
          <w:rFonts w:cstheme="minorHAnsi"/>
        </w:rPr>
        <w:t xml:space="preserve"> ΕΕΤΤ. Η ο</w:t>
      </w:r>
      <w:r w:rsidRPr="00BD36A3">
        <w:rPr>
          <w:rFonts w:cstheme="minorHAnsi"/>
        </w:rPr>
        <w:t xml:space="preserve">λομέλεια της </w:t>
      </w:r>
      <w:r>
        <w:rPr>
          <w:rFonts w:cstheme="minorHAnsi"/>
        </w:rPr>
        <w:t>ΕΕΤΤ</w:t>
      </w:r>
      <w:r w:rsidRPr="00BD36A3">
        <w:rPr>
          <w:rFonts w:cstheme="minorHAnsi"/>
        </w:rPr>
        <w:t xml:space="preserve"> και τα αρμόδια δικαστήρια έχουν την ευχέρεια να λάβουν υπόψη κάθε κριτήριο</w:t>
      </w:r>
      <w:r w:rsidR="00810DE4">
        <w:rPr>
          <w:rFonts w:cstheme="minorHAnsi"/>
        </w:rPr>
        <w:t>,</w:t>
      </w:r>
      <w:r w:rsidRPr="00BD36A3">
        <w:rPr>
          <w:rFonts w:cstheme="minorHAnsi"/>
        </w:rPr>
        <w:t xml:space="preserve"> που κρίνουν χρήσιμο</w:t>
      </w:r>
      <w:r>
        <w:rPr>
          <w:rFonts w:cstheme="minorHAnsi"/>
        </w:rPr>
        <w:t>.</w:t>
      </w:r>
      <w:r w:rsidRPr="00BD36A3">
        <w:rPr>
          <w:rFonts w:cstheme="minorHAnsi"/>
        </w:rPr>
        <w:t xml:space="preserve"> </w:t>
      </w:r>
    </w:p>
    <w:p w:rsidR="00D677C3" w:rsidRDefault="00D677C3" w:rsidP="0032411A">
      <w:pPr>
        <w:spacing w:line="276" w:lineRule="auto"/>
        <w:ind w:firstLine="720"/>
        <w:contextualSpacing/>
        <w:jc w:val="both"/>
        <w:rPr>
          <w:rFonts w:cstheme="minorHAnsi"/>
        </w:rPr>
      </w:pPr>
      <w:r>
        <w:rPr>
          <w:rFonts w:cstheme="minorHAnsi"/>
        </w:rPr>
        <w:t>Α</w:t>
      </w:r>
      <w:r w:rsidRPr="00BD36A3">
        <w:rPr>
          <w:rFonts w:cstheme="minorHAnsi"/>
        </w:rPr>
        <w:t>μοιβή δικαιούχων</w:t>
      </w:r>
      <w:r>
        <w:rPr>
          <w:rFonts w:cstheme="minorHAnsi"/>
        </w:rPr>
        <w:t>,</w:t>
      </w:r>
      <w:r w:rsidRPr="00BD36A3">
        <w:rPr>
          <w:rFonts w:cstheme="minorHAnsi"/>
        </w:rPr>
        <w:t xml:space="preserve"> άρθρο 18 της </w:t>
      </w:r>
      <w:r>
        <w:rPr>
          <w:rFonts w:cstheme="minorHAnsi"/>
        </w:rPr>
        <w:t>Ο</w:t>
      </w:r>
      <w:r w:rsidRPr="00BD36A3">
        <w:rPr>
          <w:rFonts w:cstheme="minorHAnsi"/>
        </w:rPr>
        <w:t>δηγίας 790</w:t>
      </w:r>
      <w:r>
        <w:rPr>
          <w:rFonts w:cstheme="minorHAnsi"/>
        </w:rPr>
        <w:t>,</w:t>
      </w:r>
      <w:r w:rsidRPr="00BD36A3">
        <w:rPr>
          <w:rFonts w:cstheme="minorHAnsi"/>
        </w:rPr>
        <w:t xml:space="preserve"> άρθρο 21 του σχεδίου</w:t>
      </w:r>
      <w:r>
        <w:rPr>
          <w:rFonts w:cstheme="minorHAnsi"/>
        </w:rPr>
        <w:t>, τ</w:t>
      </w:r>
      <w:r w:rsidRPr="00BD36A3">
        <w:rPr>
          <w:rFonts w:cstheme="minorHAnsi"/>
        </w:rPr>
        <w:t>ροποποίηση του άρθρου 32 του νόμου 2121</w:t>
      </w:r>
      <w:r>
        <w:rPr>
          <w:rFonts w:cstheme="minorHAnsi"/>
        </w:rPr>
        <w:t>.</w:t>
      </w:r>
      <w:r w:rsidRPr="00BD36A3">
        <w:rPr>
          <w:rFonts w:cstheme="minorHAnsi"/>
        </w:rPr>
        <w:t xml:space="preserve"> </w:t>
      </w:r>
      <w:r>
        <w:rPr>
          <w:rFonts w:cstheme="minorHAnsi"/>
        </w:rPr>
        <w:t>Γ</w:t>
      </w:r>
      <w:r w:rsidRPr="00BD36A3">
        <w:rPr>
          <w:rFonts w:cstheme="minorHAnsi"/>
        </w:rPr>
        <w:t>ια τη</w:t>
      </w:r>
      <w:r>
        <w:rPr>
          <w:rFonts w:cstheme="minorHAnsi"/>
        </w:rPr>
        <w:t>ν ενσωμάτωση του άρθρου 18 της Ο</w:t>
      </w:r>
      <w:r w:rsidRPr="00BD36A3">
        <w:rPr>
          <w:rFonts w:cstheme="minorHAnsi"/>
        </w:rPr>
        <w:t>δηγίας</w:t>
      </w:r>
      <w:r w:rsidR="00810DE4">
        <w:rPr>
          <w:rFonts w:cstheme="minorHAnsi"/>
        </w:rPr>
        <w:t>,</w:t>
      </w:r>
      <w:r w:rsidRPr="00BD36A3">
        <w:rPr>
          <w:rFonts w:cstheme="minorHAnsi"/>
        </w:rPr>
        <w:t xml:space="preserve"> σχετικά με την αμοιβή των δικαιούχων</w:t>
      </w:r>
      <w:r>
        <w:rPr>
          <w:rFonts w:cstheme="minorHAnsi"/>
        </w:rPr>
        <w:t>, α</w:t>
      </w:r>
      <w:r w:rsidRPr="00BD36A3">
        <w:rPr>
          <w:rFonts w:cstheme="minorHAnsi"/>
        </w:rPr>
        <w:t xml:space="preserve">παιτήθηκαν ελάχιστες </w:t>
      </w:r>
      <w:r>
        <w:rPr>
          <w:rFonts w:cstheme="minorHAnsi"/>
        </w:rPr>
        <w:t>παρεμβάσεις στο άρθρο 32 του ν. 21</w:t>
      </w:r>
      <w:r w:rsidRPr="00BD36A3">
        <w:rPr>
          <w:rFonts w:cstheme="minorHAnsi"/>
        </w:rPr>
        <w:t>21</w:t>
      </w:r>
      <w:r>
        <w:rPr>
          <w:rFonts w:cstheme="minorHAnsi"/>
        </w:rPr>
        <w:t>,</w:t>
      </w:r>
      <w:r w:rsidRPr="00BD36A3">
        <w:rPr>
          <w:rFonts w:cstheme="minorHAnsi"/>
        </w:rPr>
        <w:t xml:space="preserve"> καθώς η διάταξη αυτή ήταν ήδη συμφωνημένη με το περιεχόμενο του άρθρου 18 της </w:t>
      </w:r>
      <w:r>
        <w:rPr>
          <w:rFonts w:cstheme="minorHAnsi"/>
        </w:rPr>
        <w:t>Ο</w:t>
      </w:r>
      <w:r w:rsidRPr="00BD36A3">
        <w:rPr>
          <w:rFonts w:cstheme="minorHAnsi"/>
        </w:rPr>
        <w:t>δηγίας</w:t>
      </w:r>
      <w:r>
        <w:rPr>
          <w:rFonts w:cstheme="minorHAnsi"/>
        </w:rPr>
        <w:t>.</w:t>
      </w:r>
    </w:p>
    <w:p w:rsidR="00D677C3" w:rsidRDefault="00D677C3" w:rsidP="0032411A">
      <w:pPr>
        <w:spacing w:line="276" w:lineRule="auto"/>
        <w:ind w:firstLine="720"/>
        <w:contextualSpacing/>
        <w:jc w:val="both"/>
        <w:rPr>
          <w:rFonts w:cstheme="minorHAnsi"/>
        </w:rPr>
      </w:pPr>
      <w:r>
        <w:rPr>
          <w:rFonts w:cstheme="minorHAnsi"/>
        </w:rPr>
        <w:t>Όσον αφορά τ</w:t>
      </w:r>
      <w:r w:rsidRPr="00BD36A3">
        <w:rPr>
          <w:rFonts w:cstheme="minorHAnsi"/>
        </w:rPr>
        <w:t>ις σχετικές παρατηρήσεις</w:t>
      </w:r>
      <w:r>
        <w:rPr>
          <w:rFonts w:cstheme="minorHAnsi"/>
        </w:rPr>
        <w:t>.</w:t>
      </w:r>
      <w:r w:rsidR="00810DE4">
        <w:rPr>
          <w:rFonts w:cstheme="minorHAnsi"/>
        </w:rPr>
        <w:t xml:space="preserve"> Η αναφορά στα άρθρα 15Α</w:t>
      </w:r>
      <w:r>
        <w:rPr>
          <w:rFonts w:cstheme="minorHAnsi"/>
        </w:rPr>
        <w:t xml:space="preserve">, </w:t>
      </w:r>
      <w:r w:rsidR="00810DE4">
        <w:rPr>
          <w:rFonts w:cstheme="minorHAnsi"/>
        </w:rPr>
        <w:t>15Β</w:t>
      </w:r>
      <w:r>
        <w:rPr>
          <w:rFonts w:cstheme="minorHAnsi"/>
        </w:rPr>
        <w:t>,</w:t>
      </w:r>
      <w:r w:rsidRPr="00BD36A3">
        <w:rPr>
          <w:rFonts w:cstheme="minorHAnsi"/>
        </w:rPr>
        <w:t xml:space="preserve"> 32</w:t>
      </w:r>
      <w:r>
        <w:rPr>
          <w:rFonts w:cstheme="minorHAnsi"/>
        </w:rPr>
        <w:t>,</w:t>
      </w:r>
      <w:r w:rsidRPr="00BD36A3">
        <w:rPr>
          <w:rFonts w:cstheme="minorHAnsi"/>
        </w:rPr>
        <w:t xml:space="preserve"> 32</w:t>
      </w:r>
      <w:r w:rsidR="00810DE4">
        <w:rPr>
          <w:rFonts w:cstheme="minorHAnsi"/>
        </w:rPr>
        <w:t>Α</w:t>
      </w:r>
      <w:r w:rsidRPr="00BD36A3">
        <w:rPr>
          <w:rFonts w:cstheme="minorHAnsi"/>
        </w:rPr>
        <w:t xml:space="preserve"> </w:t>
      </w:r>
      <w:r>
        <w:rPr>
          <w:rFonts w:cstheme="minorHAnsi"/>
        </w:rPr>
        <w:t>και 39 του νόμου 21</w:t>
      </w:r>
      <w:r w:rsidRPr="00BD36A3">
        <w:rPr>
          <w:rFonts w:cstheme="minorHAnsi"/>
        </w:rPr>
        <w:t>21 στο δημιουργό και όχι στον ερμηνευτή</w:t>
      </w:r>
      <w:r>
        <w:rPr>
          <w:rFonts w:cstheme="minorHAnsi"/>
        </w:rPr>
        <w:t>,</w:t>
      </w:r>
      <w:r w:rsidRPr="00BD36A3">
        <w:rPr>
          <w:rFonts w:cstheme="minorHAnsi"/>
        </w:rPr>
        <w:t xml:space="preserve"> προφανώς</w:t>
      </w:r>
      <w:r>
        <w:rPr>
          <w:rFonts w:cstheme="minorHAnsi"/>
        </w:rPr>
        <w:t>,</w:t>
      </w:r>
      <w:r w:rsidRPr="00BD36A3">
        <w:rPr>
          <w:rFonts w:cstheme="minorHAnsi"/>
        </w:rPr>
        <w:t xml:space="preserve"> δεν αποκλείει τους ερμηνευτές ή εκτελεστές </w:t>
      </w:r>
      <w:r w:rsidR="00810DE4">
        <w:rPr>
          <w:rFonts w:cstheme="minorHAnsi"/>
        </w:rPr>
        <w:t xml:space="preserve">- </w:t>
      </w:r>
      <w:r w:rsidRPr="00BD36A3">
        <w:rPr>
          <w:rFonts w:cstheme="minorHAnsi"/>
        </w:rPr>
        <w:t>καλλιτέχνες από τις ανωτέρω ρυθμίσεις</w:t>
      </w:r>
      <w:r>
        <w:rPr>
          <w:rFonts w:cstheme="minorHAnsi"/>
        </w:rPr>
        <w:t>.</w:t>
      </w:r>
      <w:r w:rsidRPr="00BD36A3">
        <w:rPr>
          <w:rFonts w:cstheme="minorHAnsi"/>
        </w:rPr>
        <w:t xml:space="preserve"> </w:t>
      </w:r>
      <w:r>
        <w:rPr>
          <w:rFonts w:cstheme="minorHAnsi"/>
        </w:rPr>
        <w:t>Ο</w:t>
      </w:r>
      <w:r w:rsidRPr="00BD36A3">
        <w:rPr>
          <w:rFonts w:cstheme="minorHAnsi"/>
        </w:rPr>
        <w:t>φείλεται στο ότι η εφαρμογή των ανωτέρω διατάξεων στις άδειες και συμβάσεις εκμετάλλευσης</w:t>
      </w:r>
      <w:r w:rsidR="00810DE4">
        <w:rPr>
          <w:rFonts w:cstheme="minorHAnsi"/>
        </w:rPr>
        <w:t>,</w:t>
      </w:r>
      <w:r w:rsidRPr="00BD36A3">
        <w:rPr>
          <w:rFonts w:cstheme="minorHAnsi"/>
        </w:rPr>
        <w:t xml:space="preserve"> που συνάπτουν οι ερμηνευτές ή εκτελεστές καλλιτέχνες</w:t>
      </w:r>
      <w:r>
        <w:rPr>
          <w:rFonts w:cstheme="minorHAnsi"/>
        </w:rPr>
        <w:t>,</w:t>
      </w:r>
      <w:r w:rsidR="00AC209B">
        <w:rPr>
          <w:rFonts w:cstheme="minorHAnsi"/>
        </w:rPr>
        <w:t xml:space="preserve"> προβλέπεται ρητά</w:t>
      </w:r>
      <w:r w:rsidR="00810DE4">
        <w:rPr>
          <w:rFonts w:cstheme="minorHAnsi"/>
        </w:rPr>
        <w:t>,</w:t>
      </w:r>
      <w:r w:rsidRPr="00BD36A3">
        <w:rPr>
          <w:rFonts w:cstheme="minorHAnsi"/>
        </w:rPr>
        <w:t xml:space="preserve"> στην παράγραφο 6 του άρθρου 46</w:t>
      </w:r>
      <w:r>
        <w:rPr>
          <w:rFonts w:cstheme="minorHAnsi"/>
        </w:rPr>
        <w:t>,</w:t>
      </w:r>
      <w:r w:rsidRPr="00BD36A3">
        <w:rPr>
          <w:rFonts w:cstheme="minorHAnsi"/>
        </w:rPr>
        <w:t xml:space="preserve"> που προστίθεται με το άρθρο 27 του σχεδίου νόμου</w:t>
      </w:r>
      <w:r>
        <w:rPr>
          <w:rFonts w:cstheme="minorHAnsi"/>
        </w:rPr>
        <w:t>.</w:t>
      </w:r>
    </w:p>
    <w:p w:rsidR="00D677C3" w:rsidRDefault="00D677C3" w:rsidP="00810DE4">
      <w:pPr>
        <w:spacing w:line="276" w:lineRule="auto"/>
        <w:ind w:firstLine="720"/>
        <w:contextualSpacing/>
        <w:jc w:val="both"/>
        <w:rPr>
          <w:rFonts w:cstheme="minorHAnsi"/>
        </w:rPr>
      </w:pPr>
      <w:r>
        <w:rPr>
          <w:rFonts w:cstheme="minorHAnsi"/>
        </w:rPr>
        <w:t>Τα άρθρα 15Α,</w:t>
      </w:r>
      <w:r w:rsidRPr="006F567D">
        <w:rPr>
          <w:rFonts w:cstheme="minorHAnsi"/>
        </w:rPr>
        <w:t xml:space="preserve"> 1</w:t>
      </w:r>
      <w:r>
        <w:rPr>
          <w:rFonts w:cstheme="minorHAnsi"/>
        </w:rPr>
        <w:t>5Β,</w:t>
      </w:r>
      <w:r w:rsidRPr="006F567D">
        <w:rPr>
          <w:rFonts w:cstheme="minorHAnsi"/>
        </w:rPr>
        <w:t xml:space="preserve"> 32</w:t>
      </w:r>
      <w:r>
        <w:rPr>
          <w:rFonts w:cstheme="minorHAnsi"/>
        </w:rPr>
        <w:t>,</w:t>
      </w:r>
      <w:r w:rsidRPr="006F567D">
        <w:rPr>
          <w:rFonts w:cstheme="minorHAnsi"/>
        </w:rPr>
        <w:t xml:space="preserve"> 3</w:t>
      </w:r>
      <w:r>
        <w:rPr>
          <w:rFonts w:cstheme="minorHAnsi"/>
        </w:rPr>
        <w:t>2Α,</w:t>
      </w:r>
      <w:r w:rsidRPr="006F567D">
        <w:rPr>
          <w:rFonts w:cstheme="minorHAnsi"/>
        </w:rPr>
        <w:t xml:space="preserve"> 39 και 39</w:t>
      </w:r>
      <w:r>
        <w:rPr>
          <w:rFonts w:cstheme="minorHAnsi"/>
        </w:rPr>
        <w:t>Α</w:t>
      </w:r>
      <w:r w:rsidRPr="006F567D">
        <w:rPr>
          <w:rFonts w:cstheme="minorHAnsi"/>
        </w:rPr>
        <w:t xml:space="preserve"> εφαρμόζονται αναλόγως και στις άδειες και συμβάσεις εκμετάλλευσης</w:t>
      </w:r>
      <w:r w:rsidR="00810DE4">
        <w:rPr>
          <w:rFonts w:cstheme="minorHAnsi"/>
        </w:rPr>
        <w:t>,</w:t>
      </w:r>
      <w:r w:rsidRPr="006F567D">
        <w:rPr>
          <w:rFonts w:cstheme="minorHAnsi"/>
        </w:rPr>
        <w:t xml:space="preserve"> που συνάπτουν οι ερμη</w:t>
      </w:r>
      <w:r>
        <w:rPr>
          <w:rFonts w:cstheme="minorHAnsi"/>
        </w:rPr>
        <w:t>νευτές ή εκτελεστές καλλιτέχνες</w:t>
      </w:r>
      <w:r w:rsidRPr="006F567D">
        <w:rPr>
          <w:rFonts w:cstheme="minorHAnsi"/>
        </w:rPr>
        <w:t>.</w:t>
      </w:r>
    </w:p>
    <w:p w:rsidR="00D677C3" w:rsidRDefault="00D677C3" w:rsidP="0032411A">
      <w:pPr>
        <w:spacing w:line="276" w:lineRule="auto"/>
        <w:ind w:firstLine="720"/>
        <w:contextualSpacing/>
        <w:jc w:val="both"/>
        <w:rPr>
          <w:rFonts w:cstheme="minorHAnsi"/>
        </w:rPr>
      </w:pPr>
      <w:r w:rsidRPr="006F567D">
        <w:rPr>
          <w:rFonts w:cstheme="minorHAnsi"/>
        </w:rPr>
        <w:t xml:space="preserve"> Δεν καταλαβαίνω</w:t>
      </w:r>
      <w:r w:rsidR="00810DE4">
        <w:rPr>
          <w:rFonts w:cstheme="minorHAnsi"/>
        </w:rPr>
        <w:t>,</w:t>
      </w:r>
      <w:r>
        <w:rPr>
          <w:rFonts w:cstheme="minorHAnsi"/>
        </w:rPr>
        <w:t xml:space="preserve"> ο</w:t>
      </w:r>
      <w:r w:rsidRPr="006F567D">
        <w:rPr>
          <w:rFonts w:cstheme="minorHAnsi"/>
        </w:rPr>
        <w:t>μολογώ</w:t>
      </w:r>
      <w:r w:rsidR="00810DE4">
        <w:rPr>
          <w:rFonts w:cstheme="minorHAnsi"/>
        </w:rPr>
        <w:t>,</w:t>
      </w:r>
      <w:r w:rsidRPr="006F567D">
        <w:rPr>
          <w:rFonts w:cstheme="minorHAnsi"/>
        </w:rPr>
        <w:t xml:space="preserve"> </w:t>
      </w:r>
      <w:r>
        <w:rPr>
          <w:rFonts w:cstheme="minorHAnsi"/>
        </w:rPr>
        <w:t xml:space="preserve"> την ουσιώδη</w:t>
      </w:r>
      <w:r w:rsidRPr="006F567D">
        <w:rPr>
          <w:rFonts w:cstheme="minorHAnsi"/>
        </w:rPr>
        <w:t xml:space="preserve"> διαφορά μεταξύ της επιλ</w:t>
      </w:r>
      <w:r>
        <w:rPr>
          <w:rFonts w:cstheme="minorHAnsi"/>
        </w:rPr>
        <w:t>εγείσας λέξης</w:t>
      </w:r>
      <w:r w:rsidRPr="006F567D">
        <w:rPr>
          <w:rFonts w:cstheme="minorHAnsi"/>
        </w:rPr>
        <w:t xml:space="preserve"> </w:t>
      </w:r>
      <w:r>
        <w:rPr>
          <w:rFonts w:cstheme="minorHAnsi"/>
        </w:rPr>
        <w:t xml:space="preserve">«κατάλληλη» </w:t>
      </w:r>
      <w:r w:rsidRPr="006F567D">
        <w:rPr>
          <w:rFonts w:cstheme="minorHAnsi"/>
        </w:rPr>
        <w:t xml:space="preserve">αμοιβή αντί της λέξης </w:t>
      </w:r>
      <w:r>
        <w:rPr>
          <w:rFonts w:cstheme="minorHAnsi"/>
        </w:rPr>
        <w:t>«</w:t>
      </w:r>
      <w:r w:rsidRPr="006F567D">
        <w:rPr>
          <w:rFonts w:cstheme="minorHAnsi"/>
        </w:rPr>
        <w:t>δέουσα</w:t>
      </w:r>
      <w:r>
        <w:rPr>
          <w:rFonts w:cstheme="minorHAnsi"/>
        </w:rPr>
        <w:t>»</w:t>
      </w:r>
      <w:r w:rsidR="00810DE4">
        <w:rPr>
          <w:rFonts w:cstheme="minorHAnsi"/>
        </w:rPr>
        <w:t>,</w:t>
      </w:r>
      <w:r w:rsidRPr="006F567D">
        <w:rPr>
          <w:rFonts w:cstheme="minorHAnsi"/>
        </w:rPr>
        <w:t xml:space="preserve"> που δεν είναι συνήθης στο ελληνικό δίκαιο ούτε ότι υπάρχει περίπτωση οι δύο λέξεις να ερμηνευ</w:t>
      </w:r>
      <w:r>
        <w:rPr>
          <w:rFonts w:cstheme="minorHAnsi"/>
        </w:rPr>
        <w:t>θούν από τα δικαστήρια ως άγουσες σε διαφορετικό ύφος αμοιβής</w:t>
      </w:r>
      <w:r w:rsidRPr="006F567D">
        <w:rPr>
          <w:rFonts w:cstheme="minorHAnsi"/>
        </w:rPr>
        <w:t xml:space="preserve">. </w:t>
      </w:r>
      <w:r w:rsidR="00AC209B">
        <w:rPr>
          <w:rFonts w:cstheme="minorHAnsi"/>
        </w:rPr>
        <w:t>Επίσης,</w:t>
      </w:r>
      <w:r w:rsidRPr="006F567D">
        <w:rPr>
          <w:rFonts w:cstheme="minorHAnsi"/>
        </w:rPr>
        <w:t xml:space="preserve"> δεν καταλαβαίνω γιατί η αγγλική λέξη “</w:t>
      </w:r>
      <w:r>
        <w:rPr>
          <w:rFonts w:cstheme="minorHAnsi"/>
          <w:lang w:val="en-US"/>
        </w:rPr>
        <w:t>appropriate</w:t>
      </w:r>
      <w:r w:rsidRPr="006F567D">
        <w:rPr>
          <w:rFonts w:cstheme="minorHAnsi"/>
        </w:rPr>
        <w:t xml:space="preserve">” μεταφράζεται σε </w:t>
      </w:r>
      <w:r>
        <w:rPr>
          <w:rFonts w:cstheme="minorHAnsi"/>
        </w:rPr>
        <w:t xml:space="preserve">«δέουσα» </w:t>
      </w:r>
      <w:r w:rsidRPr="006F567D">
        <w:rPr>
          <w:rFonts w:cstheme="minorHAnsi"/>
        </w:rPr>
        <w:t xml:space="preserve">και όχι σε </w:t>
      </w:r>
      <w:r>
        <w:rPr>
          <w:rFonts w:cstheme="minorHAnsi"/>
        </w:rPr>
        <w:t>«</w:t>
      </w:r>
      <w:r w:rsidRPr="006F567D">
        <w:rPr>
          <w:rFonts w:cstheme="minorHAnsi"/>
        </w:rPr>
        <w:t>κατάλληλη</w:t>
      </w:r>
      <w:r>
        <w:rPr>
          <w:rFonts w:cstheme="minorHAnsi"/>
        </w:rPr>
        <w:t>».</w:t>
      </w:r>
      <w:r w:rsidRPr="006F567D">
        <w:rPr>
          <w:rFonts w:cstheme="minorHAnsi"/>
        </w:rPr>
        <w:t xml:space="preserve"> Εδ</w:t>
      </w:r>
      <w:r>
        <w:rPr>
          <w:rFonts w:cstheme="minorHAnsi"/>
        </w:rPr>
        <w:t>ώ υπάρχουν και οι δύο ερμηνείες</w:t>
      </w:r>
      <w:r w:rsidRPr="006F567D">
        <w:rPr>
          <w:rFonts w:cstheme="minorHAnsi"/>
        </w:rPr>
        <w:t xml:space="preserve">. </w:t>
      </w:r>
      <w:r>
        <w:rPr>
          <w:rFonts w:cstheme="minorHAnsi"/>
        </w:rPr>
        <w:t>Θ</w:t>
      </w:r>
      <w:r w:rsidRPr="006F567D">
        <w:rPr>
          <w:rFonts w:cstheme="minorHAnsi"/>
        </w:rPr>
        <w:t xml:space="preserve">έλω να πω είναι αποδεκτές </w:t>
      </w:r>
      <w:r>
        <w:rPr>
          <w:rFonts w:cstheme="minorHAnsi"/>
        </w:rPr>
        <w:t>και οι δύο ερμηνείες της λέξης</w:t>
      </w:r>
      <w:r w:rsidRPr="006F567D">
        <w:rPr>
          <w:rFonts w:cstheme="minorHAnsi"/>
        </w:rPr>
        <w:t xml:space="preserve">. </w:t>
      </w:r>
    </w:p>
    <w:p w:rsidR="00D677C3" w:rsidRDefault="00D677C3" w:rsidP="0032411A">
      <w:pPr>
        <w:spacing w:line="276" w:lineRule="auto"/>
        <w:ind w:firstLine="720"/>
        <w:contextualSpacing/>
        <w:jc w:val="both"/>
        <w:rPr>
          <w:rFonts w:cstheme="minorHAnsi"/>
        </w:rPr>
      </w:pPr>
      <w:r w:rsidRPr="006F567D">
        <w:rPr>
          <w:rFonts w:cstheme="minorHAnsi"/>
        </w:rPr>
        <w:t>Επιπλέον</w:t>
      </w:r>
      <w:r w:rsidR="00810DE4">
        <w:rPr>
          <w:rFonts w:cstheme="minorHAnsi"/>
        </w:rPr>
        <w:t>,</w:t>
      </w:r>
      <w:r w:rsidRPr="006F567D">
        <w:rPr>
          <w:rFonts w:cstheme="minorHAnsi"/>
        </w:rPr>
        <w:t xml:space="preserve"> ρητώς ορίζεται ότι το ύψος της αμοιβής πρέπει να είναι κατάλληλο και αναλογικό με τα έσοδα και τα έξοδα</w:t>
      </w:r>
      <w:r w:rsidR="00810DE4">
        <w:rPr>
          <w:rFonts w:cstheme="minorHAnsi"/>
        </w:rPr>
        <w:t>,</w:t>
      </w:r>
      <w:r w:rsidRPr="006F567D">
        <w:rPr>
          <w:rFonts w:cstheme="minorHAnsi"/>
        </w:rPr>
        <w:t xml:space="preserve"> που προκύπτουν από την εκμετάλλευση του έργου τόσο όταν η αμοιβή καθορίζεται σε ποσοστό ό</w:t>
      </w:r>
      <w:r>
        <w:rPr>
          <w:rFonts w:cstheme="minorHAnsi"/>
        </w:rPr>
        <w:t>σο</w:t>
      </w:r>
      <w:r w:rsidRPr="006F567D">
        <w:rPr>
          <w:rFonts w:cstheme="minorHAnsi"/>
        </w:rPr>
        <w:t xml:space="preserve"> και όταν </w:t>
      </w:r>
      <w:proofErr w:type="spellStart"/>
      <w:r w:rsidRPr="006F567D">
        <w:rPr>
          <w:rFonts w:cstheme="minorHAnsi"/>
        </w:rPr>
        <w:t>κατ</w:t>
      </w:r>
      <w:proofErr w:type="spellEnd"/>
      <w:r>
        <w:rPr>
          <w:rFonts w:cstheme="minorHAnsi"/>
        </w:rPr>
        <w:t>΄</w:t>
      </w:r>
      <w:r w:rsidRPr="006F567D">
        <w:rPr>
          <w:rFonts w:cstheme="minorHAnsi"/>
        </w:rPr>
        <w:t xml:space="preserve"> εξαίρεση και υπό προϋποθέσεις ορίζεται σε συγκεκριμένο ποσό</w:t>
      </w:r>
      <w:r>
        <w:rPr>
          <w:rFonts w:cstheme="minorHAnsi"/>
        </w:rPr>
        <w:t>.</w:t>
      </w:r>
    </w:p>
    <w:p w:rsidR="00D677C3" w:rsidRDefault="00D677C3" w:rsidP="0032411A">
      <w:pPr>
        <w:spacing w:line="276" w:lineRule="auto"/>
        <w:ind w:firstLine="720"/>
        <w:contextualSpacing/>
        <w:jc w:val="both"/>
        <w:rPr>
          <w:rFonts w:cstheme="minorHAnsi"/>
        </w:rPr>
      </w:pPr>
      <w:r>
        <w:rPr>
          <w:rFonts w:cstheme="minorHAnsi"/>
        </w:rPr>
        <w:t>Γ</w:t>
      </w:r>
      <w:r w:rsidRPr="006F567D">
        <w:rPr>
          <w:rFonts w:cstheme="minorHAnsi"/>
        </w:rPr>
        <w:t>ια το άρθρο 21</w:t>
      </w:r>
      <w:r w:rsidR="00810DE4">
        <w:rPr>
          <w:rFonts w:cstheme="minorHAnsi"/>
        </w:rPr>
        <w:t>,</w:t>
      </w:r>
      <w:r>
        <w:rPr>
          <w:rFonts w:cstheme="minorHAnsi"/>
        </w:rPr>
        <w:t xml:space="preserve"> α</w:t>
      </w:r>
      <w:r w:rsidRPr="006F567D">
        <w:rPr>
          <w:rFonts w:cstheme="minorHAnsi"/>
        </w:rPr>
        <w:t>κούσαμε τους φορείς</w:t>
      </w:r>
      <w:r>
        <w:rPr>
          <w:rFonts w:cstheme="minorHAnsi"/>
        </w:rPr>
        <w:t>. Τ</w:t>
      </w:r>
      <w:r w:rsidRPr="006F567D">
        <w:rPr>
          <w:rFonts w:cstheme="minorHAnsi"/>
        </w:rPr>
        <w:t xml:space="preserve">ους </w:t>
      </w:r>
      <w:r>
        <w:rPr>
          <w:rFonts w:cstheme="minorHAnsi"/>
        </w:rPr>
        <w:t xml:space="preserve">ακούσαμε </w:t>
      </w:r>
      <w:r w:rsidRPr="006F567D">
        <w:rPr>
          <w:rFonts w:cstheme="minorHAnsi"/>
        </w:rPr>
        <w:t>προσεκτικά</w:t>
      </w:r>
      <w:r>
        <w:rPr>
          <w:rFonts w:cstheme="minorHAnsi"/>
        </w:rPr>
        <w:t>. Λ</w:t>
      </w:r>
      <w:r w:rsidRPr="006F567D">
        <w:rPr>
          <w:rFonts w:cstheme="minorHAnsi"/>
        </w:rPr>
        <w:t>α</w:t>
      </w:r>
      <w:r>
        <w:rPr>
          <w:rFonts w:cstheme="minorHAnsi"/>
        </w:rPr>
        <w:t>μβάνουμε και κατανοούμε</w:t>
      </w:r>
      <w:r w:rsidR="00810DE4">
        <w:rPr>
          <w:rFonts w:cstheme="minorHAnsi"/>
        </w:rPr>
        <w:t>,</w:t>
      </w:r>
      <w:r>
        <w:rPr>
          <w:rFonts w:cstheme="minorHAnsi"/>
        </w:rPr>
        <w:t xml:space="preserve"> σε μεγάλ</w:t>
      </w:r>
      <w:r w:rsidRPr="006F567D">
        <w:rPr>
          <w:rFonts w:cstheme="minorHAnsi"/>
        </w:rPr>
        <w:t>ο βαθμό τις ανησυχίες ερμηνευτών</w:t>
      </w:r>
      <w:r>
        <w:rPr>
          <w:rFonts w:cstheme="minorHAnsi"/>
        </w:rPr>
        <w:t>,</w:t>
      </w:r>
      <w:r w:rsidRPr="006F567D">
        <w:rPr>
          <w:rFonts w:cstheme="minorHAnsi"/>
        </w:rPr>
        <w:t xml:space="preserve"> ηθοποιών</w:t>
      </w:r>
      <w:r>
        <w:rPr>
          <w:rFonts w:cstheme="minorHAnsi"/>
        </w:rPr>
        <w:t xml:space="preserve">, τραγουδιστών </w:t>
      </w:r>
      <w:r w:rsidR="00810DE4">
        <w:rPr>
          <w:rFonts w:cstheme="minorHAnsi"/>
        </w:rPr>
        <w:t>–</w:t>
      </w:r>
      <w:r>
        <w:rPr>
          <w:rFonts w:cstheme="minorHAnsi"/>
        </w:rPr>
        <w:t xml:space="preserve"> ε</w:t>
      </w:r>
      <w:r w:rsidRPr="006F567D">
        <w:rPr>
          <w:rFonts w:cstheme="minorHAnsi"/>
        </w:rPr>
        <w:t>παναλαμβάνω</w:t>
      </w:r>
      <w:r w:rsidR="00810DE4">
        <w:rPr>
          <w:rFonts w:cstheme="minorHAnsi"/>
        </w:rPr>
        <w:t>,</w:t>
      </w:r>
      <w:r w:rsidRPr="006F567D">
        <w:rPr>
          <w:rFonts w:cstheme="minorHAnsi"/>
        </w:rPr>
        <w:t xml:space="preserve"> εάν τα είχαν πει νωρίτερα θα τα είχαμε συζητήσει</w:t>
      </w:r>
      <w:r w:rsidR="00AC209B">
        <w:rPr>
          <w:rFonts w:cstheme="minorHAnsi"/>
        </w:rPr>
        <w:t>,</w:t>
      </w:r>
      <w:r w:rsidRPr="006F567D">
        <w:rPr>
          <w:rFonts w:cstheme="minorHAnsi"/>
        </w:rPr>
        <w:t xml:space="preserve"> εκτενώς</w:t>
      </w:r>
      <w:r w:rsidR="00AC209B">
        <w:rPr>
          <w:rFonts w:cstheme="minorHAnsi"/>
        </w:rPr>
        <w:t>,</w:t>
      </w:r>
      <w:r w:rsidRPr="006F567D">
        <w:rPr>
          <w:rFonts w:cstheme="minorHAnsi"/>
        </w:rPr>
        <w:t xml:space="preserve"> μαζί τους όπως και με </w:t>
      </w:r>
      <w:r w:rsidR="00810DE4">
        <w:rPr>
          <w:rFonts w:cstheme="minorHAnsi"/>
        </w:rPr>
        <w:t xml:space="preserve">άλλους </w:t>
      </w:r>
      <w:r>
        <w:rPr>
          <w:rFonts w:cstheme="minorHAnsi"/>
        </w:rPr>
        <w:t>-</w:t>
      </w:r>
      <w:r w:rsidRPr="006F567D">
        <w:rPr>
          <w:rFonts w:cstheme="minorHAnsi"/>
        </w:rPr>
        <w:t xml:space="preserve"> και μπορώ να πω σήμερα ότι θα αφαιρέσουμε την παράγραφο 4</w:t>
      </w:r>
      <w:r>
        <w:rPr>
          <w:rFonts w:cstheme="minorHAnsi"/>
        </w:rPr>
        <w:t>. Θ</w:t>
      </w:r>
      <w:r w:rsidRPr="006F567D">
        <w:rPr>
          <w:rFonts w:cstheme="minorHAnsi"/>
        </w:rPr>
        <w:t>α εξετάσουμε το να αφαιρέσουμ</w:t>
      </w:r>
      <w:r>
        <w:rPr>
          <w:rFonts w:cstheme="minorHAnsi"/>
        </w:rPr>
        <w:t>ε την παράγραφο 3</w:t>
      </w:r>
      <w:r w:rsidR="00AC209B">
        <w:rPr>
          <w:rFonts w:cstheme="minorHAnsi"/>
        </w:rPr>
        <w:t>,</w:t>
      </w:r>
      <w:r>
        <w:rPr>
          <w:rFonts w:cstheme="minorHAnsi"/>
        </w:rPr>
        <w:t xml:space="preserve"> καθώς και μία </w:t>
      </w:r>
      <w:r w:rsidRPr="006F567D">
        <w:rPr>
          <w:rFonts w:cstheme="minorHAnsi"/>
        </w:rPr>
        <w:t xml:space="preserve">νομοτεχνική βελτίωση της παραγράφου 1 του άρθρου 21. </w:t>
      </w:r>
    </w:p>
    <w:p w:rsidR="00D677C3" w:rsidRDefault="00D677C3" w:rsidP="0032411A">
      <w:pPr>
        <w:spacing w:line="276" w:lineRule="auto"/>
        <w:ind w:firstLine="720"/>
        <w:contextualSpacing/>
        <w:jc w:val="both"/>
        <w:rPr>
          <w:rFonts w:cstheme="minorHAnsi"/>
        </w:rPr>
      </w:pPr>
      <w:r w:rsidRPr="006F567D">
        <w:rPr>
          <w:rFonts w:cstheme="minorHAnsi"/>
        </w:rPr>
        <w:t>Σχετικά με το δικαίωμα ανάκλησης αποκλειστικής σύμβασης</w:t>
      </w:r>
      <w:r>
        <w:rPr>
          <w:rFonts w:cstheme="minorHAnsi"/>
        </w:rPr>
        <w:t xml:space="preserve"> ή άδεια</w:t>
      </w:r>
      <w:r w:rsidRPr="006F567D">
        <w:rPr>
          <w:rFonts w:cstheme="minorHAnsi"/>
        </w:rPr>
        <w:t>ς εκμετάλλευσης από το δημιουργό</w:t>
      </w:r>
      <w:r w:rsidR="00810DE4">
        <w:rPr>
          <w:rFonts w:cstheme="minorHAnsi"/>
        </w:rPr>
        <w:t>,</w:t>
      </w:r>
      <w:r w:rsidRPr="006F567D">
        <w:rPr>
          <w:rFonts w:cstheme="minorHAnsi"/>
        </w:rPr>
        <w:t xml:space="preserve"> όταν ο </w:t>
      </w:r>
      <w:r>
        <w:rPr>
          <w:rFonts w:cstheme="minorHAnsi"/>
        </w:rPr>
        <w:t xml:space="preserve">αδειούχος </w:t>
      </w:r>
      <w:r w:rsidRPr="006F567D">
        <w:rPr>
          <w:rFonts w:cstheme="minorHAnsi"/>
        </w:rPr>
        <w:t>δεν καθιστά το έργο προσιτό στο κοινό εντός εύλογου χρόνου</w:t>
      </w:r>
      <w:r>
        <w:rPr>
          <w:rFonts w:cstheme="minorHAnsi"/>
        </w:rPr>
        <w:t xml:space="preserve"> - άρθρο 22 της Οδηγίας 7</w:t>
      </w:r>
      <w:r w:rsidRPr="006F567D">
        <w:rPr>
          <w:rFonts w:cstheme="minorHAnsi"/>
        </w:rPr>
        <w:t>90</w:t>
      </w:r>
      <w:r>
        <w:rPr>
          <w:rFonts w:cstheme="minorHAnsi"/>
        </w:rPr>
        <w:t>,</w:t>
      </w:r>
      <w:r w:rsidRPr="006F567D">
        <w:rPr>
          <w:rFonts w:cstheme="minorHAnsi"/>
        </w:rPr>
        <w:t xml:space="preserve"> άρθρο 25 του σχεδίου νόμου</w:t>
      </w:r>
      <w:r w:rsidR="00810DE4">
        <w:rPr>
          <w:rFonts w:cstheme="minorHAnsi"/>
        </w:rPr>
        <w:t>,</w:t>
      </w:r>
      <w:r w:rsidRPr="006F567D">
        <w:rPr>
          <w:rFonts w:cstheme="minorHAnsi"/>
        </w:rPr>
        <w:t xml:space="preserve"> με το οποίο προστίθεται άρθρο 15</w:t>
      </w:r>
      <w:r>
        <w:rPr>
          <w:rFonts w:cstheme="minorHAnsi"/>
        </w:rPr>
        <w:t>Β στον ν.2121- ε</w:t>
      </w:r>
      <w:r w:rsidRPr="006F567D">
        <w:rPr>
          <w:rFonts w:cstheme="minorHAnsi"/>
        </w:rPr>
        <w:t>πισημαίνουμε ότι</w:t>
      </w:r>
      <w:r w:rsidR="00810DE4">
        <w:rPr>
          <w:rFonts w:cstheme="minorHAnsi"/>
        </w:rPr>
        <w:t>,</w:t>
      </w:r>
      <w:r w:rsidRPr="006F567D">
        <w:rPr>
          <w:rFonts w:cstheme="minorHAnsi"/>
        </w:rPr>
        <w:t xml:space="preserve"> για πρώτη φορά</w:t>
      </w:r>
      <w:r w:rsidR="00810DE4">
        <w:rPr>
          <w:rFonts w:cstheme="minorHAnsi"/>
        </w:rPr>
        <w:t>,</w:t>
      </w:r>
      <w:r w:rsidRPr="006F567D">
        <w:rPr>
          <w:rFonts w:cstheme="minorHAnsi"/>
        </w:rPr>
        <w:t xml:space="preserve"> η παράβαση της υποχρέωσης του δικαιούχου αποκλειστικής άδειας να καταστήσει το έργο προσιτό στο κοινό</w:t>
      </w:r>
      <w:r w:rsidR="00810DE4">
        <w:rPr>
          <w:rFonts w:cstheme="minorHAnsi"/>
        </w:rPr>
        <w:t>,</w:t>
      </w:r>
      <w:r w:rsidRPr="006F567D">
        <w:rPr>
          <w:rFonts w:cstheme="minorHAnsi"/>
        </w:rPr>
        <w:t xml:space="preserve"> αποκτά έννομες συνέπειες και αντιστοιχεί σε συγκεκριμένο δικαίωμα ανάκλησης εκ μέρους του δημιουργού</w:t>
      </w:r>
      <w:r>
        <w:rPr>
          <w:rFonts w:cstheme="minorHAnsi"/>
        </w:rPr>
        <w:t>.</w:t>
      </w:r>
    </w:p>
    <w:p w:rsidR="00D677C3" w:rsidRDefault="00D677C3" w:rsidP="0032411A">
      <w:pPr>
        <w:spacing w:line="276" w:lineRule="auto"/>
        <w:ind w:firstLine="720"/>
        <w:contextualSpacing/>
        <w:jc w:val="both"/>
        <w:rPr>
          <w:rFonts w:cstheme="minorHAnsi"/>
        </w:rPr>
      </w:pPr>
      <w:r>
        <w:rPr>
          <w:rFonts w:cstheme="minorHAnsi"/>
        </w:rPr>
        <w:t>Σ</w:t>
      </w:r>
      <w:r w:rsidRPr="006F567D">
        <w:rPr>
          <w:rFonts w:cstheme="minorHAnsi"/>
        </w:rPr>
        <w:t xml:space="preserve">χετικά με το άρθρο 22 του σχεδίου νόμου για την υποχρέωση διαφάνειας </w:t>
      </w:r>
      <w:r>
        <w:rPr>
          <w:rFonts w:cstheme="minorHAnsi"/>
        </w:rPr>
        <w:t>–</w:t>
      </w:r>
      <w:r w:rsidRPr="006F567D">
        <w:rPr>
          <w:rFonts w:cstheme="minorHAnsi"/>
        </w:rPr>
        <w:t>άρ</w:t>
      </w:r>
      <w:r>
        <w:rPr>
          <w:rFonts w:cstheme="minorHAnsi"/>
        </w:rPr>
        <w:t>θρα 19 και 23 παράγραφος 1 της Οδηγίας 7</w:t>
      </w:r>
      <w:r w:rsidRPr="006F567D">
        <w:rPr>
          <w:rFonts w:cstheme="minorHAnsi"/>
        </w:rPr>
        <w:t>90</w:t>
      </w:r>
      <w:r>
        <w:rPr>
          <w:rFonts w:cstheme="minorHAnsi"/>
        </w:rPr>
        <w:t>,</w:t>
      </w:r>
      <w:r w:rsidRPr="006F567D">
        <w:rPr>
          <w:rFonts w:cstheme="minorHAnsi"/>
        </w:rPr>
        <w:t xml:space="preserve"> προσθήκη άρθρου 15</w:t>
      </w:r>
      <w:r>
        <w:rPr>
          <w:rFonts w:cstheme="minorHAnsi"/>
        </w:rPr>
        <w:t>Α</w:t>
      </w:r>
      <w:r w:rsidRPr="006F567D">
        <w:rPr>
          <w:rFonts w:cstheme="minorHAnsi"/>
        </w:rPr>
        <w:t xml:space="preserve"> στον </w:t>
      </w:r>
      <w:r w:rsidR="00810DE4">
        <w:rPr>
          <w:rFonts w:cstheme="minorHAnsi"/>
        </w:rPr>
        <w:t xml:space="preserve">ν.2121 – </w:t>
      </w:r>
      <w:r>
        <w:rPr>
          <w:rFonts w:cstheme="minorHAnsi"/>
        </w:rPr>
        <w:t>δ</w:t>
      </w:r>
      <w:r w:rsidR="00810DE4">
        <w:rPr>
          <w:rFonts w:cstheme="minorHAnsi"/>
        </w:rPr>
        <w:t>ηλαδή παροχή στοιχείων στο</w:t>
      </w:r>
      <w:r w:rsidRPr="006F567D">
        <w:rPr>
          <w:rFonts w:cstheme="minorHAnsi"/>
        </w:rPr>
        <w:t xml:space="preserve"> δημιουργό</w:t>
      </w:r>
      <w:r w:rsidR="00810DE4">
        <w:rPr>
          <w:rFonts w:cstheme="minorHAnsi"/>
        </w:rPr>
        <w:t>,</w:t>
      </w:r>
      <w:r w:rsidRPr="006F567D">
        <w:rPr>
          <w:rFonts w:cstheme="minorHAnsi"/>
        </w:rPr>
        <w:t xml:space="preserve"> προκειμένου να διεκδικήσει την αμοιβή του </w:t>
      </w:r>
      <w:r>
        <w:rPr>
          <w:rFonts w:cstheme="minorHAnsi"/>
        </w:rPr>
        <w:t>και επί του προβληματισμού του Ειδικού Αγορητή του ΚΙΝΑΛ.</w:t>
      </w:r>
      <w:r w:rsidRPr="006F567D">
        <w:rPr>
          <w:rFonts w:cstheme="minorHAnsi"/>
        </w:rPr>
        <w:t xml:space="preserve"> Στην παράγραφο 2</w:t>
      </w:r>
      <w:r w:rsidR="00810DE4">
        <w:rPr>
          <w:rFonts w:cstheme="minorHAnsi"/>
        </w:rPr>
        <w:t>,</w:t>
      </w:r>
      <w:r w:rsidRPr="006F567D">
        <w:rPr>
          <w:rFonts w:cstheme="minorHAnsi"/>
        </w:rPr>
        <w:t xml:space="preserve"> προβλέπεται ρητώς ότι ο δικαιούχος μπορεί να ζητά πληροφορίες</w:t>
      </w:r>
      <w:r w:rsidR="00AC209B">
        <w:rPr>
          <w:rFonts w:cstheme="minorHAnsi"/>
        </w:rPr>
        <w:t>,</w:t>
      </w:r>
      <w:r w:rsidRPr="006F567D">
        <w:rPr>
          <w:rFonts w:cstheme="minorHAnsi"/>
        </w:rPr>
        <w:t xml:space="preserve"> άμεσα</w:t>
      </w:r>
      <w:r w:rsidR="00AC209B">
        <w:rPr>
          <w:rFonts w:cstheme="minorHAnsi"/>
        </w:rPr>
        <w:t>,</w:t>
      </w:r>
      <w:r w:rsidRPr="006F567D">
        <w:rPr>
          <w:rFonts w:cstheme="minorHAnsi"/>
        </w:rPr>
        <w:t xml:space="preserve"> από </w:t>
      </w:r>
      <w:proofErr w:type="spellStart"/>
      <w:r w:rsidRPr="006F567D">
        <w:rPr>
          <w:rFonts w:cstheme="minorHAnsi"/>
        </w:rPr>
        <w:t>υπ</w:t>
      </w:r>
      <w:r>
        <w:rPr>
          <w:rFonts w:cstheme="minorHAnsi"/>
        </w:rPr>
        <w:t>οαδειούχους</w:t>
      </w:r>
      <w:proofErr w:type="spellEnd"/>
      <w:r w:rsidR="00810DE4">
        <w:rPr>
          <w:rFonts w:cstheme="minorHAnsi"/>
        </w:rPr>
        <w:t>,</w:t>
      </w:r>
      <w:r>
        <w:rPr>
          <w:rFonts w:cstheme="minorHAnsi"/>
        </w:rPr>
        <w:t xml:space="preserve"> αν</w:t>
      </w:r>
      <w:r w:rsidRPr="006F567D">
        <w:rPr>
          <w:rFonts w:cstheme="minorHAnsi"/>
        </w:rPr>
        <w:t xml:space="preserve"> ο αρχικός </w:t>
      </w:r>
      <w:r>
        <w:rPr>
          <w:rFonts w:cstheme="minorHAnsi"/>
        </w:rPr>
        <w:t xml:space="preserve">αντισυμβαλλόμενός του </w:t>
      </w:r>
      <w:r w:rsidRPr="006F567D">
        <w:rPr>
          <w:rFonts w:cstheme="minorHAnsi"/>
        </w:rPr>
        <w:t>δεν κατέχει</w:t>
      </w:r>
      <w:r>
        <w:rPr>
          <w:rFonts w:cstheme="minorHAnsi"/>
        </w:rPr>
        <w:t xml:space="preserve"> ή</w:t>
      </w:r>
      <w:r w:rsidRPr="006F567D">
        <w:rPr>
          <w:rFonts w:cstheme="minorHAnsi"/>
        </w:rPr>
        <w:t xml:space="preserve"> δεν πα</w:t>
      </w:r>
      <w:r>
        <w:rPr>
          <w:rFonts w:cstheme="minorHAnsi"/>
        </w:rPr>
        <w:t>ρέχει τις αναγκαίες πληροφορίες</w:t>
      </w:r>
      <w:r w:rsidRPr="006F567D">
        <w:rPr>
          <w:rFonts w:cstheme="minorHAnsi"/>
        </w:rPr>
        <w:t>. Συνεπώς</w:t>
      </w:r>
      <w:r w:rsidR="00AC209B">
        <w:rPr>
          <w:rFonts w:cstheme="minorHAnsi"/>
        </w:rPr>
        <w:t>,</w:t>
      </w:r>
      <w:r w:rsidRPr="006F567D">
        <w:rPr>
          <w:rFonts w:cstheme="minorHAnsi"/>
        </w:rPr>
        <w:t xml:space="preserve"> ο δημιουργός έχει τη δυνατότητα να λάβει τις αναγκαίες πληροφορίες</w:t>
      </w:r>
      <w:r w:rsidR="00810DE4">
        <w:rPr>
          <w:rFonts w:cstheme="minorHAnsi"/>
        </w:rPr>
        <w:t>,</w:t>
      </w:r>
      <w:r w:rsidRPr="006F567D">
        <w:rPr>
          <w:rFonts w:cstheme="minorHAnsi"/>
        </w:rPr>
        <w:t xml:space="preserve"> τις οποίες ζητά</w:t>
      </w:r>
      <w:r>
        <w:rPr>
          <w:rFonts w:cstheme="minorHAnsi"/>
        </w:rPr>
        <w:t>.</w:t>
      </w:r>
    </w:p>
    <w:p w:rsidR="00D677C3" w:rsidRDefault="00D677C3" w:rsidP="0032411A">
      <w:pPr>
        <w:spacing w:line="276" w:lineRule="auto"/>
        <w:ind w:firstLine="720"/>
        <w:contextualSpacing/>
        <w:jc w:val="both"/>
        <w:rPr>
          <w:rFonts w:cstheme="minorHAnsi"/>
        </w:rPr>
      </w:pPr>
      <w:r>
        <w:rPr>
          <w:rFonts w:cstheme="minorHAnsi"/>
        </w:rPr>
        <w:t>Σ</w:t>
      </w:r>
      <w:r w:rsidRPr="006F567D">
        <w:rPr>
          <w:rFonts w:cstheme="minorHAnsi"/>
        </w:rPr>
        <w:t>χετικά με το δημόσιο δανεισμό</w:t>
      </w:r>
      <w:r>
        <w:rPr>
          <w:rFonts w:cstheme="minorHAnsi"/>
        </w:rPr>
        <w:t>,</w:t>
      </w:r>
      <w:r w:rsidRPr="006F567D">
        <w:rPr>
          <w:rFonts w:cstheme="minorHAnsi"/>
        </w:rPr>
        <w:t xml:space="preserve"> </w:t>
      </w:r>
      <w:r w:rsidR="00810DE4">
        <w:rPr>
          <w:rFonts w:cstheme="minorHAnsi"/>
        </w:rPr>
        <w:t xml:space="preserve"> </w:t>
      </w:r>
      <w:r w:rsidRPr="006F567D">
        <w:rPr>
          <w:rFonts w:cstheme="minorHAnsi"/>
        </w:rPr>
        <w:t>Οδηγία του 2</w:t>
      </w:r>
      <w:r>
        <w:rPr>
          <w:rFonts w:cstheme="minorHAnsi"/>
        </w:rPr>
        <w:t>006</w:t>
      </w:r>
      <w:r w:rsidR="00810DE4">
        <w:rPr>
          <w:rFonts w:cstheme="minorHAnsi"/>
        </w:rPr>
        <w:t>,</w:t>
      </w:r>
      <w:r>
        <w:rPr>
          <w:rFonts w:cstheme="minorHAnsi"/>
        </w:rPr>
        <w:t xml:space="preserve"> άρθρα 21 έως 40 του σχεδίου, δ</w:t>
      </w:r>
      <w:r w:rsidRPr="006F567D">
        <w:rPr>
          <w:rFonts w:cstheme="minorHAnsi"/>
        </w:rPr>
        <w:t>ιευκρινίζεται ότι ο δημόσιος δανεισμός είναι η δωρεάν διάθεση στο</w:t>
      </w:r>
      <w:r>
        <w:rPr>
          <w:rFonts w:cstheme="minorHAnsi"/>
        </w:rPr>
        <w:t xml:space="preserve"> κοινό αντιτύπων έργων και αντι</w:t>
      </w:r>
      <w:r w:rsidRPr="006F567D">
        <w:rPr>
          <w:rFonts w:cstheme="minorHAnsi"/>
        </w:rPr>
        <w:t>διαστέλλεται από την εκμίσθωση</w:t>
      </w:r>
      <w:r w:rsidR="00810DE4">
        <w:rPr>
          <w:rFonts w:cstheme="minorHAnsi"/>
        </w:rPr>
        <w:t>,</w:t>
      </w:r>
      <w:r w:rsidRPr="006F567D">
        <w:rPr>
          <w:rFonts w:cstheme="minorHAnsi"/>
        </w:rPr>
        <w:t xml:space="preserve"> η οποία πα</w:t>
      </w:r>
      <w:r>
        <w:rPr>
          <w:rFonts w:cstheme="minorHAnsi"/>
        </w:rPr>
        <w:t>ραμένει δικαίωμα του δημιουργού</w:t>
      </w:r>
      <w:r w:rsidRPr="006F567D">
        <w:rPr>
          <w:rFonts w:cstheme="minorHAnsi"/>
        </w:rPr>
        <w:t>. Ο δημόσιος δανεισμός λαμβ</w:t>
      </w:r>
      <w:r>
        <w:rPr>
          <w:rFonts w:cstheme="minorHAnsi"/>
        </w:rPr>
        <w:t>άνει χώρα μόνο</w:t>
      </w:r>
      <w:r w:rsidR="00810DE4">
        <w:rPr>
          <w:rFonts w:cstheme="minorHAnsi"/>
        </w:rPr>
        <w:t>,</w:t>
      </w:r>
      <w:r>
        <w:rPr>
          <w:rFonts w:cstheme="minorHAnsi"/>
        </w:rPr>
        <w:t xml:space="preserve"> μέσω βιβλιοθηκών</w:t>
      </w:r>
      <w:r w:rsidRPr="006F567D">
        <w:rPr>
          <w:rFonts w:cstheme="minorHAnsi"/>
        </w:rPr>
        <w:t>. Συνεπώς</w:t>
      </w:r>
      <w:r>
        <w:rPr>
          <w:rFonts w:cstheme="minorHAnsi"/>
        </w:rPr>
        <w:t>,</w:t>
      </w:r>
      <w:r w:rsidRPr="006F567D">
        <w:rPr>
          <w:rFonts w:cstheme="minorHAnsi"/>
        </w:rPr>
        <w:t xml:space="preserve"> ο δημόσιος δανεισμός άλλων έργων</w:t>
      </w:r>
      <w:r w:rsidR="00810DE4">
        <w:rPr>
          <w:rFonts w:cstheme="minorHAnsi"/>
        </w:rPr>
        <w:t>,</w:t>
      </w:r>
      <w:r w:rsidRPr="006F567D">
        <w:rPr>
          <w:rFonts w:cstheme="minorHAnsi"/>
        </w:rPr>
        <w:t xml:space="preserve"> εκτός από τα βι</w:t>
      </w:r>
      <w:r>
        <w:rPr>
          <w:rFonts w:cstheme="minorHAnsi"/>
        </w:rPr>
        <w:t>βλία</w:t>
      </w:r>
      <w:r w:rsidR="00810DE4">
        <w:rPr>
          <w:rFonts w:cstheme="minorHAnsi"/>
        </w:rPr>
        <w:t>,</w:t>
      </w:r>
      <w:r>
        <w:rPr>
          <w:rFonts w:cstheme="minorHAnsi"/>
        </w:rPr>
        <w:t xml:space="preserve"> είναι εξαιρετικά σπάνιος</w:t>
      </w:r>
      <w:r w:rsidRPr="006F567D">
        <w:rPr>
          <w:rFonts w:cstheme="minorHAnsi"/>
        </w:rPr>
        <w:t>. Διευκρινίζω</w:t>
      </w:r>
      <w:r w:rsidR="00810DE4">
        <w:rPr>
          <w:rFonts w:cstheme="minorHAnsi"/>
        </w:rPr>
        <w:t>,</w:t>
      </w:r>
      <w:r w:rsidRPr="006F567D">
        <w:rPr>
          <w:rFonts w:cstheme="minorHAnsi"/>
        </w:rPr>
        <w:t xml:space="preserve"> πάντως</w:t>
      </w:r>
      <w:r w:rsidR="00810DE4">
        <w:rPr>
          <w:rFonts w:cstheme="minorHAnsi"/>
        </w:rPr>
        <w:t>,</w:t>
      </w:r>
      <w:r w:rsidRPr="006F567D">
        <w:rPr>
          <w:rFonts w:cstheme="minorHAnsi"/>
        </w:rPr>
        <w:t xml:space="preserve"> ότι το δικαίωμα αμοιβής για δημόσιο δανεισμό</w:t>
      </w:r>
      <w:r>
        <w:rPr>
          <w:rFonts w:cstheme="minorHAnsi"/>
        </w:rPr>
        <w:t>,</w:t>
      </w:r>
      <w:r w:rsidRPr="006F567D">
        <w:rPr>
          <w:rFonts w:cstheme="minorHAnsi"/>
        </w:rPr>
        <w:t xml:space="preserve"> αυτό που αναφέρουμε στο νόμο</w:t>
      </w:r>
      <w:r>
        <w:rPr>
          <w:rFonts w:cstheme="minorHAnsi"/>
        </w:rPr>
        <w:t>,</w:t>
      </w:r>
      <w:r w:rsidRPr="006F567D">
        <w:rPr>
          <w:rFonts w:cstheme="minorHAnsi"/>
        </w:rPr>
        <w:t xml:space="preserve"> αφορά σε όλα τα έργα</w:t>
      </w:r>
      <w:r>
        <w:rPr>
          <w:rFonts w:cstheme="minorHAnsi"/>
        </w:rPr>
        <w:t>. Μ</w:t>
      </w:r>
      <w:r w:rsidRPr="006F567D">
        <w:rPr>
          <w:rFonts w:cstheme="minorHAnsi"/>
        </w:rPr>
        <w:t>όνο η αμοιβή</w:t>
      </w:r>
      <w:r w:rsidR="00810DE4">
        <w:rPr>
          <w:rFonts w:cstheme="minorHAnsi"/>
        </w:rPr>
        <w:t>,</w:t>
      </w:r>
      <w:r w:rsidRPr="006F567D">
        <w:rPr>
          <w:rFonts w:cstheme="minorHAnsi"/>
        </w:rPr>
        <w:t xml:space="preserve"> που θα δοθεί από το κράτος για τις κρατικές βιβλιοθήκες</w:t>
      </w:r>
      <w:r w:rsidR="00810DE4">
        <w:rPr>
          <w:rFonts w:cstheme="minorHAnsi"/>
        </w:rPr>
        <w:t>,</w:t>
      </w:r>
      <w:r w:rsidRPr="006F567D">
        <w:rPr>
          <w:rFonts w:cstheme="minorHAnsi"/>
        </w:rPr>
        <w:t xml:space="preserve"> θα δοθεί</w:t>
      </w:r>
      <w:r w:rsidR="00810DE4">
        <w:rPr>
          <w:rFonts w:cstheme="minorHAnsi"/>
        </w:rPr>
        <w:t>,</w:t>
      </w:r>
      <w:r w:rsidRPr="006F567D">
        <w:rPr>
          <w:rFonts w:cstheme="minorHAnsi"/>
        </w:rPr>
        <w:t xml:space="preserve"> για τα τρία πρώτα έ</w:t>
      </w:r>
      <w:r w:rsidR="00AC209B">
        <w:rPr>
          <w:rFonts w:cstheme="minorHAnsi"/>
        </w:rPr>
        <w:t>τη και θα ακολουθήσει η έκδοση Υπουργικής Α</w:t>
      </w:r>
      <w:r w:rsidRPr="006F567D">
        <w:rPr>
          <w:rFonts w:cstheme="minorHAnsi"/>
        </w:rPr>
        <w:t>πόφασης. Η ρύθμιση του ζητήματος</w:t>
      </w:r>
      <w:r w:rsidR="00810DE4">
        <w:rPr>
          <w:rFonts w:cstheme="minorHAnsi"/>
        </w:rPr>
        <w:t>,</w:t>
      </w:r>
      <w:r w:rsidRPr="006F567D">
        <w:rPr>
          <w:rFonts w:cstheme="minorHAnsi"/>
        </w:rPr>
        <w:t xml:space="preserve"> με τη θέσπιση εύλογης αμοιβής</w:t>
      </w:r>
      <w:r w:rsidR="00810DE4">
        <w:rPr>
          <w:rFonts w:cstheme="minorHAnsi"/>
        </w:rPr>
        <w:t>,</w:t>
      </w:r>
      <w:r w:rsidRPr="006F567D">
        <w:rPr>
          <w:rFonts w:cstheme="minorHAnsi"/>
        </w:rPr>
        <w:t xml:space="preserve"> ήταν απαραίτητη</w:t>
      </w:r>
      <w:r w:rsidR="00810DE4">
        <w:rPr>
          <w:rFonts w:cstheme="minorHAnsi"/>
        </w:rPr>
        <w:t>,</w:t>
      </w:r>
      <w:r w:rsidRPr="006F567D">
        <w:rPr>
          <w:rFonts w:cstheme="minorHAnsi"/>
        </w:rPr>
        <w:t xml:space="preserve"> καθώς όλα τα προηγούμενα χρόνια οι δικαιούχοι</w:t>
      </w:r>
      <w:r>
        <w:rPr>
          <w:rFonts w:cstheme="minorHAnsi"/>
        </w:rPr>
        <w:t>,</w:t>
      </w:r>
      <w:r w:rsidRPr="006F567D">
        <w:rPr>
          <w:rFonts w:cstheme="minorHAnsi"/>
        </w:rPr>
        <w:t xml:space="preserve"> παρά το ότι είχαν το δικαίωμα να επιτρέπουν </w:t>
      </w:r>
      <w:r>
        <w:rPr>
          <w:rFonts w:cstheme="minorHAnsi"/>
        </w:rPr>
        <w:t xml:space="preserve">ή </w:t>
      </w:r>
      <w:r w:rsidRPr="006F567D">
        <w:rPr>
          <w:rFonts w:cstheme="minorHAnsi"/>
        </w:rPr>
        <w:t>να απαγορεύουν το δημόσιο δανεισμό</w:t>
      </w:r>
      <w:r>
        <w:rPr>
          <w:rFonts w:cstheme="minorHAnsi"/>
        </w:rPr>
        <w:t>,</w:t>
      </w:r>
      <w:r w:rsidR="00AC209B">
        <w:rPr>
          <w:rFonts w:cstheme="minorHAnsi"/>
        </w:rPr>
        <w:t xml:space="preserve"> δεν </w:t>
      </w:r>
      <w:r w:rsidRPr="006F567D">
        <w:rPr>
          <w:rFonts w:cstheme="minorHAnsi"/>
        </w:rPr>
        <w:t xml:space="preserve">λάμβαναν κανένα ποσό για το </w:t>
      </w:r>
      <w:r>
        <w:rPr>
          <w:rFonts w:cstheme="minorHAnsi"/>
        </w:rPr>
        <w:t>δημόσιο δανεισμό των έργων τους</w:t>
      </w:r>
      <w:r w:rsidRPr="006F567D">
        <w:rPr>
          <w:rFonts w:cstheme="minorHAnsi"/>
        </w:rPr>
        <w:t>.</w:t>
      </w:r>
    </w:p>
    <w:p w:rsidR="00AC209B" w:rsidRDefault="00D677C3" w:rsidP="0032411A">
      <w:pPr>
        <w:spacing w:line="276" w:lineRule="auto"/>
        <w:ind w:firstLine="720"/>
        <w:contextualSpacing/>
        <w:jc w:val="both"/>
        <w:rPr>
          <w:rFonts w:cstheme="minorHAnsi"/>
        </w:rPr>
      </w:pPr>
      <w:r w:rsidRPr="006F567D">
        <w:rPr>
          <w:rFonts w:cstheme="minorHAnsi"/>
        </w:rPr>
        <w:t xml:space="preserve"> Σχετικά</w:t>
      </w:r>
      <w:r w:rsidR="00AC209B">
        <w:rPr>
          <w:rFonts w:cstheme="minorHAnsi"/>
        </w:rPr>
        <w:t>,</w:t>
      </w:r>
      <w:r w:rsidRPr="006F567D">
        <w:rPr>
          <w:rFonts w:cstheme="minorHAnsi"/>
        </w:rPr>
        <w:t xml:space="preserve"> με το ερώτημα και πάλι το </w:t>
      </w:r>
      <w:r>
        <w:rPr>
          <w:rFonts w:cstheme="minorHAnsi"/>
        </w:rPr>
        <w:t>Ειδικού Αγορητή του ΚΙΝΑΛ</w:t>
      </w:r>
      <w:r w:rsidR="00810DE4">
        <w:rPr>
          <w:rFonts w:cstheme="minorHAnsi"/>
        </w:rPr>
        <w:t>,</w:t>
      </w:r>
      <w:r w:rsidRPr="006F567D">
        <w:rPr>
          <w:rFonts w:cstheme="minorHAnsi"/>
        </w:rPr>
        <w:t xml:space="preserve"> για το πώς ορίστηκαν τα ποσοστά κατανομής της αμοιβής για το δημόσιο δανεισμό</w:t>
      </w:r>
      <w:r w:rsidR="00810DE4">
        <w:rPr>
          <w:rFonts w:cstheme="minorHAnsi"/>
        </w:rPr>
        <w:t>,</w:t>
      </w:r>
      <w:r w:rsidRPr="006F567D">
        <w:rPr>
          <w:rFonts w:cstheme="minorHAnsi"/>
        </w:rPr>
        <w:t xml:space="preserve"> κατά</w:t>
      </w:r>
      <w:r>
        <w:rPr>
          <w:rFonts w:cstheme="minorHAnsi"/>
        </w:rPr>
        <w:t xml:space="preserve"> 70</w:t>
      </w:r>
      <w:r w:rsidRPr="006F567D">
        <w:rPr>
          <w:rFonts w:cstheme="minorHAnsi"/>
        </w:rPr>
        <w:t xml:space="preserve">% στους δημιουργούς και κατά </w:t>
      </w:r>
      <w:r>
        <w:rPr>
          <w:rFonts w:cstheme="minorHAnsi"/>
        </w:rPr>
        <w:t>30</w:t>
      </w:r>
      <w:r w:rsidRPr="006F567D">
        <w:rPr>
          <w:rFonts w:cstheme="minorHAnsi"/>
        </w:rPr>
        <w:t>%</w:t>
      </w:r>
      <w:r>
        <w:rPr>
          <w:rFonts w:cstheme="minorHAnsi"/>
        </w:rPr>
        <w:t xml:space="preserve"> </w:t>
      </w:r>
      <w:r w:rsidRPr="006F567D">
        <w:rPr>
          <w:rFonts w:cstheme="minorHAnsi"/>
        </w:rPr>
        <w:t>στους εκδότες</w:t>
      </w:r>
      <w:r w:rsidR="00AC209B">
        <w:rPr>
          <w:rFonts w:cstheme="minorHAnsi"/>
        </w:rPr>
        <w:t>,</w:t>
      </w:r>
      <w:r w:rsidRPr="006F567D">
        <w:rPr>
          <w:rFonts w:cstheme="minorHAnsi"/>
        </w:rPr>
        <w:t xml:space="preserve"> </w:t>
      </w:r>
      <w:r>
        <w:rPr>
          <w:rFonts w:cstheme="minorHAnsi"/>
        </w:rPr>
        <w:t>σ</w:t>
      </w:r>
      <w:r w:rsidRPr="006F567D">
        <w:rPr>
          <w:rFonts w:cstheme="minorHAnsi"/>
        </w:rPr>
        <w:t>ας λέω ότι η συγκεκριμένη διάταξη ανταποκρίνεται σε αιτήματα των φορέων του κλάδου των έργων λόγου</w:t>
      </w:r>
      <w:r w:rsidR="00AC209B">
        <w:rPr>
          <w:rFonts w:cstheme="minorHAnsi"/>
        </w:rPr>
        <w:t>,</w:t>
      </w:r>
      <w:r w:rsidRPr="006F567D">
        <w:rPr>
          <w:rFonts w:cstheme="minorHAnsi"/>
        </w:rPr>
        <w:t xml:space="preserve"> που είχαν </w:t>
      </w:r>
      <w:r w:rsidR="00810DE4">
        <w:rPr>
          <w:rFonts w:cstheme="minorHAnsi"/>
        </w:rPr>
        <w:t>υποβληθεί και στην προηγούμενη Κ</w:t>
      </w:r>
      <w:r w:rsidRPr="006F567D">
        <w:rPr>
          <w:rFonts w:cstheme="minorHAnsi"/>
        </w:rPr>
        <w:t xml:space="preserve">υβέρνηση και </w:t>
      </w:r>
      <w:r>
        <w:rPr>
          <w:rFonts w:cstheme="minorHAnsi"/>
        </w:rPr>
        <w:t>προέβλεπαν την εν λόγω κατανομή</w:t>
      </w:r>
      <w:r w:rsidRPr="006F567D">
        <w:rPr>
          <w:rFonts w:cstheme="minorHAnsi"/>
        </w:rPr>
        <w:t xml:space="preserve">. </w:t>
      </w:r>
    </w:p>
    <w:p w:rsidR="00D677C3" w:rsidRPr="006F567D" w:rsidRDefault="00810DE4" w:rsidP="0032411A">
      <w:pPr>
        <w:spacing w:line="276" w:lineRule="auto"/>
        <w:ind w:firstLine="720"/>
        <w:contextualSpacing/>
        <w:jc w:val="both"/>
        <w:rPr>
          <w:rFonts w:cstheme="minorHAnsi"/>
        </w:rPr>
      </w:pPr>
      <w:r>
        <w:rPr>
          <w:rFonts w:cstheme="minorHAnsi"/>
        </w:rPr>
        <w:t>Η προηγούμενη Κ</w:t>
      </w:r>
      <w:r w:rsidR="00D677C3" w:rsidRPr="006F567D">
        <w:rPr>
          <w:rFonts w:cstheme="minorHAnsi"/>
        </w:rPr>
        <w:t xml:space="preserve">υβέρνηση </w:t>
      </w:r>
      <w:r w:rsidR="00D677C3">
        <w:rPr>
          <w:rFonts w:cstheme="minorHAnsi"/>
        </w:rPr>
        <w:t>δ</w:t>
      </w:r>
      <w:r w:rsidR="00D677C3" w:rsidRPr="006F567D">
        <w:rPr>
          <w:rFonts w:cstheme="minorHAnsi"/>
        </w:rPr>
        <w:t>ιέλαβε στο άρθρο 54 του ν</w:t>
      </w:r>
      <w:r w:rsidR="00D677C3">
        <w:rPr>
          <w:rFonts w:cstheme="minorHAnsi"/>
        </w:rPr>
        <w:t>.44</w:t>
      </w:r>
      <w:r w:rsidR="00D677C3" w:rsidRPr="006F567D">
        <w:rPr>
          <w:rFonts w:cstheme="minorHAnsi"/>
        </w:rPr>
        <w:t>81 διάταξη</w:t>
      </w:r>
      <w:r>
        <w:rPr>
          <w:rFonts w:cstheme="minorHAnsi"/>
        </w:rPr>
        <w:t>,</w:t>
      </w:r>
      <w:r w:rsidR="00D677C3" w:rsidRPr="006F567D">
        <w:rPr>
          <w:rFonts w:cstheme="minorHAnsi"/>
        </w:rPr>
        <w:t xml:space="preserve"> σύμφωνα με </w:t>
      </w:r>
      <w:r w:rsidR="00D677C3">
        <w:rPr>
          <w:rFonts w:cstheme="minorHAnsi"/>
        </w:rPr>
        <w:t>την ο</w:t>
      </w:r>
      <w:r w:rsidR="00D677C3" w:rsidRPr="006F567D">
        <w:rPr>
          <w:rFonts w:cstheme="minorHAnsi"/>
        </w:rPr>
        <w:t>ποία</w:t>
      </w:r>
      <w:r w:rsidR="00D677C3">
        <w:rPr>
          <w:rFonts w:cstheme="minorHAnsi"/>
        </w:rPr>
        <w:t>, με Προεδρικό Δ</w:t>
      </w:r>
      <w:r w:rsidR="00D677C3" w:rsidRPr="006F567D">
        <w:rPr>
          <w:rFonts w:cstheme="minorHAnsi"/>
        </w:rPr>
        <w:t>ιάταγμα</w:t>
      </w:r>
      <w:r>
        <w:rPr>
          <w:rFonts w:cstheme="minorHAnsi"/>
        </w:rPr>
        <w:t>,</w:t>
      </w:r>
      <w:r w:rsidR="00D677C3" w:rsidRPr="006F567D">
        <w:rPr>
          <w:rFonts w:cstheme="minorHAnsi"/>
        </w:rPr>
        <w:t xml:space="preserve"> το οποίο εκδίδεται</w:t>
      </w:r>
      <w:r>
        <w:rPr>
          <w:rFonts w:cstheme="minorHAnsi"/>
        </w:rPr>
        <w:t>,</w:t>
      </w:r>
      <w:r w:rsidR="00D677C3" w:rsidRPr="006F567D">
        <w:rPr>
          <w:rFonts w:cstheme="minorHAnsi"/>
        </w:rPr>
        <w:t xml:space="preserve"> μέσα σε ένα έτος από την έναρξη ισχύος του παρόντος</w:t>
      </w:r>
      <w:r w:rsidR="00AC209B">
        <w:rPr>
          <w:rFonts w:cstheme="minorHAnsi"/>
        </w:rPr>
        <w:t>,</w:t>
      </w:r>
      <w:r w:rsidR="00D677C3" w:rsidRPr="006F567D">
        <w:rPr>
          <w:rFonts w:cstheme="minorHAnsi"/>
        </w:rPr>
        <w:t xml:space="preserve"> ύστερα από πρόταση των </w:t>
      </w:r>
      <w:r w:rsidR="00D677C3">
        <w:rPr>
          <w:rFonts w:cstheme="minorHAnsi"/>
        </w:rPr>
        <w:t>Υπουργών Ε</w:t>
      </w:r>
      <w:r w:rsidR="00D677C3" w:rsidRPr="006F567D">
        <w:rPr>
          <w:rFonts w:cstheme="minorHAnsi"/>
        </w:rPr>
        <w:t>σωτερικών</w:t>
      </w:r>
      <w:r w:rsidR="00D677C3">
        <w:rPr>
          <w:rFonts w:cstheme="minorHAnsi"/>
        </w:rPr>
        <w:t>, Παιδείας,  Έρευνας και Θρησκευμάτων και Πολιτισμού και Α</w:t>
      </w:r>
      <w:r w:rsidR="00D677C3" w:rsidRPr="006F567D">
        <w:rPr>
          <w:rFonts w:cstheme="minorHAnsi"/>
        </w:rPr>
        <w:t>θλητισμού</w:t>
      </w:r>
      <w:r w:rsidR="00D677C3">
        <w:rPr>
          <w:rFonts w:cstheme="minorHAnsi"/>
        </w:rPr>
        <w:t>,</w:t>
      </w:r>
      <w:r w:rsidR="00D677C3" w:rsidRPr="006F567D">
        <w:rPr>
          <w:rFonts w:cstheme="minorHAnsi"/>
        </w:rPr>
        <w:t xml:space="preserve"> καθορίζ</w:t>
      </w:r>
      <w:r w:rsidR="00D677C3">
        <w:rPr>
          <w:rFonts w:cstheme="minorHAnsi"/>
        </w:rPr>
        <w:t>ον</w:t>
      </w:r>
      <w:r w:rsidR="00D677C3" w:rsidRPr="006F567D">
        <w:rPr>
          <w:rFonts w:cstheme="minorHAnsi"/>
        </w:rPr>
        <w:t>ται η αμοιβή που λαμβάνουν οι δικαιούχοι για το δημόσιο δανεισμό</w:t>
      </w:r>
      <w:r w:rsidR="00D677C3">
        <w:rPr>
          <w:rFonts w:cstheme="minorHAnsi"/>
        </w:rPr>
        <w:t>,</w:t>
      </w:r>
      <w:r w:rsidR="00D677C3" w:rsidRPr="006F567D">
        <w:rPr>
          <w:rFonts w:cstheme="minorHAnsi"/>
        </w:rPr>
        <w:t xml:space="preserve"> ο τρόπος και το σύστημα είσπραξης και διανομής </w:t>
      </w:r>
      <w:r w:rsidR="00D677C3">
        <w:rPr>
          <w:rFonts w:cstheme="minorHAnsi"/>
        </w:rPr>
        <w:t>τους, τ</w:t>
      </w:r>
      <w:r w:rsidR="00D677C3" w:rsidRPr="006F567D">
        <w:rPr>
          <w:rFonts w:cstheme="minorHAnsi"/>
        </w:rPr>
        <w:t>ο σύνολο των βιβλιοθηκών και φορέων</w:t>
      </w:r>
      <w:r w:rsidR="00DD1356">
        <w:rPr>
          <w:rFonts w:cstheme="minorHAnsi"/>
        </w:rPr>
        <w:t>,</w:t>
      </w:r>
      <w:r w:rsidR="00D677C3" w:rsidRPr="006F567D">
        <w:rPr>
          <w:rFonts w:cstheme="minorHAnsi"/>
        </w:rPr>
        <w:t xml:space="preserve"> που εμπίπτουν στη ρύθμιση</w:t>
      </w:r>
      <w:r w:rsidR="00DD1356">
        <w:rPr>
          <w:rFonts w:cstheme="minorHAnsi"/>
        </w:rPr>
        <w:t>,</w:t>
      </w:r>
      <w:r w:rsidR="00D677C3" w:rsidRPr="006F567D">
        <w:rPr>
          <w:rFonts w:cstheme="minorHAnsi"/>
        </w:rPr>
        <w:t xml:space="preserve"> με εξαίρεση τις βιβλιοθήκες της παραγράφου 2 του άρθρου 21 του</w:t>
      </w:r>
      <w:r w:rsidR="00D677C3">
        <w:rPr>
          <w:rFonts w:cstheme="minorHAnsi"/>
        </w:rPr>
        <w:t xml:space="preserve"> ν.21</w:t>
      </w:r>
      <w:r w:rsidR="00D677C3" w:rsidRPr="006F567D">
        <w:rPr>
          <w:rFonts w:cstheme="minorHAnsi"/>
        </w:rPr>
        <w:t>21</w:t>
      </w:r>
      <w:r w:rsidR="00DD1356">
        <w:rPr>
          <w:rFonts w:cstheme="minorHAnsi"/>
        </w:rPr>
        <w:t>,</w:t>
      </w:r>
      <w:r w:rsidR="00D677C3" w:rsidRPr="006F567D">
        <w:rPr>
          <w:rFonts w:cstheme="minorHAnsi"/>
        </w:rPr>
        <w:t xml:space="preserve"> όπως προστίθεται με την περίπτωση </w:t>
      </w:r>
      <w:r w:rsidR="00AC209B">
        <w:rPr>
          <w:rFonts w:cstheme="minorHAnsi"/>
        </w:rPr>
        <w:t>α΄</w:t>
      </w:r>
      <w:r w:rsidR="00D677C3" w:rsidRPr="006F567D">
        <w:rPr>
          <w:rFonts w:cstheme="minorHAnsi"/>
        </w:rPr>
        <w:t xml:space="preserve"> της προηγούμενης παραγράφου</w:t>
      </w:r>
      <w:r w:rsidR="00D677C3">
        <w:rPr>
          <w:rFonts w:cstheme="minorHAnsi"/>
        </w:rPr>
        <w:t>,</w:t>
      </w:r>
      <w:r w:rsidR="00D677C3" w:rsidRPr="006F567D">
        <w:rPr>
          <w:rFonts w:cstheme="minorHAnsi"/>
        </w:rPr>
        <w:t xml:space="preserve"> καθ</w:t>
      </w:r>
      <w:r w:rsidR="00D677C3">
        <w:rPr>
          <w:rFonts w:cstheme="minorHAnsi"/>
        </w:rPr>
        <w:t>ώς και κάθε σχετική λεπτομέρεια.</w:t>
      </w:r>
    </w:p>
    <w:p w:rsidR="00D677C3" w:rsidRDefault="00D677C3" w:rsidP="0032411A">
      <w:pPr>
        <w:spacing w:line="276" w:lineRule="auto"/>
        <w:ind w:firstLine="851"/>
        <w:contextualSpacing/>
        <w:jc w:val="both"/>
        <w:rPr>
          <w:rFonts w:cstheme="minorHAnsi"/>
        </w:rPr>
      </w:pPr>
      <w:r w:rsidRPr="008466C5">
        <w:rPr>
          <w:rFonts w:cstheme="minorHAnsi"/>
        </w:rPr>
        <w:t>Μέχρι την έκδοση του προεδρικού διατάγματος του προηγούμενου εδαφίου</w:t>
      </w:r>
      <w:r>
        <w:rPr>
          <w:rFonts w:cstheme="minorHAnsi"/>
        </w:rPr>
        <w:t>, ο</w:t>
      </w:r>
      <w:r w:rsidRPr="008466C5">
        <w:rPr>
          <w:rFonts w:cstheme="minorHAnsi"/>
        </w:rPr>
        <w:t>ι δημόσιες βιβλιοθήκες και οι βιβλιοθήκες που ανήκουν σε νομικά πρόσωπα δημοσίου δικαίου και σε νομικά πρόσωπα ιδιωτικού δικαίου που εποπτεύονται από το κράτος</w:t>
      </w:r>
      <w:r>
        <w:rPr>
          <w:rFonts w:cstheme="minorHAnsi"/>
        </w:rPr>
        <w:t>,</w:t>
      </w:r>
      <w:r w:rsidRPr="008466C5">
        <w:rPr>
          <w:rFonts w:cstheme="minorHAnsi"/>
        </w:rPr>
        <w:t xml:space="preserve"> οι δημοτικές βιβλιοθήκες</w:t>
      </w:r>
      <w:r>
        <w:rPr>
          <w:rFonts w:cstheme="minorHAnsi"/>
        </w:rPr>
        <w:t>,</w:t>
      </w:r>
      <w:r w:rsidRPr="008466C5">
        <w:rPr>
          <w:rFonts w:cstheme="minorHAnsi"/>
        </w:rPr>
        <w:t xml:space="preserve"> οι βιβλιοθήκες κοινωφελών ιδρυμάτων και οργανισμών</w:t>
      </w:r>
      <w:r>
        <w:rPr>
          <w:rFonts w:cstheme="minorHAnsi"/>
        </w:rPr>
        <w:t>,</w:t>
      </w:r>
      <w:r w:rsidRPr="008466C5">
        <w:rPr>
          <w:rFonts w:cstheme="minorHAnsi"/>
        </w:rPr>
        <w:t xml:space="preserve"> μορφωτικών ιδρυμάτων και αποστολών στην Ελλάδα</w:t>
      </w:r>
      <w:r>
        <w:rPr>
          <w:rFonts w:cstheme="minorHAnsi"/>
        </w:rPr>
        <w:t>,</w:t>
      </w:r>
      <w:r w:rsidRPr="008466C5">
        <w:rPr>
          <w:rFonts w:cstheme="minorHAnsi"/>
        </w:rPr>
        <w:t xml:space="preserve"> καθώς και οι βιβλιοθήκες ιδιωτικών εκπαιδευτηρίων</w:t>
      </w:r>
      <w:r>
        <w:rPr>
          <w:rFonts w:cstheme="minorHAnsi"/>
        </w:rPr>
        <w:t>,</w:t>
      </w:r>
      <w:r w:rsidRPr="008466C5">
        <w:rPr>
          <w:rFonts w:cstheme="minorHAnsi"/>
        </w:rPr>
        <w:t xml:space="preserve"> δεν καταβάλλουν αμοιβή για το δημόσιο δανεισμό</w:t>
      </w:r>
      <w:r>
        <w:rPr>
          <w:rFonts w:cstheme="minorHAnsi"/>
        </w:rPr>
        <w:t>.</w:t>
      </w:r>
      <w:r w:rsidR="00AC209B">
        <w:rPr>
          <w:rFonts w:cstheme="minorHAnsi"/>
        </w:rPr>
        <w:t xml:space="preserve"> Δεν εκδόθηκε το Π</w:t>
      </w:r>
      <w:r w:rsidRPr="008466C5">
        <w:rPr>
          <w:rFonts w:cstheme="minorHAnsi"/>
        </w:rPr>
        <w:t xml:space="preserve">ροεδρικό </w:t>
      </w:r>
      <w:r w:rsidR="00AC209B">
        <w:rPr>
          <w:rFonts w:cstheme="minorHAnsi"/>
        </w:rPr>
        <w:t>Δ</w:t>
      </w:r>
      <w:r w:rsidRPr="008466C5">
        <w:rPr>
          <w:rFonts w:cstheme="minorHAnsi"/>
        </w:rPr>
        <w:t>ιάταγμα και άφησε τους συγγραφείς</w:t>
      </w:r>
      <w:r>
        <w:rPr>
          <w:rFonts w:cstheme="minorHAnsi"/>
        </w:rPr>
        <w:t>,</w:t>
      </w:r>
      <w:r w:rsidRPr="008466C5">
        <w:rPr>
          <w:rFonts w:cstheme="minorHAnsi"/>
        </w:rPr>
        <w:t xml:space="preserve"> οι οποίοι ως επί το </w:t>
      </w:r>
      <w:proofErr w:type="spellStart"/>
      <w:r w:rsidRPr="008466C5">
        <w:rPr>
          <w:rFonts w:cstheme="minorHAnsi"/>
        </w:rPr>
        <w:t>πλείστον</w:t>
      </w:r>
      <w:proofErr w:type="spellEnd"/>
      <w:r w:rsidRPr="008466C5">
        <w:rPr>
          <w:rFonts w:cstheme="minorHAnsi"/>
        </w:rPr>
        <w:t xml:space="preserve"> δεν μπορούν να διαχωριστούν από το έργο </w:t>
      </w:r>
      <w:r>
        <w:rPr>
          <w:rFonts w:cstheme="minorHAnsi"/>
        </w:rPr>
        <w:t>τους,</w:t>
      </w:r>
      <w:r w:rsidRPr="008466C5">
        <w:rPr>
          <w:rFonts w:cstheme="minorHAnsi"/>
        </w:rPr>
        <w:t xml:space="preserve"> χωρίς καμία αμοιβή για το</w:t>
      </w:r>
      <w:r w:rsidR="00AC209B">
        <w:rPr>
          <w:rFonts w:cstheme="minorHAnsi"/>
        </w:rPr>
        <w:t>ν</w:t>
      </w:r>
      <w:r w:rsidRPr="008466C5">
        <w:rPr>
          <w:rFonts w:cstheme="minorHAnsi"/>
        </w:rPr>
        <w:t xml:space="preserve"> δημόσιο </w:t>
      </w:r>
      <w:r>
        <w:rPr>
          <w:rFonts w:cstheme="minorHAnsi"/>
        </w:rPr>
        <w:t>δ</w:t>
      </w:r>
      <w:r w:rsidRPr="008466C5">
        <w:rPr>
          <w:rFonts w:cstheme="minorHAnsi"/>
        </w:rPr>
        <w:t>ανεισμό</w:t>
      </w:r>
      <w:r>
        <w:rPr>
          <w:rFonts w:cstheme="minorHAnsi"/>
        </w:rPr>
        <w:t>.</w:t>
      </w:r>
      <w:r w:rsidRPr="008466C5">
        <w:rPr>
          <w:rFonts w:cstheme="minorHAnsi"/>
        </w:rPr>
        <w:t xml:space="preserve"> </w:t>
      </w:r>
    </w:p>
    <w:p w:rsidR="00DD1356" w:rsidRDefault="00D677C3" w:rsidP="0032411A">
      <w:pPr>
        <w:spacing w:line="276" w:lineRule="auto"/>
        <w:ind w:firstLine="851"/>
        <w:contextualSpacing/>
        <w:jc w:val="both"/>
        <w:rPr>
          <w:rFonts w:cstheme="minorHAnsi"/>
        </w:rPr>
      </w:pPr>
      <w:r w:rsidRPr="008466C5">
        <w:rPr>
          <w:rFonts w:cstheme="minorHAnsi"/>
        </w:rPr>
        <w:t>Συν</w:t>
      </w:r>
      <w:r w:rsidR="00DD1356">
        <w:rPr>
          <w:rFonts w:cstheme="minorHAnsi"/>
        </w:rPr>
        <w:t>οπτικά επί της ενσωμάτωσης των Ο</w:t>
      </w:r>
      <w:r w:rsidRPr="008466C5">
        <w:rPr>
          <w:rFonts w:cstheme="minorHAnsi"/>
        </w:rPr>
        <w:t>δηγιών 789</w:t>
      </w:r>
      <w:r>
        <w:rPr>
          <w:rFonts w:cstheme="minorHAnsi"/>
        </w:rPr>
        <w:t>,</w:t>
      </w:r>
      <w:r w:rsidRPr="008466C5">
        <w:rPr>
          <w:rFonts w:cstheme="minorHAnsi"/>
        </w:rPr>
        <w:t xml:space="preserve"> 790 και 115</w:t>
      </w:r>
      <w:r>
        <w:rPr>
          <w:rFonts w:cstheme="minorHAnsi"/>
        </w:rPr>
        <w:t>/</w:t>
      </w:r>
      <w:r w:rsidRPr="008466C5">
        <w:rPr>
          <w:rFonts w:cstheme="minorHAnsi"/>
        </w:rPr>
        <w:t>2006 με τις ρυ</w:t>
      </w:r>
      <w:r w:rsidR="00DD1356">
        <w:rPr>
          <w:rFonts w:cstheme="minorHAnsi"/>
        </w:rPr>
        <w:t>θμίσεις των άρθρων 1 έως 5 του Α</w:t>
      </w:r>
      <w:r>
        <w:rPr>
          <w:rFonts w:cstheme="minorHAnsi"/>
        </w:rPr>
        <w:t>΄</w:t>
      </w:r>
      <w:r w:rsidRPr="008466C5">
        <w:rPr>
          <w:rFonts w:cstheme="minorHAnsi"/>
        </w:rPr>
        <w:t xml:space="preserve"> μέρους</w:t>
      </w:r>
      <w:r w:rsidR="00DD1356">
        <w:rPr>
          <w:rFonts w:cstheme="minorHAnsi"/>
        </w:rPr>
        <w:t>,</w:t>
      </w:r>
      <w:r w:rsidRPr="008466C5">
        <w:rPr>
          <w:rFonts w:cstheme="minorHAnsi"/>
        </w:rPr>
        <w:t xml:space="preserve"> που αφορούν στην </w:t>
      </w:r>
      <w:proofErr w:type="spellStart"/>
      <w:r w:rsidRPr="008466C5">
        <w:rPr>
          <w:rFonts w:cstheme="minorHAnsi"/>
        </w:rPr>
        <w:t>ενωσιακή</w:t>
      </w:r>
      <w:proofErr w:type="spellEnd"/>
      <w:r w:rsidRPr="008466C5">
        <w:rPr>
          <w:rFonts w:cstheme="minorHAnsi"/>
        </w:rPr>
        <w:t xml:space="preserve"> </w:t>
      </w:r>
      <w:r w:rsidR="00DD1356">
        <w:rPr>
          <w:rFonts w:cstheme="minorHAnsi"/>
        </w:rPr>
        <w:t>Ο</w:t>
      </w:r>
      <w:r w:rsidRPr="008466C5">
        <w:rPr>
          <w:rFonts w:cstheme="minorHAnsi"/>
        </w:rPr>
        <w:t>δηγία 789</w:t>
      </w:r>
      <w:r>
        <w:rPr>
          <w:rFonts w:cstheme="minorHAnsi"/>
        </w:rPr>
        <w:t>,</w:t>
      </w:r>
      <w:r w:rsidRPr="008466C5">
        <w:rPr>
          <w:rFonts w:cstheme="minorHAnsi"/>
        </w:rPr>
        <w:t xml:space="preserve"> επιτεύ</w:t>
      </w:r>
      <w:r>
        <w:rPr>
          <w:rFonts w:cstheme="minorHAnsi"/>
        </w:rPr>
        <w:t xml:space="preserve">χθηκαν οι ακόλουθοι επιδιωκόμενοι </w:t>
      </w:r>
      <w:r w:rsidRPr="008466C5">
        <w:rPr>
          <w:rFonts w:cstheme="minorHAnsi"/>
        </w:rPr>
        <w:t>σκοποί</w:t>
      </w:r>
      <w:r w:rsidR="00DD1356">
        <w:rPr>
          <w:rFonts w:cstheme="minorHAnsi"/>
        </w:rPr>
        <w:t>:</w:t>
      </w:r>
    </w:p>
    <w:p w:rsidR="00DD1356" w:rsidRDefault="00DD1356" w:rsidP="0032411A">
      <w:pPr>
        <w:spacing w:line="276" w:lineRule="auto"/>
        <w:ind w:firstLine="851"/>
        <w:contextualSpacing/>
        <w:jc w:val="both"/>
        <w:rPr>
          <w:rFonts w:cstheme="minorHAnsi"/>
        </w:rPr>
      </w:pPr>
      <w:r>
        <w:rPr>
          <w:rFonts w:cstheme="minorHAnsi"/>
        </w:rPr>
        <w:t xml:space="preserve">- </w:t>
      </w:r>
      <w:r w:rsidR="00D677C3" w:rsidRPr="008466C5">
        <w:rPr>
          <w:rFonts w:cstheme="minorHAnsi"/>
        </w:rPr>
        <w:t xml:space="preserve"> Ο</w:t>
      </w:r>
      <w:r w:rsidR="00D677C3">
        <w:rPr>
          <w:rFonts w:cstheme="minorHAnsi"/>
        </w:rPr>
        <w:t xml:space="preserve"> </w:t>
      </w:r>
      <w:r w:rsidR="00D677C3" w:rsidRPr="008466C5">
        <w:rPr>
          <w:rFonts w:cstheme="minorHAnsi"/>
        </w:rPr>
        <w:t>καθορισμός του θεσμικού πλαισίου</w:t>
      </w:r>
      <w:r>
        <w:rPr>
          <w:rFonts w:cstheme="minorHAnsi"/>
        </w:rPr>
        <w:t>,</w:t>
      </w:r>
      <w:r w:rsidR="00D677C3" w:rsidRPr="008466C5">
        <w:rPr>
          <w:rFonts w:cstheme="minorHAnsi"/>
        </w:rPr>
        <w:t xml:space="preserve"> εντός του οποίου θα προστατεύονται</w:t>
      </w:r>
      <w:r>
        <w:rPr>
          <w:rFonts w:cstheme="minorHAnsi"/>
        </w:rPr>
        <w:t>,</w:t>
      </w:r>
      <w:r w:rsidR="00D677C3" w:rsidRPr="008466C5">
        <w:rPr>
          <w:rFonts w:cstheme="minorHAnsi"/>
        </w:rPr>
        <w:t xml:space="preserve"> σε διασυνοριακό επίπεδο</w:t>
      </w:r>
      <w:r>
        <w:rPr>
          <w:rFonts w:cstheme="minorHAnsi"/>
        </w:rPr>
        <w:t>,</w:t>
      </w:r>
      <w:r w:rsidR="00D677C3" w:rsidRPr="008466C5">
        <w:rPr>
          <w:rFonts w:cstheme="minorHAnsi"/>
        </w:rPr>
        <w:t xml:space="preserve"> τα πνευματικά δικαιώματα στο ψηφιακό περιβάλλον</w:t>
      </w:r>
      <w:r w:rsidR="00D677C3">
        <w:rPr>
          <w:rFonts w:cstheme="minorHAnsi"/>
        </w:rPr>
        <w:t>.</w:t>
      </w:r>
      <w:r w:rsidR="00D677C3" w:rsidRPr="008466C5">
        <w:rPr>
          <w:rFonts w:cstheme="minorHAnsi"/>
        </w:rPr>
        <w:t xml:space="preserve"> </w:t>
      </w:r>
    </w:p>
    <w:p w:rsidR="00DD1356" w:rsidRDefault="00DD1356" w:rsidP="0032411A">
      <w:pPr>
        <w:spacing w:line="276" w:lineRule="auto"/>
        <w:ind w:firstLine="851"/>
        <w:contextualSpacing/>
        <w:jc w:val="both"/>
        <w:rPr>
          <w:rFonts w:cstheme="minorHAnsi"/>
        </w:rPr>
      </w:pPr>
      <w:r>
        <w:rPr>
          <w:rFonts w:cstheme="minorHAnsi"/>
        </w:rPr>
        <w:t xml:space="preserve">- </w:t>
      </w:r>
      <w:r w:rsidR="00D677C3" w:rsidRPr="008466C5">
        <w:rPr>
          <w:rFonts w:cstheme="minorHAnsi"/>
        </w:rPr>
        <w:t>Η</w:t>
      </w:r>
      <w:r w:rsidR="00D677C3">
        <w:rPr>
          <w:rFonts w:cstheme="minorHAnsi"/>
        </w:rPr>
        <w:t xml:space="preserve"> </w:t>
      </w:r>
      <w:r w:rsidR="00D677C3" w:rsidRPr="008466C5">
        <w:rPr>
          <w:rFonts w:cstheme="minorHAnsi"/>
        </w:rPr>
        <w:t xml:space="preserve">ρύθμιση και </w:t>
      </w:r>
      <w:r w:rsidR="00D677C3">
        <w:rPr>
          <w:rFonts w:cstheme="minorHAnsi"/>
        </w:rPr>
        <w:t xml:space="preserve">η </w:t>
      </w:r>
      <w:r w:rsidR="00D677C3" w:rsidRPr="008466C5">
        <w:rPr>
          <w:rFonts w:cstheme="minorHAnsi"/>
        </w:rPr>
        <w:t>κάλυψη του νομοθετικού κενού</w:t>
      </w:r>
      <w:r>
        <w:rPr>
          <w:rFonts w:cstheme="minorHAnsi"/>
        </w:rPr>
        <w:t>,</w:t>
      </w:r>
      <w:r w:rsidR="00D677C3" w:rsidRPr="008466C5">
        <w:rPr>
          <w:rFonts w:cstheme="minorHAnsi"/>
        </w:rPr>
        <w:t xml:space="preserve"> που παρατηρείται στα ζητήματα των διαδικτυακών μεταδόσεων ραδιοτηλεοπτικών οργανισμών και των αναμετ</w:t>
      </w:r>
      <w:r w:rsidR="00AC209B">
        <w:rPr>
          <w:rFonts w:cstheme="minorHAnsi"/>
        </w:rPr>
        <w:t>αδόσεων</w:t>
      </w:r>
      <w:r w:rsidR="00D677C3" w:rsidRPr="008466C5">
        <w:rPr>
          <w:rFonts w:cstheme="minorHAnsi"/>
        </w:rPr>
        <w:t xml:space="preserve"> τηλεοπτικών και ραδιοφωνικών προγραμμάτων</w:t>
      </w:r>
      <w:r w:rsidR="00D677C3">
        <w:rPr>
          <w:rFonts w:cstheme="minorHAnsi"/>
        </w:rPr>
        <w:t>.</w:t>
      </w:r>
      <w:r w:rsidR="00D677C3" w:rsidRPr="008466C5">
        <w:rPr>
          <w:rFonts w:cstheme="minorHAnsi"/>
        </w:rPr>
        <w:t xml:space="preserve"> </w:t>
      </w:r>
    </w:p>
    <w:p w:rsidR="00DD1356" w:rsidRDefault="00DD1356" w:rsidP="0032411A">
      <w:pPr>
        <w:spacing w:line="276" w:lineRule="auto"/>
        <w:ind w:firstLine="851"/>
        <w:contextualSpacing/>
        <w:jc w:val="both"/>
        <w:rPr>
          <w:rFonts w:cstheme="minorHAnsi"/>
        </w:rPr>
      </w:pPr>
      <w:r>
        <w:rPr>
          <w:rFonts w:cstheme="minorHAnsi"/>
        </w:rPr>
        <w:t xml:space="preserve">- </w:t>
      </w:r>
      <w:r w:rsidR="00D677C3" w:rsidRPr="008466C5">
        <w:rPr>
          <w:rFonts w:cstheme="minorHAnsi"/>
        </w:rPr>
        <w:t>Η καθιέρωση ενός μηχανισμού διευκόλυνσης της εκκαθάρισης πνευματικών δικαιωμάτων</w:t>
      </w:r>
      <w:r w:rsidR="00D677C3">
        <w:rPr>
          <w:rFonts w:cstheme="minorHAnsi"/>
        </w:rPr>
        <w:t>,</w:t>
      </w:r>
      <w:r w:rsidR="00D677C3" w:rsidRPr="008466C5">
        <w:rPr>
          <w:rFonts w:cstheme="minorHAnsi"/>
        </w:rPr>
        <w:t xml:space="preserve"> με βάση τη χώρα προέλευσης</w:t>
      </w:r>
      <w:r w:rsidR="00D677C3">
        <w:rPr>
          <w:rFonts w:cstheme="minorHAnsi"/>
        </w:rPr>
        <w:t>.</w:t>
      </w:r>
      <w:r w:rsidR="00D677C3" w:rsidRPr="008466C5">
        <w:rPr>
          <w:rFonts w:cstheme="minorHAnsi"/>
        </w:rPr>
        <w:t xml:space="preserve"> </w:t>
      </w:r>
    </w:p>
    <w:p w:rsidR="00DD1356" w:rsidRDefault="00DD1356" w:rsidP="0032411A">
      <w:pPr>
        <w:spacing w:line="276" w:lineRule="auto"/>
        <w:ind w:firstLine="851"/>
        <w:contextualSpacing/>
        <w:jc w:val="both"/>
        <w:rPr>
          <w:rFonts w:cstheme="minorHAnsi"/>
        </w:rPr>
      </w:pPr>
      <w:r>
        <w:rPr>
          <w:rFonts w:cstheme="minorHAnsi"/>
        </w:rPr>
        <w:t xml:space="preserve">- </w:t>
      </w:r>
      <w:r w:rsidR="00D677C3" w:rsidRPr="008466C5">
        <w:rPr>
          <w:rFonts w:cstheme="minorHAnsi"/>
        </w:rPr>
        <w:t>Η προστασία των πνευματικών δικαιωμάτων των δικαιούχων και η διευκόλυνση της διασυνοριακής μετάδοσης ραδιοτηλεοπτικών προγραμμάτων</w:t>
      </w:r>
      <w:r w:rsidR="00D677C3">
        <w:rPr>
          <w:rFonts w:cstheme="minorHAnsi"/>
        </w:rPr>
        <w:t>.</w:t>
      </w:r>
      <w:r w:rsidR="00D677C3" w:rsidRPr="008466C5">
        <w:rPr>
          <w:rFonts w:cstheme="minorHAnsi"/>
        </w:rPr>
        <w:t xml:space="preserve"> </w:t>
      </w:r>
    </w:p>
    <w:p w:rsidR="00D677C3" w:rsidRDefault="00DD1356" w:rsidP="0032411A">
      <w:pPr>
        <w:spacing w:line="276" w:lineRule="auto"/>
        <w:ind w:firstLine="851"/>
        <w:contextualSpacing/>
        <w:jc w:val="both"/>
        <w:rPr>
          <w:rFonts w:cstheme="minorHAnsi"/>
        </w:rPr>
      </w:pPr>
      <w:r>
        <w:rPr>
          <w:rFonts w:cstheme="minorHAnsi"/>
        </w:rPr>
        <w:t xml:space="preserve">- </w:t>
      </w:r>
      <w:r w:rsidR="00D677C3" w:rsidRPr="008466C5">
        <w:rPr>
          <w:rFonts w:cstheme="minorHAnsi"/>
        </w:rPr>
        <w:t>Η προώθηση της πολιτιστικής πολυμορφίας και η ενίσχυση της διασυνοριακής πρόσβαση στην πληροφορία</w:t>
      </w:r>
      <w:r w:rsidR="00D677C3">
        <w:rPr>
          <w:rFonts w:cstheme="minorHAnsi"/>
        </w:rPr>
        <w:t>.</w:t>
      </w:r>
      <w:r w:rsidR="00D677C3" w:rsidRPr="008466C5">
        <w:rPr>
          <w:rFonts w:cstheme="minorHAnsi"/>
        </w:rPr>
        <w:t xml:space="preserve"> </w:t>
      </w:r>
    </w:p>
    <w:p w:rsidR="00D677C3" w:rsidRDefault="00D677C3" w:rsidP="0032411A">
      <w:pPr>
        <w:spacing w:line="276" w:lineRule="auto"/>
        <w:ind w:firstLine="851"/>
        <w:contextualSpacing/>
        <w:jc w:val="both"/>
        <w:rPr>
          <w:rFonts w:cstheme="minorHAnsi"/>
        </w:rPr>
      </w:pPr>
      <w:r w:rsidRPr="008466C5">
        <w:rPr>
          <w:rFonts w:cstheme="minorHAnsi"/>
        </w:rPr>
        <w:t xml:space="preserve">Στο </w:t>
      </w:r>
      <w:r w:rsidR="00DD1356">
        <w:rPr>
          <w:rFonts w:cstheme="minorHAnsi"/>
        </w:rPr>
        <w:t>Β</w:t>
      </w:r>
      <w:r>
        <w:rPr>
          <w:rFonts w:cstheme="minorHAnsi"/>
        </w:rPr>
        <w:t>΄</w:t>
      </w:r>
      <w:r w:rsidRPr="008466C5">
        <w:rPr>
          <w:rFonts w:cstheme="minorHAnsi"/>
        </w:rPr>
        <w:t xml:space="preserve"> μέρος του σχεδίου νόμου</w:t>
      </w:r>
      <w:r>
        <w:rPr>
          <w:rFonts w:cstheme="minorHAnsi"/>
        </w:rPr>
        <w:t>,</w:t>
      </w:r>
      <w:r w:rsidRPr="008466C5">
        <w:rPr>
          <w:rFonts w:cstheme="minorHAnsi"/>
        </w:rPr>
        <w:t xml:space="preserve"> άρθρα 6 έως 30</w:t>
      </w:r>
      <w:r>
        <w:rPr>
          <w:rFonts w:cstheme="minorHAnsi"/>
        </w:rPr>
        <w:t>,</w:t>
      </w:r>
      <w:r w:rsidRPr="008466C5">
        <w:rPr>
          <w:rFonts w:cstheme="minorHAnsi"/>
        </w:rPr>
        <w:t xml:space="preserve"> που αφο</w:t>
      </w:r>
      <w:r w:rsidR="00DD1356">
        <w:rPr>
          <w:rFonts w:cstheme="minorHAnsi"/>
        </w:rPr>
        <w:t>ρά στην ενσωμάτωση της Ο</w:t>
      </w:r>
      <w:r>
        <w:rPr>
          <w:rFonts w:cstheme="minorHAnsi"/>
        </w:rPr>
        <w:t>δηγίας 7</w:t>
      </w:r>
      <w:r w:rsidRPr="008466C5">
        <w:rPr>
          <w:rFonts w:cstheme="minorHAnsi"/>
        </w:rPr>
        <w:t>90</w:t>
      </w:r>
      <w:r>
        <w:rPr>
          <w:rFonts w:cstheme="minorHAnsi"/>
        </w:rPr>
        <w:t>,</w:t>
      </w:r>
      <w:r w:rsidRPr="008466C5">
        <w:rPr>
          <w:rFonts w:cstheme="minorHAnsi"/>
        </w:rPr>
        <w:t xml:space="preserve"> αντιμετωπίζει το ζήτημα της ύπαρξης ανασφάλεια</w:t>
      </w:r>
      <w:r>
        <w:rPr>
          <w:rFonts w:cstheme="minorHAnsi"/>
        </w:rPr>
        <w:t>ς</w:t>
      </w:r>
      <w:r w:rsidRPr="008466C5">
        <w:rPr>
          <w:rFonts w:cstheme="minorHAnsi"/>
        </w:rPr>
        <w:t xml:space="preserve"> δικαίου</w:t>
      </w:r>
      <w:r>
        <w:rPr>
          <w:rFonts w:cstheme="minorHAnsi"/>
        </w:rPr>
        <w:t>,</w:t>
      </w:r>
      <w:r w:rsidRPr="008466C5">
        <w:rPr>
          <w:rFonts w:cstheme="minorHAnsi"/>
        </w:rPr>
        <w:t xml:space="preserve"> τόσο για τους δικαιούχους όσο και για τους χρήστες</w:t>
      </w:r>
      <w:r>
        <w:rPr>
          <w:rFonts w:cstheme="minorHAnsi"/>
        </w:rPr>
        <w:t>,</w:t>
      </w:r>
      <w:r w:rsidRPr="008466C5">
        <w:rPr>
          <w:rFonts w:cstheme="minorHAnsi"/>
        </w:rPr>
        <w:t xml:space="preserve"> ως προς ορισμένες </w:t>
      </w:r>
      <w:r w:rsidR="00DD1356">
        <w:rPr>
          <w:rFonts w:cstheme="minorHAnsi"/>
        </w:rPr>
        <w:t>χρήσεις,</w:t>
      </w:r>
      <w:r w:rsidRPr="008466C5">
        <w:rPr>
          <w:rFonts w:cstheme="minorHAnsi"/>
        </w:rPr>
        <w:t xml:space="preserve"> συμπεριλαμβανομένων των διασυνοριακών χρήσεων</w:t>
      </w:r>
      <w:r>
        <w:rPr>
          <w:rFonts w:cstheme="minorHAnsi"/>
        </w:rPr>
        <w:t>,</w:t>
      </w:r>
      <w:r w:rsidRPr="008466C5">
        <w:rPr>
          <w:rFonts w:cstheme="minorHAnsi"/>
        </w:rPr>
        <w:t xml:space="preserve"> έργων και άλλων αντικειμένων προστασίας στο ψηφιακό περιβάλλον</w:t>
      </w:r>
      <w:r>
        <w:rPr>
          <w:rFonts w:cstheme="minorHAnsi"/>
        </w:rPr>
        <w:t xml:space="preserve">. Ο </w:t>
      </w:r>
      <w:proofErr w:type="spellStart"/>
      <w:r>
        <w:rPr>
          <w:rFonts w:cstheme="minorHAnsi"/>
        </w:rPr>
        <w:t>ενωσ</w:t>
      </w:r>
      <w:r w:rsidRPr="008466C5">
        <w:rPr>
          <w:rFonts w:cstheme="minorHAnsi"/>
        </w:rPr>
        <w:t>ιακός</w:t>
      </w:r>
      <w:proofErr w:type="spellEnd"/>
      <w:r w:rsidRPr="008466C5">
        <w:rPr>
          <w:rFonts w:cstheme="minorHAnsi"/>
        </w:rPr>
        <w:t xml:space="preserve"> νομοθέτης</w:t>
      </w:r>
      <w:r w:rsidR="00DD1356">
        <w:rPr>
          <w:rFonts w:cstheme="minorHAnsi"/>
        </w:rPr>
        <w:t>,</w:t>
      </w:r>
      <w:r w:rsidRPr="008466C5">
        <w:rPr>
          <w:rFonts w:cstheme="minorHAnsi"/>
        </w:rPr>
        <w:t xml:space="preserve"> λαμβάνοντας υπόψη το γεγονός</w:t>
      </w:r>
      <w:r>
        <w:rPr>
          <w:rFonts w:cstheme="minorHAnsi"/>
        </w:rPr>
        <w:t>,</w:t>
      </w:r>
      <w:r w:rsidRPr="008466C5">
        <w:rPr>
          <w:rFonts w:cstheme="minorHAnsi"/>
        </w:rPr>
        <w:t xml:space="preserve"> ότι οι ραγδαίες τεχνολογικές εξελίξεις εξακολουθούν να μεταβάλλουν τον τρόπο δημιουργίας παραγωγής διανομής και εκμετάλλευσης έργων και άλλων αντικειμένων προστασίας</w:t>
      </w:r>
      <w:r>
        <w:rPr>
          <w:rFonts w:cstheme="minorHAnsi"/>
        </w:rPr>
        <w:t>, νέα</w:t>
      </w:r>
      <w:r w:rsidRPr="008466C5">
        <w:rPr>
          <w:rFonts w:cstheme="minorHAnsi"/>
        </w:rPr>
        <w:t xml:space="preserve"> επιχειρηματικά μοντέλα και νέοι φορείς εξακολουθούν να εμφανίζονται</w:t>
      </w:r>
      <w:r>
        <w:rPr>
          <w:rFonts w:cstheme="minorHAnsi"/>
        </w:rPr>
        <w:t>,</w:t>
      </w:r>
      <w:r w:rsidRPr="008466C5">
        <w:rPr>
          <w:rFonts w:cstheme="minorHAnsi"/>
        </w:rPr>
        <w:t xml:space="preserve"> επιδιώκει την </w:t>
      </w:r>
      <w:proofErr w:type="spellStart"/>
      <w:r w:rsidRPr="008466C5">
        <w:rPr>
          <w:rFonts w:cstheme="minorHAnsi"/>
        </w:rPr>
        <w:t>επικαιροποίηση</w:t>
      </w:r>
      <w:proofErr w:type="spellEnd"/>
      <w:r w:rsidRPr="008466C5">
        <w:rPr>
          <w:rFonts w:cstheme="minorHAnsi"/>
        </w:rPr>
        <w:t xml:space="preserve"> του </w:t>
      </w:r>
      <w:proofErr w:type="spellStart"/>
      <w:r w:rsidRPr="008466C5">
        <w:rPr>
          <w:rFonts w:cstheme="minorHAnsi"/>
        </w:rPr>
        <w:t>ενωσιακού</w:t>
      </w:r>
      <w:proofErr w:type="spellEnd"/>
      <w:r w:rsidRPr="008466C5">
        <w:rPr>
          <w:rFonts w:cstheme="minorHAnsi"/>
        </w:rPr>
        <w:t xml:space="preserve"> θεσμικού πλαισίου πνευματικής ιδιοκτησίας και κατ’ επέκταση του ελληνικού</w:t>
      </w:r>
      <w:r>
        <w:rPr>
          <w:rFonts w:cstheme="minorHAnsi"/>
        </w:rPr>
        <w:t>,</w:t>
      </w:r>
      <w:r w:rsidRPr="008466C5">
        <w:rPr>
          <w:rFonts w:cstheme="minorHAnsi"/>
        </w:rPr>
        <w:t xml:space="preserve"> ώστε αφενός να μην περιορίζει την τεχνολογική ανάπτυξη και αφετέρου να μην </w:t>
      </w:r>
      <w:proofErr w:type="spellStart"/>
      <w:r w:rsidRPr="008466C5">
        <w:rPr>
          <w:rFonts w:cstheme="minorHAnsi"/>
        </w:rPr>
        <w:t>εκφεύγει</w:t>
      </w:r>
      <w:proofErr w:type="spellEnd"/>
      <w:r w:rsidRPr="008466C5">
        <w:rPr>
          <w:rFonts w:cstheme="minorHAnsi"/>
        </w:rPr>
        <w:t xml:space="preserve"> των βασικών στόχων και αρχών</w:t>
      </w:r>
      <w:r>
        <w:rPr>
          <w:rFonts w:cstheme="minorHAnsi"/>
        </w:rPr>
        <w:t>,</w:t>
      </w:r>
      <w:r w:rsidRPr="008466C5">
        <w:rPr>
          <w:rFonts w:cstheme="minorHAnsi"/>
        </w:rPr>
        <w:t xml:space="preserve"> που διέπουν το δίκαιο της πνευματικής ιδιοκτησίας</w:t>
      </w:r>
      <w:r>
        <w:rPr>
          <w:rFonts w:cstheme="minorHAnsi"/>
        </w:rPr>
        <w:t>.</w:t>
      </w:r>
      <w:r w:rsidRPr="008466C5">
        <w:rPr>
          <w:rFonts w:cstheme="minorHAnsi"/>
        </w:rPr>
        <w:t xml:space="preserve"> </w:t>
      </w:r>
    </w:p>
    <w:p w:rsidR="00620454" w:rsidRDefault="00DD1356" w:rsidP="0032411A">
      <w:pPr>
        <w:spacing w:line="276" w:lineRule="auto"/>
        <w:ind w:firstLine="851"/>
        <w:contextualSpacing/>
        <w:jc w:val="both"/>
        <w:rPr>
          <w:rFonts w:cstheme="minorHAnsi"/>
        </w:rPr>
      </w:pPr>
      <w:r>
        <w:rPr>
          <w:rFonts w:cstheme="minorHAnsi"/>
        </w:rPr>
        <w:t>Με την ενσωμάτωση της εν λόγω Ο</w:t>
      </w:r>
      <w:r w:rsidR="00D677C3" w:rsidRPr="008466C5">
        <w:rPr>
          <w:rFonts w:cstheme="minorHAnsi"/>
        </w:rPr>
        <w:t>δηγίας στο ελληνικό δίκαιο</w:t>
      </w:r>
      <w:r w:rsidR="00D677C3">
        <w:rPr>
          <w:rFonts w:cstheme="minorHAnsi"/>
        </w:rPr>
        <w:t>,</w:t>
      </w:r>
      <w:r w:rsidR="00D677C3" w:rsidRPr="008466C5">
        <w:rPr>
          <w:rFonts w:cstheme="minorHAnsi"/>
        </w:rPr>
        <w:t xml:space="preserve"> μεταξύ των άλλων</w:t>
      </w:r>
      <w:r>
        <w:rPr>
          <w:rFonts w:cstheme="minorHAnsi"/>
        </w:rPr>
        <w:t>,</w:t>
      </w:r>
      <w:r w:rsidR="00D677C3" w:rsidRPr="008466C5">
        <w:rPr>
          <w:rFonts w:cstheme="minorHAnsi"/>
        </w:rPr>
        <w:t xml:space="preserve"> επιδιώκεται</w:t>
      </w:r>
      <w:r w:rsidR="00620454">
        <w:rPr>
          <w:rFonts w:cstheme="minorHAnsi"/>
        </w:rPr>
        <w:t>:</w:t>
      </w:r>
    </w:p>
    <w:p w:rsidR="00787472" w:rsidRDefault="00620454" w:rsidP="0032411A">
      <w:pPr>
        <w:spacing w:line="276" w:lineRule="auto"/>
        <w:ind w:firstLine="851"/>
        <w:contextualSpacing/>
        <w:jc w:val="both"/>
        <w:rPr>
          <w:rFonts w:cstheme="minorHAnsi"/>
        </w:rPr>
      </w:pPr>
      <w:r>
        <w:rPr>
          <w:rFonts w:cstheme="minorHAnsi"/>
        </w:rPr>
        <w:t xml:space="preserve">- </w:t>
      </w:r>
      <w:r w:rsidR="00D677C3" w:rsidRPr="008466C5">
        <w:rPr>
          <w:rFonts w:cstheme="minorHAnsi"/>
        </w:rPr>
        <w:t xml:space="preserve"> </w:t>
      </w:r>
      <w:r>
        <w:rPr>
          <w:rFonts w:cstheme="minorHAnsi"/>
        </w:rPr>
        <w:t>Η θέσπιση κ</w:t>
      </w:r>
      <w:r w:rsidR="00D677C3" w:rsidRPr="008466C5">
        <w:rPr>
          <w:rFonts w:cstheme="minorHAnsi"/>
        </w:rPr>
        <w:t>ανόνων για τα δικαιώματα πνευματικής ιδιοκτησίας και τα συγγενικά δικαιώματα</w:t>
      </w:r>
      <w:r w:rsidR="00D677C3">
        <w:rPr>
          <w:rFonts w:cstheme="minorHAnsi"/>
        </w:rPr>
        <w:t>,</w:t>
      </w:r>
      <w:r w:rsidR="00D677C3" w:rsidRPr="008466C5">
        <w:rPr>
          <w:rFonts w:cstheme="minorHAnsi"/>
        </w:rPr>
        <w:t xml:space="preserve"> με απώτερο στόχο</w:t>
      </w:r>
      <w:r>
        <w:rPr>
          <w:rFonts w:cstheme="minorHAnsi"/>
        </w:rPr>
        <w:t>,</w:t>
      </w:r>
      <w:r w:rsidR="00D677C3" w:rsidRPr="008466C5">
        <w:rPr>
          <w:rFonts w:cstheme="minorHAnsi"/>
        </w:rPr>
        <w:t xml:space="preserve"> τη διευκόλυνση της χορήγησης αδειών</w:t>
      </w:r>
      <w:r w:rsidR="00D677C3">
        <w:rPr>
          <w:rFonts w:cstheme="minorHAnsi"/>
        </w:rPr>
        <w:t>,</w:t>
      </w:r>
      <w:r w:rsidR="00D677C3" w:rsidRPr="008466C5">
        <w:rPr>
          <w:rFonts w:cstheme="minorHAnsi"/>
        </w:rPr>
        <w:t xml:space="preserve"> καθώς και κανόνων</w:t>
      </w:r>
      <w:r>
        <w:rPr>
          <w:rFonts w:cstheme="minorHAnsi"/>
        </w:rPr>
        <w:t>,</w:t>
      </w:r>
      <w:r w:rsidR="00D677C3" w:rsidRPr="008466C5">
        <w:rPr>
          <w:rFonts w:cstheme="minorHAnsi"/>
        </w:rPr>
        <w:t xml:space="preserve"> που αποσκοπούν στη διασφάλιση της εύρυθμης λειτουργίας της αγοράς και την εκμετάλλευση έργων και άλλων αντικειμένων πνευματικής ιδιοκτησίας</w:t>
      </w:r>
      <w:r w:rsidR="00D677C3">
        <w:rPr>
          <w:rFonts w:cstheme="minorHAnsi"/>
        </w:rPr>
        <w:t>.</w:t>
      </w:r>
      <w:r w:rsidR="00D677C3" w:rsidRPr="008466C5">
        <w:rPr>
          <w:rFonts w:cstheme="minorHAnsi"/>
        </w:rPr>
        <w:t xml:space="preserve"> </w:t>
      </w:r>
    </w:p>
    <w:p w:rsidR="00620454" w:rsidRDefault="00620454" w:rsidP="00787472">
      <w:pPr>
        <w:spacing w:line="276" w:lineRule="auto"/>
        <w:ind w:firstLine="851"/>
        <w:contextualSpacing/>
        <w:jc w:val="both"/>
        <w:rPr>
          <w:rFonts w:cstheme="minorHAnsi"/>
        </w:rPr>
      </w:pPr>
      <w:r>
        <w:rPr>
          <w:rFonts w:cstheme="minorHAnsi"/>
        </w:rPr>
        <w:t xml:space="preserve">- </w:t>
      </w:r>
      <w:r w:rsidR="00D677C3" w:rsidRPr="008466C5">
        <w:rPr>
          <w:rFonts w:cstheme="minorHAnsi"/>
        </w:rPr>
        <w:t>Η αντιμετώπιση της ανεξέλεγκτης κυκλοφορίας των πνευματικών έργων στο διαδίκτυο</w:t>
      </w:r>
      <w:r w:rsidR="00D677C3">
        <w:rPr>
          <w:rFonts w:cstheme="minorHAnsi"/>
        </w:rPr>
        <w:t>,</w:t>
      </w:r>
      <w:r w:rsidR="00D677C3" w:rsidRPr="008466C5">
        <w:rPr>
          <w:rFonts w:cstheme="minorHAnsi"/>
        </w:rPr>
        <w:t xml:space="preserve"> για τα οποία δεν έχει ληφθεί</w:t>
      </w:r>
      <w:r>
        <w:rPr>
          <w:rFonts w:cstheme="minorHAnsi"/>
        </w:rPr>
        <w:t>,</w:t>
      </w:r>
      <w:r w:rsidR="00D677C3" w:rsidRPr="008466C5">
        <w:rPr>
          <w:rFonts w:cstheme="minorHAnsi"/>
        </w:rPr>
        <w:t xml:space="preserve"> προηγουμένως</w:t>
      </w:r>
      <w:r w:rsidR="00787472">
        <w:rPr>
          <w:rFonts w:cstheme="minorHAnsi"/>
        </w:rPr>
        <w:t>,</w:t>
      </w:r>
      <w:r w:rsidR="00D677C3" w:rsidRPr="008466C5">
        <w:rPr>
          <w:rFonts w:cstheme="minorHAnsi"/>
        </w:rPr>
        <w:t xml:space="preserve"> η άδεια των πνευματικών δημιουργών</w:t>
      </w:r>
      <w:r w:rsidR="00D677C3">
        <w:rPr>
          <w:rFonts w:cstheme="minorHAnsi"/>
        </w:rPr>
        <w:t>,</w:t>
      </w:r>
      <w:r w:rsidR="00D677C3" w:rsidRPr="008466C5">
        <w:rPr>
          <w:rFonts w:cstheme="minorHAnsi"/>
        </w:rPr>
        <w:t xml:space="preserve"> το οποίο είχε σαν συνέπεια την παράνομη αναπαραγωγή του έργου από χρήστες</w:t>
      </w:r>
      <w:r w:rsidR="00D677C3">
        <w:rPr>
          <w:rFonts w:cstheme="minorHAnsi"/>
        </w:rPr>
        <w:t>.</w:t>
      </w:r>
      <w:r w:rsidR="00D677C3" w:rsidRPr="008466C5">
        <w:rPr>
          <w:rFonts w:cstheme="minorHAnsi"/>
        </w:rPr>
        <w:t xml:space="preserve"> </w:t>
      </w:r>
    </w:p>
    <w:p w:rsidR="00620454" w:rsidRDefault="00620454" w:rsidP="00787472">
      <w:pPr>
        <w:spacing w:line="276" w:lineRule="auto"/>
        <w:ind w:firstLine="851"/>
        <w:contextualSpacing/>
        <w:jc w:val="both"/>
        <w:rPr>
          <w:rFonts w:cstheme="minorHAnsi"/>
        </w:rPr>
      </w:pPr>
      <w:r>
        <w:rPr>
          <w:rFonts w:cstheme="minorHAnsi"/>
        </w:rPr>
        <w:t xml:space="preserve">- </w:t>
      </w:r>
      <w:r w:rsidR="00D677C3" w:rsidRPr="008466C5">
        <w:rPr>
          <w:rFonts w:cstheme="minorHAnsi"/>
        </w:rPr>
        <w:t>Η ενίσχυση του θεσμού της συλλογικής διαχείρισης δικαιωμάτων</w:t>
      </w:r>
      <w:r>
        <w:rPr>
          <w:rFonts w:cstheme="minorHAnsi"/>
        </w:rPr>
        <w:t>,</w:t>
      </w:r>
      <w:r w:rsidR="00D677C3" w:rsidRPr="008466C5">
        <w:rPr>
          <w:rFonts w:cstheme="minorHAnsi"/>
        </w:rPr>
        <w:t xml:space="preserve"> σε διασυνοριακό επίπεδο</w:t>
      </w:r>
      <w:r w:rsidR="00D677C3">
        <w:rPr>
          <w:rFonts w:cstheme="minorHAnsi"/>
        </w:rPr>
        <w:t>,</w:t>
      </w:r>
      <w:r w:rsidR="00D677C3" w:rsidRPr="008466C5">
        <w:rPr>
          <w:rFonts w:cstheme="minorHAnsi"/>
        </w:rPr>
        <w:t xml:space="preserve"> με παράλληλη εξασφάλιση της ομοιομορφίας ρύθμισης προστατευόμενων δικαιωμάτων</w:t>
      </w:r>
      <w:r w:rsidR="00D677C3">
        <w:rPr>
          <w:rFonts w:cstheme="minorHAnsi"/>
        </w:rPr>
        <w:t>.</w:t>
      </w:r>
      <w:r w:rsidR="00D677C3" w:rsidRPr="008466C5">
        <w:rPr>
          <w:rFonts w:cstheme="minorHAnsi"/>
        </w:rPr>
        <w:t xml:space="preserve"> </w:t>
      </w:r>
    </w:p>
    <w:p w:rsidR="00620454" w:rsidRDefault="00620454" w:rsidP="00787472">
      <w:pPr>
        <w:spacing w:line="276" w:lineRule="auto"/>
        <w:ind w:firstLine="851"/>
        <w:contextualSpacing/>
        <w:jc w:val="both"/>
        <w:rPr>
          <w:rFonts w:cstheme="minorHAnsi"/>
        </w:rPr>
      </w:pPr>
      <w:r>
        <w:rPr>
          <w:rFonts w:cstheme="minorHAnsi"/>
        </w:rPr>
        <w:t xml:space="preserve">- </w:t>
      </w:r>
      <w:r w:rsidR="00D677C3" w:rsidRPr="008466C5">
        <w:rPr>
          <w:rFonts w:cstheme="minorHAnsi"/>
        </w:rPr>
        <w:t>Η</w:t>
      </w:r>
      <w:r w:rsidR="00D677C3">
        <w:rPr>
          <w:rFonts w:cstheme="minorHAnsi"/>
        </w:rPr>
        <w:t xml:space="preserve"> </w:t>
      </w:r>
      <w:r w:rsidR="00D677C3" w:rsidRPr="008466C5">
        <w:rPr>
          <w:rFonts w:cstheme="minorHAnsi"/>
        </w:rPr>
        <w:t>θέσπιση κανόνων</w:t>
      </w:r>
      <w:r>
        <w:rPr>
          <w:rFonts w:cstheme="minorHAnsi"/>
        </w:rPr>
        <w:t>,</w:t>
      </w:r>
      <w:r w:rsidR="00D677C3" w:rsidRPr="008466C5">
        <w:rPr>
          <w:rFonts w:cstheme="minorHAnsi"/>
        </w:rPr>
        <w:t xml:space="preserve"> με τους οποίους αναγνωρίζεται ρητώς η οργανωτική και οικονομική συμβολή των εκδοτών</w:t>
      </w:r>
      <w:r>
        <w:rPr>
          <w:rFonts w:cstheme="minorHAnsi"/>
        </w:rPr>
        <w:t>,</w:t>
      </w:r>
      <w:r w:rsidR="00D677C3" w:rsidRPr="008466C5">
        <w:rPr>
          <w:rFonts w:cstheme="minorHAnsi"/>
        </w:rPr>
        <w:t xml:space="preserve"> στην παραγωγή εκδόσεων τύπου</w:t>
      </w:r>
      <w:r w:rsidR="00D677C3">
        <w:rPr>
          <w:rFonts w:cstheme="minorHAnsi"/>
        </w:rPr>
        <w:t>, π</w:t>
      </w:r>
      <w:r w:rsidR="00D677C3" w:rsidRPr="008466C5">
        <w:rPr>
          <w:rFonts w:cstheme="minorHAnsi"/>
        </w:rPr>
        <w:t xml:space="preserve">ρος το σκοπό της διασφάλισης της βιωσιμότητάς </w:t>
      </w:r>
      <w:r w:rsidR="00D677C3">
        <w:rPr>
          <w:rFonts w:cstheme="minorHAnsi"/>
        </w:rPr>
        <w:t>τους.</w:t>
      </w:r>
      <w:r w:rsidR="00D677C3" w:rsidRPr="008466C5">
        <w:rPr>
          <w:rFonts w:cstheme="minorHAnsi"/>
        </w:rPr>
        <w:t xml:space="preserve"> </w:t>
      </w:r>
    </w:p>
    <w:p w:rsidR="00D677C3" w:rsidRDefault="00620454" w:rsidP="00787472">
      <w:pPr>
        <w:spacing w:line="276" w:lineRule="auto"/>
        <w:ind w:firstLine="851"/>
        <w:contextualSpacing/>
        <w:jc w:val="both"/>
        <w:rPr>
          <w:rFonts w:cstheme="minorHAnsi"/>
        </w:rPr>
      </w:pPr>
      <w:r>
        <w:rPr>
          <w:rFonts w:cstheme="minorHAnsi"/>
        </w:rPr>
        <w:t xml:space="preserve">- </w:t>
      </w:r>
      <w:r w:rsidR="00D677C3" w:rsidRPr="008466C5">
        <w:rPr>
          <w:rFonts w:cstheme="minorHAnsi"/>
        </w:rPr>
        <w:t>Η</w:t>
      </w:r>
      <w:r w:rsidR="00D677C3">
        <w:rPr>
          <w:rFonts w:cstheme="minorHAnsi"/>
        </w:rPr>
        <w:t xml:space="preserve"> </w:t>
      </w:r>
      <w:r w:rsidR="00D677C3" w:rsidRPr="008466C5">
        <w:rPr>
          <w:rFonts w:cstheme="minorHAnsi"/>
        </w:rPr>
        <w:t xml:space="preserve"> θέσπιση κανόνων για τους δημιουργούς έργων</w:t>
      </w:r>
      <w:r w:rsidR="00D677C3">
        <w:rPr>
          <w:rFonts w:cstheme="minorHAnsi"/>
        </w:rPr>
        <w:t>,</w:t>
      </w:r>
      <w:r w:rsidR="00D677C3" w:rsidRPr="008466C5">
        <w:rPr>
          <w:rFonts w:cstheme="minorHAnsi"/>
        </w:rPr>
        <w:t xml:space="preserve"> που έχουν ενσωματωθεί σε έκδοση τύπου</w:t>
      </w:r>
      <w:r>
        <w:rPr>
          <w:rFonts w:cstheme="minorHAnsi"/>
        </w:rPr>
        <w:t xml:space="preserve"> να</w:t>
      </w:r>
      <w:r w:rsidR="00D677C3" w:rsidRPr="008466C5">
        <w:rPr>
          <w:rFonts w:cstheme="minorHAnsi"/>
        </w:rPr>
        <w:t xml:space="preserve"> λαμβάνουν ποσοστό επί των ετήσιων εσόδων</w:t>
      </w:r>
      <w:r>
        <w:rPr>
          <w:rFonts w:cstheme="minorHAnsi"/>
        </w:rPr>
        <w:t>,</w:t>
      </w:r>
      <w:r w:rsidR="00D677C3" w:rsidRPr="008466C5">
        <w:rPr>
          <w:rFonts w:cstheme="minorHAnsi"/>
        </w:rPr>
        <w:t xml:space="preserve"> που αποκομίζουν οι εκδότες τύπου</w:t>
      </w:r>
      <w:r w:rsidR="00787472">
        <w:rPr>
          <w:rFonts w:cstheme="minorHAnsi"/>
        </w:rPr>
        <w:t>,</w:t>
      </w:r>
      <w:r w:rsidR="00D677C3" w:rsidRPr="008466C5">
        <w:rPr>
          <w:rFonts w:cstheme="minorHAnsi"/>
        </w:rPr>
        <w:t xml:space="preserve"> για τη χορήγηση των εκδόσεων από </w:t>
      </w:r>
      <w:proofErr w:type="spellStart"/>
      <w:r w:rsidR="00D677C3" w:rsidRPr="008466C5">
        <w:rPr>
          <w:rFonts w:cstheme="minorHAnsi"/>
        </w:rPr>
        <w:t>παρόχους</w:t>
      </w:r>
      <w:proofErr w:type="spellEnd"/>
      <w:r w:rsidR="00D677C3" w:rsidRPr="008466C5">
        <w:rPr>
          <w:rFonts w:cstheme="minorHAnsi"/>
        </w:rPr>
        <w:t xml:space="preserve"> υπηρεσιών της κοινωνίας της πληροφορίας</w:t>
      </w:r>
      <w:r w:rsidR="00D677C3">
        <w:rPr>
          <w:rFonts w:cstheme="minorHAnsi"/>
        </w:rPr>
        <w:t>.</w:t>
      </w:r>
      <w:r w:rsidR="00D677C3" w:rsidRPr="008466C5">
        <w:rPr>
          <w:rFonts w:cstheme="minorHAnsi"/>
        </w:rPr>
        <w:t xml:space="preserve"> Ειδικότερα</w:t>
      </w:r>
      <w:r w:rsidR="00D677C3">
        <w:rPr>
          <w:rFonts w:cstheme="minorHAnsi"/>
        </w:rPr>
        <w:t>,</w:t>
      </w:r>
      <w:r w:rsidR="00D677C3" w:rsidRPr="008466C5">
        <w:rPr>
          <w:rFonts w:cstheme="minorHAnsi"/>
        </w:rPr>
        <w:t xml:space="preserve"> προβλέπεται ότι το ποσοστό</w:t>
      </w:r>
      <w:r>
        <w:rPr>
          <w:rFonts w:cstheme="minorHAnsi"/>
        </w:rPr>
        <w:t>,</w:t>
      </w:r>
      <w:r w:rsidR="00D677C3" w:rsidRPr="008466C5">
        <w:rPr>
          <w:rFonts w:cstheme="minorHAnsi"/>
        </w:rPr>
        <w:t xml:space="preserve"> που λαμβάνουν οι δημιουργοί έργων</w:t>
      </w:r>
      <w:r>
        <w:rPr>
          <w:rFonts w:cstheme="minorHAnsi"/>
        </w:rPr>
        <w:t>,</w:t>
      </w:r>
      <w:r w:rsidR="00D677C3" w:rsidRPr="008466C5">
        <w:rPr>
          <w:rFonts w:cstheme="minorHAnsi"/>
        </w:rPr>
        <w:t xml:space="preserve"> που έχουν ενσωματωθεί σε έκδοση τύπου</w:t>
      </w:r>
      <w:r w:rsidR="00D677C3">
        <w:rPr>
          <w:rFonts w:cstheme="minorHAnsi"/>
        </w:rPr>
        <w:t>,</w:t>
      </w:r>
      <w:r w:rsidR="00D677C3" w:rsidRPr="008466C5">
        <w:rPr>
          <w:rFonts w:cstheme="minorHAnsi"/>
        </w:rPr>
        <w:t xml:space="preserve"> ανέρχεται σε </w:t>
      </w:r>
      <w:r w:rsidR="00D677C3">
        <w:rPr>
          <w:rFonts w:cstheme="minorHAnsi"/>
        </w:rPr>
        <w:t>25</w:t>
      </w:r>
      <w:r w:rsidR="00D677C3" w:rsidRPr="008466C5">
        <w:rPr>
          <w:rFonts w:cstheme="minorHAnsi"/>
        </w:rPr>
        <w:t>%</w:t>
      </w:r>
      <w:r w:rsidR="00D677C3">
        <w:rPr>
          <w:rFonts w:cstheme="minorHAnsi"/>
        </w:rPr>
        <w:t xml:space="preserve"> </w:t>
      </w:r>
      <w:r w:rsidR="00D677C3" w:rsidRPr="008466C5">
        <w:rPr>
          <w:rFonts w:cstheme="minorHAnsi"/>
        </w:rPr>
        <w:t>επί των εσόδων των εκδοτών</w:t>
      </w:r>
      <w:r w:rsidR="00D677C3">
        <w:rPr>
          <w:rFonts w:cstheme="minorHAnsi"/>
        </w:rPr>
        <w:t>,</w:t>
      </w:r>
      <w:r w:rsidR="00D677C3" w:rsidRPr="008466C5">
        <w:rPr>
          <w:rFonts w:cstheme="minorHAnsi"/>
        </w:rPr>
        <w:t xml:space="preserve"> οι επιχειρήσεις των οποίων απασχολούν λιγότερο από το</w:t>
      </w:r>
      <w:r w:rsidR="00D677C3">
        <w:rPr>
          <w:rFonts w:cstheme="minorHAnsi"/>
        </w:rPr>
        <w:t xml:space="preserve"> 60</w:t>
      </w:r>
      <w:r w:rsidR="00D677C3" w:rsidRPr="008466C5">
        <w:rPr>
          <w:rFonts w:cstheme="minorHAnsi"/>
        </w:rPr>
        <w:t>% των δημιουργών</w:t>
      </w:r>
      <w:r w:rsidR="00D677C3">
        <w:rPr>
          <w:rFonts w:cstheme="minorHAnsi"/>
        </w:rPr>
        <w:t>,</w:t>
      </w:r>
      <w:r w:rsidR="00D677C3" w:rsidRPr="008466C5">
        <w:rPr>
          <w:rFonts w:cstheme="minorHAnsi"/>
        </w:rPr>
        <w:t xml:space="preserve"> με σύμβαση εξαρτημένης εργασίας και σε </w:t>
      </w:r>
      <w:r w:rsidR="00D677C3">
        <w:rPr>
          <w:rFonts w:cstheme="minorHAnsi"/>
        </w:rPr>
        <w:t>15</w:t>
      </w:r>
      <w:r w:rsidR="00D677C3" w:rsidRPr="008466C5">
        <w:rPr>
          <w:rFonts w:cstheme="minorHAnsi"/>
        </w:rPr>
        <w:t>% επί των εσόδων των εκδοτών</w:t>
      </w:r>
      <w:r w:rsidR="00D677C3">
        <w:rPr>
          <w:rFonts w:cstheme="minorHAnsi"/>
        </w:rPr>
        <w:t>, ο</w:t>
      </w:r>
      <w:r w:rsidR="00D677C3" w:rsidRPr="008466C5">
        <w:rPr>
          <w:rFonts w:cstheme="minorHAnsi"/>
        </w:rPr>
        <w:t>ι επιχειρήσεις των οποίων υπερβαίνουν το ανωτέρω ποσοστό απασχολούμεν</w:t>
      </w:r>
      <w:r w:rsidR="00D677C3">
        <w:rPr>
          <w:rFonts w:cstheme="minorHAnsi"/>
        </w:rPr>
        <w:t xml:space="preserve">ων με σχέση εξαρτημένης εργασίας. </w:t>
      </w:r>
      <w:r w:rsidR="00D677C3" w:rsidRPr="008466C5">
        <w:rPr>
          <w:rFonts w:cstheme="minorHAnsi"/>
        </w:rPr>
        <w:t>Α</w:t>
      </w:r>
      <w:r w:rsidR="00D677C3">
        <w:rPr>
          <w:rFonts w:cstheme="minorHAnsi"/>
        </w:rPr>
        <w:t>υτό το επανέλαβα,</w:t>
      </w:r>
      <w:r w:rsidR="00D677C3" w:rsidRPr="008466C5">
        <w:rPr>
          <w:rFonts w:cstheme="minorHAnsi"/>
        </w:rPr>
        <w:t xml:space="preserve"> ακριβώς</w:t>
      </w:r>
      <w:r w:rsidR="00787472">
        <w:rPr>
          <w:rFonts w:cstheme="minorHAnsi"/>
        </w:rPr>
        <w:t>,</w:t>
      </w:r>
      <w:r w:rsidR="00D677C3" w:rsidRPr="008466C5">
        <w:rPr>
          <w:rFonts w:cstheme="minorHAnsi"/>
        </w:rPr>
        <w:t xml:space="preserve"> διότι αυτό που μας ενδιαφέρει είναι να δώσουμε κίνητρο στη μόνιμη απασχόληση</w:t>
      </w:r>
      <w:r w:rsidR="00D677C3">
        <w:rPr>
          <w:rFonts w:cstheme="minorHAnsi"/>
        </w:rPr>
        <w:t>.</w:t>
      </w:r>
      <w:r w:rsidR="00D677C3" w:rsidRPr="008466C5">
        <w:rPr>
          <w:rFonts w:cstheme="minorHAnsi"/>
        </w:rPr>
        <w:t xml:space="preserve"> </w:t>
      </w:r>
    </w:p>
    <w:p w:rsidR="00787472" w:rsidRDefault="00CA731E" w:rsidP="0032411A">
      <w:pPr>
        <w:spacing w:line="276" w:lineRule="auto"/>
        <w:ind w:firstLine="851"/>
        <w:contextualSpacing/>
        <w:jc w:val="both"/>
        <w:rPr>
          <w:rFonts w:cstheme="minorHAnsi"/>
        </w:rPr>
      </w:pPr>
      <w:r>
        <w:rPr>
          <w:rFonts w:cstheme="minorHAnsi"/>
        </w:rPr>
        <w:t xml:space="preserve">- </w:t>
      </w:r>
      <w:r w:rsidR="00787472">
        <w:rPr>
          <w:rFonts w:cstheme="minorHAnsi"/>
        </w:rPr>
        <w:t>Η ανάθεση στην Εθνική Επιτροπή Τηλεπικοινωνιών και Τ</w:t>
      </w:r>
      <w:r w:rsidR="00D677C3" w:rsidRPr="008466C5">
        <w:rPr>
          <w:rFonts w:cstheme="minorHAnsi"/>
        </w:rPr>
        <w:t xml:space="preserve">αχυδρομείων να λειτουργεί ως </w:t>
      </w:r>
      <w:proofErr w:type="spellStart"/>
      <w:r w:rsidR="00D677C3" w:rsidRPr="008466C5">
        <w:rPr>
          <w:rFonts w:cstheme="minorHAnsi"/>
        </w:rPr>
        <w:t>οιονεί</w:t>
      </w:r>
      <w:proofErr w:type="spellEnd"/>
      <w:r w:rsidR="00D677C3" w:rsidRPr="008466C5">
        <w:rPr>
          <w:rFonts w:cstheme="minorHAnsi"/>
        </w:rPr>
        <w:t xml:space="preserve"> διαιτητής στις διαπραγματεύσεις</w:t>
      </w:r>
      <w:r w:rsidR="00620454">
        <w:rPr>
          <w:rFonts w:cstheme="minorHAnsi"/>
        </w:rPr>
        <w:t>,</w:t>
      </w:r>
      <w:r w:rsidR="00D677C3" w:rsidRPr="008466C5">
        <w:rPr>
          <w:rFonts w:cstheme="minorHAnsi"/>
        </w:rPr>
        <w:t xml:space="preserve"> με τους </w:t>
      </w:r>
      <w:proofErr w:type="spellStart"/>
      <w:r w:rsidR="00D677C3" w:rsidRPr="008466C5">
        <w:rPr>
          <w:rFonts w:cstheme="minorHAnsi"/>
        </w:rPr>
        <w:t>παρόχους</w:t>
      </w:r>
      <w:proofErr w:type="spellEnd"/>
      <w:r w:rsidR="00D677C3" w:rsidRPr="008466C5">
        <w:rPr>
          <w:rFonts w:cstheme="minorHAnsi"/>
        </w:rPr>
        <w:t xml:space="preserve"> υπηρεσιών της κοινωνίας της πληροφορίας</w:t>
      </w:r>
      <w:r w:rsidR="00D677C3">
        <w:rPr>
          <w:rFonts w:cstheme="minorHAnsi"/>
        </w:rPr>
        <w:t>,</w:t>
      </w:r>
      <w:r w:rsidR="00D677C3" w:rsidRPr="008466C5">
        <w:rPr>
          <w:rFonts w:cstheme="minorHAnsi"/>
        </w:rPr>
        <w:t xml:space="preserve"> στις πλατφόρμες</w:t>
      </w:r>
      <w:r w:rsidR="00620454">
        <w:rPr>
          <w:rFonts w:cstheme="minorHAnsi"/>
        </w:rPr>
        <w:t>,</w:t>
      </w:r>
      <w:r w:rsidR="00D677C3" w:rsidRPr="008466C5">
        <w:rPr>
          <w:rFonts w:cstheme="minorHAnsi"/>
        </w:rPr>
        <w:t xml:space="preserve"> δηλαδή</w:t>
      </w:r>
      <w:r w:rsidR="00D677C3">
        <w:rPr>
          <w:rFonts w:cstheme="minorHAnsi"/>
        </w:rPr>
        <w:t>,</w:t>
      </w:r>
      <w:r w:rsidR="00D677C3" w:rsidRPr="008466C5">
        <w:rPr>
          <w:rFonts w:cstheme="minorHAnsi"/>
        </w:rPr>
        <w:t xml:space="preserve"> για τον προσδιορισμό της αμοιβής</w:t>
      </w:r>
      <w:r w:rsidR="00620454">
        <w:rPr>
          <w:rFonts w:cstheme="minorHAnsi"/>
        </w:rPr>
        <w:t>,</w:t>
      </w:r>
      <w:r w:rsidR="00D677C3" w:rsidRPr="008466C5">
        <w:rPr>
          <w:rFonts w:cstheme="minorHAnsi"/>
        </w:rPr>
        <w:t xml:space="preserve"> βάσει συγκεκριμένων κριτηρίων</w:t>
      </w:r>
      <w:r w:rsidR="00620454">
        <w:rPr>
          <w:rFonts w:cstheme="minorHAnsi"/>
        </w:rPr>
        <w:t>,</w:t>
      </w:r>
      <w:r w:rsidR="00D677C3" w:rsidRPr="008466C5">
        <w:rPr>
          <w:rFonts w:cstheme="minorHAnsi"/>
        </w:rPr>
        <w:t xml:space="preserve"> που ρυθμίζονται από τον νόμο</w:t>
      </w:r>
      <w:r w:rsidR="00D677C3">
        <w:rPr>
          <w:rFonts w:cstheme="minorHAnsi"/>
        </w:rPr>
        <w:t>,</w:t>
      </w:r>
      <w:r w:rsidR="00D677C3" w:rsidRPr="008466C5">
        <w:rPr>
          <w:rFonts w:cstheme="minorHAnsi"/>
        </w:rPr>
        <w:t xml:space="preserve"> καθώς η επιτροπή εκδίδει εμπιστευτική</w:t>
      </w:r>
      <w:r w:rsidR="00D677C3">
        <w:rPr>
          <w:rFonts w:cstheme="minorHAnsi"/>
        </w:rPr>
        <w:t>,</w:t>
      </w:r>
      <w:r w:rsidR="00D677C3" w:rsidRPr="008466C5">
        <w:rPr>
          <w:rFonts w:cstheme="minorHAnsi"/>
        </w:rPr>
        <w:t xml:space="preserve"> μη δεσμευτική γνωμοδότηση</w:t>
      </w:r>
      <w:r w:rsidR="00D677C3">
        <w:rPr>
          <w:rFonts w:cstheme="minorHAnsi"/>
        </w:rPr>
        <w:t>,</w:t>
      </w:r>
      <w:r w:rsidR="00D677C3" w:rsidRPr="008466C5">
        <w:rPr>
          <w:rFonts w:cstheme="minorHAnsi"/>
        </w:rPr>
        <w:t xml:space="preserve"> για το ύψος της εύλογης αμοιβής</w:t>
      </w:r>
      <w:r w:rsidR="00D677C3">
        <w:rPr>
          <w:rFonts w:cstheme="minorHAnsi"/>
        </w:rPr>
        <w:t>.</w:t>
      </w:r>
      <w:r w:rsidR="00D677C3" w:rsidRPr="008466C5">
        <w:rPr>
          <w:rFonts w:cstheme="minorHAnsi"/>
        </w:rPr>
        <w:t xml:space="preserve"> Η έννοια της εμπιστευτικότητας αφορά</w:t>
      </w:r>
      <w:r w:rsidR="00787472">
        <w:rPr>
          <w:rFonts w:cstheme="minorHAnsi"/>
        </w:rPr>
        <w:t>,</w:t>
      </w:r>
      <w:r w:rsidR="00D677C3" w:rsidRPr="008466C5">
        <w:rPr>
          <w:rFonts w:cstheme="minorHAnsi"/>
        </w:rPr>
        <w:t xml:space="preserve"> τη διαχείριση της γνωμοδότησης</w:t>
      </w:r>
      <w:r w:rsidR="00D677C3">
        <w:rPr>
          <w:rFonts w:cstheme="minorHAnsi"/>
        </w:rPr>
        <w:t>,</w:t>
      </w:r>
      <w:r w:rsidR="00D677C3" w:rsidRPr="008466C5">
        <w:rPr>
          <w:rFonts w:cstheme="minorHAnsi"/>
        </w:rPr>
        <w:t xml:space="preserve"> κ</w:t>
      </w:r>
      <w:r w:rsidR="00787472">
        <w:rPr>
          <w:rFonts w:cstheme="minorHAnsi"/>
        </w:rPr>
        <w:t>ατά τα σχετικώς οριζόμενα στον Κανονισμό της Επιτροπής Τηλεπικοινωνιών και Τ</w:t>
      </w:r>
      <w:r w:rsidR="00D677C3" w:rsidRPr="008466C5">
        <w:rPr>
          <w:rFonts w:cstheme="minorHAnsi"/>
        </w:rPr>
        <w:t>αχυδρομείων και</w:t>
      </w:r>
      <w:r w:rsidR="00D677C3">
        <w:rPr>
          <w:rFonts w:cstheme="minorHAnsi"/>
        </w:rPr>
        <w:t xml:space="preserve"> φυσικά δ</w:t>
      </w:r>
      <w:r w:rsidR="00D677C3" w:rsidRPr="008466C5">
        <w:rPr>
          <w:rFonts w:cstheme="minorHAnsi"/>
        </w:rPr>
        <w:t>εν αποκλείει τη δικαστική χρήση της γνωμοδότησης</w:t>
      </w:r>
      <w:r w:rsidR="00D677C3">
        <w:rPr>
          <w:rFonts w:cstheme="minorHAnsi"/>
        </w:rPr>
        <w:t>.</w:t>
      </w:r>
      <w:r w:rsidR="00D677C3" w:rsidRPr="008466C5">
        <w:rPr>
          <w:rFonts w:cstheme="minorHAnsi"/>
        </w:rPr>
        <w:t xml:space="preserve"> Αυτό είναι αυτονόητο</w:t>
      </w:r>
      <w:r w:rsidR="00D677C3">
        <w:rPr>
          <w:rFonts w:cstheme="minorHAnsi"/>
        </w:rPr>
        <w:t>.</w:t>
      </w:r>
      <w:r w:rsidR="00D677C3" w:rsidRPr="008466C5">
        <w:rPr>
          <w:rFonts w:cstheme="minorHAnsi"/>
        </w:rPr>
        <w:t xml:space="preserve"> </w:t>
      </w:r>
    </w:p>
    <w:p w:rsidR="00D677C3" w:rsidRPr="008466C5" w:rsidRDefault="00CA731E" w:rsidP="0032411A">
      <w:pPr>
        <w:spacing w:line="276" w:lineRule="auto"/>
        <w:ind w:firstLine="851"/>
        <w:contextualSpacing/>
        <w:jc w:val="both"/>
        <w:rPr>
          <w:rFonts w:cstheme="minorHAnsi"/>
        </w:rPr>
      </w:pPr>
      <w:r>
        <w:rPr>
          <w:rFonts w:cstheme="minorHAnsi"/>
        </w:rPr>
        <w:t xml:space="preserve">- </w:t>
      </w:r>
      <w:r w:rsidR="00D677C3" w:rsidRPr="008466C5">
        <w:rPr>
          <w:rFonts w:cstheme="minorHAnsi"/>
        </w:rPr>
        <w:t>Η εισαγωγή περιορισμών</w:t>
      </w:r>
      <w:r w:rsidR="00D677C3">
        <w:rPr>
          <w:rFonts w:cstheme="minorHAnsi"/>
        </w:rPr>
        <w:t>,</w:t>
      </w:r>
      <w:r w:rsidR="00D677C3" w:rsidRPr="008466C5">
        <w:rPr>
          <w:rFonts w:cstheme="minorHAnsi"/>
        </w:rPr>
        <w:t xml:space="preserve"> εξαιρέσεων</w:t>
      </w:r>
      <w:r w:rsidR="00787472">
        <w:rPr>
          <w:rFonts w:cstheme="minorHAnsi"/>
        </w:rPr>
        <w:t>,</w:t>
      </w:r>
      <w:r w:rsidR="00D677C3" w:rsidRPr="008466C5">
        <w:rPr>
          <w:rFonts w:cstheme="minorHAnsi"/>
        </w:rPr>
        <w:t xml:space="preserve"> στην προστασία των πνευματικών δικαιωμάτων των δημιουργών</w:t>
      </w:r>
      <w:r w:rsidR="00D677C3">
        <w:rPr>
          <w:rFonts w:cstheme="minorHAnsi"/>
        </w:rPr>
        <w:t>,</w:t>
      </w:r>
      <w:r w:rsidR="00D677C3" w:rsidRPr="008466C5">
        <w:rPr>
          <w:rFonts w:cstheme="minorHAnsi"/>
        </w:rPr>
        <w:t xml:space="preserve"> με σκοπό την εξυπηρέτηση της χρήσης των έργων για σκοπούς επιστημονικής έρευνας</w:t>
      </w:r>
      <w:r w:rsidR="00D677C3">
        <w:rPr>
          <w:rFonts w:cstheme="minorHAnsi"/>
        </w:rPr>
        <w:t>,</w:t>
      </w:r>
      <w:r w:rsidR="00D677C3" w:rsidRPr="008466C5">
        <w:rPr>
          <w:rFonts w:cstheme="minorHAnsi"/>
        </w:rPr>
        <w:t xml:space="preserve"> για τη χρήση τους σε δραστηριότητες</w:t>
      </w:r>
      <w:r>
        <w:rPr>
          <w:rFonts w:cstheme="minorHAnsi"/>
        </w:rPr>
        <w:t>,</w:t>
      </w:r>
      <w:r w:rsidR="00D677C3" w:rsidRPr="008466C5">
        <w:rPr>
          <w:rFonts w:cstheme="minorHAnsi"/>
        </w:rPr>
        <w:t xml:space="preserve"> όπως διαδικτυακά εκπαιδευτικά προγράμματα</w:t>
      </w:r>
      <w:r w:rsidR="00D677C3">
        <w:rPr>
          <w:rFonts w:cstheme="minorHAnsi"/>
        </w:rPr>
        <w:t xml:space="preserve">, </w:t>
      </w:r>
      <w:proofErr w:type="spellStart"/>
      <w:r w:rsidR="00D677C3">
        <w:rPr>
          <w:rFonts w:cstheme="minorHAnsi"/>
        </w:rPr>
        <w:t>online</w:t>
      </w:r>
      <w:proofErr w:type="spellEnd"/>
      <w:r w:rsidR="00D677C3">
        <w:rPr>
          <w:rFonts w:cstheme="minorHAnsi"/>
        </w:rPr>
        <w:t xml:space="preserve"> διδασκαλίε</w:t>
      </w:r>
      <w:r w:rsidR="00D677C3" w:rsidRPr="008466C5">
        <w:rPr>
          <w:rFonts w:cstheme="minorHAnsi"/>
        </w:rPr>
        <w:t>ς</w:t>
      </w:r>
      <w:r>
        <w:rPr>
          <w:rFonts w:cstheme="minorHAnsi"/>
        </w:rPr>
        <w:t>,</w:t>
      </w:r>
      <w:r w:rsidR="00D677C3" w:rsidRPr="008466C5">
        <w:rPr>
          <w:rFonts w:cstheme="minorHAnsi"/>
        </w:rPr>
        <w:t xml:space="preserve"> σε δημό</w:t>
      </w:r>
      <w:r w:rsidR="00D677C3">
        <w:rPr>
          <w:rFonts w:cstheme="minorHAnsi"/>
        </w:rPr>
        <w:t xml:space="preserve">σια πανεπιστήμια και σχολεία, </w:t>
      </w:r>
      <w:proofErr w:type="spellStart"/>
      <w:r w:rsidR="00D677C3">
        <w:rPr>
          <w:rFonts w:cstheme="minorHAnsi"/>
        </w:rPr>
        <w:t>on</w:t>
      </w:r>
      <w:r>
        <w:rPr>
          <w:rFonts w:cstheme="minorHAnsi"/>
        </w:rPr>
        <w:t>line</w:t>
      </w:r>
      <w:proofErr w:type="spellEnd"/>
      <w:r>
        <w:rPr>
          <w:rFonts w:cstheme="minorHAnsi"/>
        </w:rPr>
        <w:t xml:space="preserve"> πλατφόρμες για το</w:t>
      </w:r>
      <w:r w:rsidR="00D677C3" w:rsidRPr="008466C5">
        <w:rPr>
          <w:rFonts w:cstheme="minorHAnsi"/>
        </w:rPr>
        <w:t xml:space="preserve"> δημόσιο δανεισμό από βιβλιοθήκες δημοσίων εκπαιδευτικών ιδρυμάτων</w:t>
      </w:r>
      <w:r w:rsidR="00D677C3">
        <w:rPr>
          <w:rFonts w:cstheme="minorHAnsi"/>
        </w:rPr>
        <w:t>,</w:t>
      </w:r>
      <w:r w:rsidR="00D677C3" w:rsidRPr="008466C5">
        <w:rPr>
          <w:rFonts w:cstheme="minorHAnsi"/>
        </w:rPr>
        <w:t xml:space="preserve"> καθώς και την αναπαραγωγή έργου</w:t>
      </w:r>
      <w:r>
        <w:rPr>
          <w:rFonts w:cstheme="minorHAnsi"/>
        </w:rPr>
        <w:t>,</w:t>
      </w:r>
      <w:r w:rsidR="00D677C3" w:rsidRPr="008466C5">
        <w:rPr>
          <w:rFonts w:cstheme="minorHAnsi"/>
        </w:rPr>
        <w:t xml:space="preserve"> σε οποιαδήποτε μορφή ή μέσο</w:t>
      </w:r>
      <w:r w:rsidR="00D677C3">
        <w:rPr>
          <w:rFonts w:cstheme="minorHAnsi"/>
        </w:rPr>
        <w:t>,</w:t>
      </w:r>
      <w:r w:rsidR="00D677C3" w:rsidRPr="008466C5">
        <w:rPr>
          <w:rFonts w:cstheme="minorHAnsi"/>
        </w:rPr>
        <w:t xml:space="preserve"> από ιδρύματα πολιτιστικής κληρονομιάς για σκοπούς διατήρησης του εν λόγω έργου στη συλλογή τους</w:t>
      </w:r>
      <w:r w:rsidR="00D677C3">
        <w:rPr>
          <w:rFonts w:cstheme="minorHAnsi"/>
        </w:rPr>
        <w:t>.</w:t>
      </w:r>
      <w:r w:rsidR="00D677C3" w:rsidRPr="008466C5">
        <w:rPr>
          <w:rFonts w:cstheme="minorHAnsi"/>
        </w:rPr>
        <w:t xml:space="preserve"> </w:t>
      </w:r>
    </w:p>
    <w:p w:rsidR="00D677C3" w:rsidRDefault="00CA731E" w:rsidP="0032411A">
      <w:pPr>
        <w:spacing w:line="276" w:lineRule="auto"/>
        <w:ind w:firstLine="720"/>
        <w:contextualSpacing/>
        <w:jc w:val="both"/>
        <w:rPr>
          <w:rFonts w:ascii="Calibri" w:hAnsi="Calibri"/>
          <w:color w:val="000000"/>
        </w:rPr>
      </w:pPr>
      <w:r>
        <w:rPr>
          <w:rFonts w:ascii="Calibri" w:hAnsi="Calibri"/>
          <w:color w:val="000000"/>
        </w:rPr>
        <w:t>Με το τρίτο Μ</w:t>
      </w:r>
      <w:r w:rsidR="00D677C3">
        <w:rPr>
          <w:rFonts w:ascii="Calibri" w:hAnsi="Calibri"/>
          <w:color w:val="000000"/>
        </w:rPr>
        <w:t xml:space="preserve">έρος του σχεδίου νόμου, </w:t>
      </w:r>
      <w:r w:rsidR="00D677C3" w:rsidRPr="00042FDA">
        <w:rPr>
          <w:rFonts w:ascii="Calibri" w:hAnsi="Calibri"/>
          <w:color w:val="000000"/>
        </w:rPr>
        <w:t>άρθρα 30 έως 40</w:t>
      </w:r>
      <w:r w:rsidR="00D677C3">
        <w:rPr>
          <w:rFonts w:ascii="Calibri" w:hAnsi="Calibri"/>
          <w:color w:val="000000"/>
        </w:rPr>
        <w:t>,</w:t>
      </w:r>
      <w:r w:rsidR="00D677C3" w:rsidRPr="00042FDA">
        <w:rPr>
          <w:rFonts w:ascii="Calibri" w:hAnsi="Calibri"/>
          <w:color w:val="000000"/>
        </w:rPr>
        <w:t xml:space="preserve"> που αφορά στην ενσωμάτωση της Οδηγίας </w:t>
      </w:r>
      <w:r w:rsidR="00D677C3">
        <w:rPr>
          <w:rFonts w:ascii="Calibri" w:hAnsi="Calibri"/>
          <w:color w:val="000000"/>
        </w:rPr>
        <w:t>2006/</w:t>
      </w:r>
      <w:r w:rsidR="00D677C3" w:rsidRPr="00042FDA">
        <w:rPr>
          <w:rFonts w:ascii="Calibri" w:hAnsi="Calibri"/>
          <w:color w:val="000000"/>
        </w:rPr>
        <w:t>115 του Ευρωπαϊκού Κοινοβουλίου και του Συμβουλίου της 12ης Δεκεμβρίου του 2006</w:t>
      </w:r>
      <w:r>
        <w:rPr>
          <w:rFonts w:ascii="Calibri" w:hAnsi="Calibri"/>
          <w:color w:val="000000"/>
        </w:rPr>
        <w:t>,</w:t>
      </w:r>
      <w:r w:rsidR="00D677C3" w:rsidRPr="00042FDA">
        <w:rPr>
          <w:rFonts w:ascii="Calibri" w:hAnsi="Calibri"/>
          <w:color w:val="000000"/>
        </w:rPr>
        <w:t xml:space="preserve"> σχετικά με το δικαίωμα εκμίσθωσης</w:t>
      </w:r>
      <w:r w:rsidR="00D677C3">
        <w:rPr>
          <w:rFonts w:ascii="Calibri" w:hAnsi="Calibri"/>
          <w:color w:val="000000"/>
        </w:rPr>
        <w:t>,</w:t>
      </w:r>
      <w:r w:rsidR="00D677C3" w:rsidRPr="00042FDA">
        <w:rPr>
          <w:rFonts w:ascii="Calibri" w:hAnsi="Calibri"/>
          <w:color w:val="000000"/>
        </w:rPr>
        <w:t xml:space="preserve"> το δικαίωμα δανεισμού και ορισμένα δικαιώματα συγγενικά προς την πνευματική ιδιοκτησία</w:t>
      </w:r>
      <w:r>
        <w:rPr>
          <w:rFonts w:ascii="Calibri" w:hAnsi="Calibri"/>
          <w:color w:val="000000"/>
        </w:rPr>
        <w:t>,</w:t>
      </w:r>
      <w:r w:rsidR="00D677C3" w:rsidRPr="00042FDA">
        <w:rPr>
          <w:rFonts w:ascii="Calibri" w:hAnsi="Calibri"/>
          <w:color w:val="000000"/>
        </w:rPr>
        <w:t xml:space="preserve"> στο</w:t>
      </w:r>
      <w:r w:rsidR="00691ACE">
        <w:rPr>
          <w:rFonts w:ascii="Calibri" w:hAnsi="Calibri"/>
          <w:color w:val="000000"/>
        </w:rPr>
        <w:t>ν</w:t>
      </w:r>
      <w:r w:rsidR="00D677C3" w:rsidRPr="00042FDA">
        <w:rPr>
          <w:rFonts w:ascii="Calibri" w:hAnsi="Calibri"/>
          <w:color w:val="000000"/>
        </w:rPr>
        <w:t xml:space="preserve"> τομέα των προϊόντων της </w:t>
      </w:r>
      <w:r w:rsidR="00D677C3">
        <w:rPr>
          <w:rFonts w:ascii="Calibri" w:hAnsi="Calibri"/>
          <w:color w:val="000000"/>
        </w:rPr>
        <w:t xml:space="preserve">διάνοιας, </w:t>
      </w:r>
      <w:r w:rsidR="00D677C3" w:rsidRPr="00042FDA">
        <w:rPr>
          <w:rFonts w:ascii="Calibri" w:hAnsi="Calibri"/>
          <w:color w:val="000000"/>
        </w:rPr>
        <w:t>απαλε</w:t>
      </w:r>
      <w:r w:rsidR="00D677C3">
        <w:rPr>
          <w:rFonts w:ascii="Calibri" w:hAnsi="Calibri"/>
          <w:color w:val="000000"/>
        </w:rPr>
        <w:t>ίφεται</w:t>
      </w:r>
      <w:r w:rsidR="00D677C3" w:rsidRPr="00042FDA">
        <w:rPr>
          <w:rFonts w:ascii="Calibri" w:hAnsi="Calibri"/>
          <w:color w:val="000000"/>
        </w:rPr>
        <w:t xml:space="preserve"> το δικαίωμα του δικαιούχου να επιτρέπει ή να απαγορεύει το δημόσιο δανεισμό των έργων του</w:t>
      </w:r>
      <w:r w:rsidR="00D677C3">
        <w:rPr>
          <w:rFonts w:ascii="Calibri" w:hAnsi="Calibri"/>
          <w:color w:val="000000"/>
        </w:rPr>
        <w:t>,</w:t>
      </w:r>
      <w:r w:rsidR="00D677C3" w:rsidRPr="00042FDA">
        <w:rPr>
          <w:rFonts w:ascii="Calibri" w:hAnsi="Calibri"/>
          <w:color w:val="000000"/>
        </w:rPr>
        <w:t xml:space="preserve"> ενώ ταυτόχρονα εισάγεται σύστημα εύλογης αμοιβής</w:t>
      </w:r>
      <w:r>
        <w:rPr>
          <w:rFonts w:ascii="Calibri" w:hAnsi="Calibri"/>
          <w:color w:val="000000"/>
        </w:rPr>
        <w:t>,</w:t>
      </w:r>
      <w:r w:rsidR="00D677C3" w:rsidRPr="00042FDA">
        <w:rPr>
          <w:rFonts w:ascii="Calibri" w:hAnsi="Calibri"/>
          <w:color w:val="000000"/>
        </w:rPr>
        <w:t xml:space="preserve"> ως αντιστάθμισμα του δημόσιου δανεισμού</w:t>
      </w:r>
      <w:r w:rsidR="00691ACE">
        <w:rPr>
          <w:rFonts w:ascii="Calibri" w:hAnsi="Calibri"/>
          <w:color w:val="000000"/>
        </w:rPr>
        <w:t>,</w:t>
      </w:r>
      <w:r w:rsidR="00D677C3" w:rsidRPr="00042FDA">
        <w:rPr>
          <w:rFonts w:ascii="Calibri" w:hAnsi="Calibri"/>
          <w:color w:val="000000"/>
        </w:rPr>
        <w:t xml:space="preserve"> χωρίς την άδεια του δικαιούχου</w:t>
      </w:r>
      <w:r w:rsidR="00D677C3">
        <w:rPr>
          <w:rFonts w:ascii="Calibri" w:hAnsi="Calibri"/>
          <w:color w:val="000000"/>
        </w:rPr>
        <w:t>.</w:t>
      </w:r>
      <w:r w:rsidR="00D677C3" w:rsidRPr="00042FDA">
        <w:rPr>
          <w:rFonts w:ascii="Calibri" w:hAnsi="Calibri"/>
          <w:color w:val="000000"/>
        </w:rPr>
        <w:t xml:space="preserve"> Το απόλυτο και αποκλειστικό δικαίωμα δημοσίου δανεισμού μετατρέπεται σε δικαίωμα αμοιβής</w:t>
      </w:r>
      <w:r w:rsidR="00D677C3">
        <w:rPr>
          <w:rFonts w:ascii="Calibri" w:hAnsi="Calibri"/>
          <w:color w:val="000000"/>
        </w:rPr>
        <w:t>,</w:t>
      </w:r>
      <w:r w:rsidR="00D677C3" w:rsidRPr="00042FDA">
        <w:rPr>
          <w:rFonts w:ascii="Calibri" w:hAnsi="Calibri"/>
          <w:color w:val="000000"/>
        </w:rPr>
        <w:t xml:space="preserve"> το οποίο είναι σύμφωνο με το </w:t>
      </w:r>
      <w:proofErr w:type="spellStart"/>
      <w:r w:rsidR="00D677C3" w:rsidRPr="00042FDA">
        <w:rPr>
          <w:rFonts w:ascii="Calibri" w:hAnsi="Calibri"/>
          <w:color w:val="000000"/>
        </w:rPr>
        <w:t>ενωσιακό</w:t>
      </w:r>
      <w:proofErr w:type="spellEnd"/>
      <w:r w:rsidR="00D677C3" w:rsidRPr="00042FDA">
        <w:rPr>
          <w:rFonts w:ascii="Calibri" w:hAnsi="Calibri"/>
          <w:color w:val="000000"/>
        </w:rPr>
        <w:t xml:space="preserve"> νομικό πλαίσιο και αφορά στις βιβλιοθήκες</w:t>
      </w:r>
      <w:r w:rsidR="00D677C3">
        <w:rPr>
          <w:rFonts w:ascii="Calibri" w:hAnsi="Calibri"/>
          <w:color w:val="000000"/>
        </w:rPr>
        <w:t>,</w:t>
      </w:r>
      <w:r w:rsidR="00D677C3" w:rsidRPr="00042FDA">
        <w:rPr>
          <w:rFonts w:ascii="Calibri" w:hAnsi="Calibri"/>
          <w:color w:val="000000"/>
        </w:rPr>
        <w:t xml:space="preserve"> δισκοθήκ</w:t>
      </w:r>
      <w:r w:rsidR="00D677C3">
        <w:rPr>
          <w:rFonts w:ascii="Calibri" w:hAnsi="Calibri"/>
          <w:color w:val="000000"/>
        </w:rPr>
        <w:t>ες</w:t>
      </w:r>
      <w:r w:rsidR="00D677C3" w:rsidRPr="00042FDA">
        <w:rPr>
          <w:rFonts w:ascii="Calibri" w:hAnsi="Calibri"/>
          <w:color w:val="000000"/>
        </w:rPr>
        <w:t xml:space="preserve"> και ταινιοθήκ</w:t>
      </w:r>
      <w:r w:rsidR="00D677C3">
        <w:rPr>
          <w:rFonts w:ascii="Calibri" w:hAnsi="Calibri"/>
          <w:color w:val="000000"/>
        </w:rPr>
        <w:t>ε</w:t>
      </w:r>
      <w:r w:rsidR="00D677C3" w:rsidRPr="00042FDA">
        <w:rPr>
          <w:rFonts w:ascii="Calibri" w:hAnsi="Calibri"/>
          <w:color w:val="000000"/>
        </w:rPr>
        <w:t>ς και έμμεσα τους χρήστες των φορέων αυτών</w:t>
      </w:r>
      <w:r w:rsidR="00D677C3">
        <w:rPr>
          <w:rFonts w:ascii="Calibri" w:hAnsi="Calibri"/>
          <w:color w:val="000000"/>
        </w:rPr>
        <w:t>.</w:t>
      </w:r>
      <w:r w:rsidR="00D677C3" w:rsidRPr="00042FDA">
        <w:rPr>
          <w:rFonts w:ascii="Calibri" w:hAnsi="Calibri"/>
          <w:color w:val="000000"/>
        </w:rPr>
        <w:t xml:space="preserve"> </w:t>
      </w:r>
    </w:p>
    <w:p w:rsidR="00D677C3" w:rsidRDefault="00D677C3" w:rsidP="0032411A">
      <w:pPr>
        <w:spacing w:line="276" w:lineRule="auto"/>
        <w:ind w:firstLine="720"/>
        <w:contextualSpacing/>
        <w:jc w:val="both"/>
        <w:rPr>
          <w:rFonts w:ascii="Calibri" w:hAnsi="Calibri"/>
          <w:color w:val="000000"/>
        </w:rPr>
      </w:pPr>
      <w:r w:rsidRPr="00042FDA">
        <w:rPr>
          <w:rFonts w:ascii="Calibri" w:hAnsi="Calibri"/>
          <w:color w:val="000000"/>
        </w:rPr>
        <w:t>Η εύλογη αμοιβή</w:t>
      </w:r>
      <w:r w:rsidR="00CA731E">
        <w:rPr>
          <w:rFonts w:ascii="Calibri" w:hAnsi="Calibri"/>
          <w:color w:val="000000"/>
        </w:rPr>
        <w:t>,</w:t>
      </w:r>
      <w:r w:rsidRPr="00042FDA">
        <w:rPr>
          <w:rFonts w:ascii="Calibri" w:hAnsi="Calibri"/>
          <w:color w:val="000000"/>
        </w:rPr>
        <w:t xml:space="preserve"> στο πλαίσιο του δημ</w:t>
      </w:r>
      <w:r>
        <w:rPr>
          <w:rFonts w:ascii="Calibri" w:hAnsi="Calibri"/>
          <w:color w:val="000000"/>
        </w:rPr>
        <w:t>ο</w:t>
      </w:r>
      <w:r w:rsidRPr="00042FDA">
        <w:rPr>
          <w:rFonts w:ascii="Calibri" w:hAnsi="Calibri"/>
          <w:color w:val="000000"/>
        </w:rPr>
        <w:t>σίου δανεισμού</w:t>
      </w:r>
      <w:r w:rsidR="00CA731E">
        <w:rPr>
          <w:rFonts w:ascii="Calibri" w:hAnsi="Calibri"/>
          <w:color w:val="000000"/>
        </w:rPr>
        <w:t>,</w:t>
      </w:r>
      <w:r w:rsidRPr="00042FDA">
        <w:rPr>
          <w:rFonts w:ascii="Calibri" w:hAnsi="Calibri"/>
          <w:color w:val="000000"/>
        </w:rPr>
        <w:t xml:space="preserve"> που οφείλουν φορείς ανήκοντες</w:t>
      </w:r>
      <w:r w:rsidR="00691ACE">
        <w:rPr>
          <w:rFonts w:ascii="Calibri" w:hAnsi="Calibri"/>
          <w:color w:val="000000"/>
        </w:rPr>
        <w:t>,</w:t>
      </w:r>
      <w:r w:rsidRPr="00042FDA">
        <w:rPr>
          <w:rFonts w:ascii="Calibri" w:hAnsi="Calibri"/>
          <w:color w:val="000000"/>
        </w:rPr>
        <w:t xml:space="preserve"> εποπτευόμενο</w:t>
      </w:r>
      <w:r>
        <w:rPr>
          <w:rFonts w:ascii="Calibri" w:hAnsi="Calibri"/>
          <w:color w:val="000000"/>
        </w:rPr>
        <w:t>ι</w:t>
      </w:r>
      <w:r w:rsidRPr="00042FDA">
        <w:rPr>
          <w:rFonts w:ascii="Calibri" w:hAnsi="Calibri"/>
          <w:color w:val="000000"/>
        </w:rPr>
        <w:t xml:space="preserve"> ή επιχορηγού</w:t>
      </w:r>
      <w:r>
        <w:rPr>
          <w:rFonts w:ascii="Calibri" w:hAnsi="Calibri"/>
          <w:color w:val="000000"/>
        </w:rPr>
        <w:t>μενοι</w:t>
      </w:r>
      <w:r w:rsidRPr="00042FDA">
        <w:rPr>
          <w:rFonts w:ascii="Calibri" w:hAnsi="Calibri"/>
          <w:color w:val="000000"/>
        </w:rPr>
        <w:t xml:space="preserve"> από το κράτος ή ΟΤΑ </w:t>
      </w:r>
      <w:r w:rsidR="00691ACE">
        <w:rPr>
          <w:rFonts w:ascii="Calibri" w:hAnsi="Calibri"/>
          <w:color w:val="000000"/>
        </w:rPr>
        <w:t>Α΄</w:t>
      </w:r>
      <w:r w:rsidRPr="00042FDA">
        <w:rPr>
          <w:rFonts w:ascii="Calibri" w:hAnsi="Calibri"/>
          <w:color w:val="000000"/>
        </w:rPr>
        <w:t xml:space="preserve"> και </w:t>
      </w:r>
      <w:r w:rsidR="00691ACE">
        <w:rPr>
          <w:rFonts w:ascii="Calibri" w:hAnsi="Calibri"/>
          <w:color w:val="000000"/>
        </w:rPr>
        <w:t xml:space="preserve">Β΄ </w:t>
      </w:r>
      <w:r w:rsidRPr="00042FDA">
        <w:rPr>
          <w:rFonts w:ascii="Calibri" w:hAnsi="Calibri"/>
          <w:color w:val="000000"/>
        </w:rPr>
        <w:t>βαθμού</w:t>
      </w:r>
      <w:r>
        <w:rPr>
          <w:rFonts w:ascii="Calibri" w:hAnsi="Calibri"/>
          <w:color w:val="000000"/>
        </w:rPr>
        <w:t>,</w:t>
      </w:r>
      <w:r w:rsidRPr="00042FDA">
        <w:rPr>
          <w:rFonts w:ascii="Calibri" w:hAnsi="Calibri"/>
          <w:color w:val="000000"/>
        </w:rPr>
        <w:t xml:space="preserve"> ορίζεται συνολικά στο ποσό των </w:t>
      </w:r>
      <w:r>
        <w:rPr>
          <w:rFonts w:ascii="Calibri" w:hAnsi="Calibri"/>
          <w:color w:val="000000"/>
        </w:rPr>
        <w:t>350</w:t>
      </w:r>
      <w:r w:rsidRPr="00042FDA">
        <w:rPr>
          <w:rFonts w:ascii="Calibri" w:hAnsi="Calibri"/>
          <w:color w:val="000000"/>
        </w:rPr>
        <w:t xml:space="preserve"> χιλιάδων ευρώ</w:t>
      </w:r>
      <w:r w:rsidR="00CA731E">
        <w:rPr>
          <w:rFonts w:ascii="Calibri" w:hAnsi="Calibri"/>
          <w:color w:val="000000"/>
        </w:rPr>
        <w:t>,</w:t>
      </w:r>
      <w:r w:rsidRPr="00042FDA">
        <w:rPr>
          <w:rFonts w:ascii="Calibri" w:hAnsi="Calibri"/>
          <w:color w:val="000000"/>
        </w:rPr>
        <w:t xml:space="preserve"> ετησίως και κατανέμεται κατά </w:t>
      </w:r>
      <w:r>
        <w:rPr>
          <w:rFonts w:ascii="Calibri" w:hAnsi="Calibri"/>
          <w:color w:val="000000"/>
        </w:rPr>
        <w:t>70</w:t>
      </w:r>
      <w:r w:rsidRPr="00042FDA">
        <w:rPr>
          <w:rFonts w:ascii="Calibri" w:hAnsi="Calibri"/>
          <w:color w:val="000000"/>
        </w:rPr>
        <w:t>%</w:t>
      </w:r>
      <w:r w:rsidR="00CA731E">
        <w:rPr>
          <w:rFonts w:ascii="Calibri" w:hAnsi="Calibri"/>
          <w:color w:val="000000"/>
        </w:rPr>
        <w:t>,</w:t>
      </w:r>
      <w:r w:rsidRPr="00042FDA">
        <w:rPr>
          <w:rFonts w:ascii="Calibri" w:hAnsi="Calibri"/>
          <w:color w:val="000000"/>
        </w:rPr>
        <w:t xml:space="preserve"> όπως είπαμε</w:t>
      </w:r>
      <w:r w:rsidR="00CA731E">
        <w:rPr>
          <w:rFonts w:ascii="Calibri" w:hAnsi="Calibri"/>
          <w:color w:val="000000"/>
        </w:rPr>
        <w:t>,</w:t>
      </w:r>
      <w:r w:rsidRPr="00042FDA">
        <w:rPr>
          <w:rFonts w:ascii="Calibri" w:hAnsi="Calibri"/>
          <w:color w:val="000000"/>
        </w:rPr>
        <w:t xml:space="preserve"> στους πνευματικούς δημιουργούς και ειδικότερα</w:t>
      </w:r>
      <w:r>
        <w:rPr>
          <w:rFonts w:ascii="Calibri" w:hAnsi="Calibri"/>
          <w:color w:val="000000"/>
        </w:rPr>
        <w:t>,</w:t>
      </w:r>
      <w:r w:rsidRPr="00042FDA">
        <w:rPr>
          <w:rFonts w:ascii="Calibri" w:hAnsi="Calibri"/>
          <w:color w:val="000000"/>
        </w:rPr>
        <w:t xml:space="preserve"> σε συγγραφείς</w:t>
      </w:r>
      <w:r>
        <w:rPr>
          <w:rFonts w:ascii="Calibri" w:hAnsi="Calibri"/>
          <w:color w:val="000000"/>
        </w:rPr>
        <w:t>,</w:t>
      </w:r>
      <w:r w:rsidRPr="00042FDA">
        <w:rPr>
          <w:rFonts w:ascii="Calibri" w:hAnsi="Calibri"/>
          <w:color w:val="000000"/>
        </w:rPr>
        <w:t xml:space="preserve"> μεταφραστές</w:t>
      </w:r>
      <w:r>
        <w:rPr>
          <w:rFonts w:ascii="Calibri" w:hAnsi="Calibri"/>
          <w:color w:val="000000"/>
        </w:rPr>
        <w:t>,</w:t>
      </w:r>
      <w:r w:rsidRPr="00042FDA">
        <w:rPr>
          <w:rFonts w:ascii="Calibri" w:hAnsi="Calibri"/>
          <w:color w:val="000000"/>
        </w:rPr>
        <w:t xml:space="preserve"> φωτογράφους</w:t>
      </w:r>
      <w:r>
        <w:rPr>
          <w:rFonts w:ascii="Calibri" w:hAnsi="Calibri"/>
          <w:color w:val="000000"/>
        </w:rPr>
        <w:t>,</w:t>
      </w:r>
      <w:r w:rsidRPr="00042FDA">
        <w:rPr>
          <w:rFonts w:ascii="Calibri" w:hAnsi="Calibri"/>
          <w:color w:val="000000"/>
        </w:rPr>
        <w:t xml:space="preserve"> εικονογράφο</w:t>
      </w:r>
      <w:r w:rsidR="00CA731E">
        <w:rPr>
          <w:rFonts w:ascii="Calibri" w:hAnsi="Calibri"/>
          <w:color w:val="000000"/>
        </w:rPr>
        <w:t>υ</w:t>
      </w:r>
      <w:r w:rsidRPr="00042FDA">
        <w:rPr>
          <w:rFonts w:ascii="Calibri" w:hAnsi="Calibri"/>
          <w:color w:val="000000"/>
        </w:rPr>
        <w:t xml:space="preserve">ς και κατά </w:t>
      </w:r>
      <w:r>
        <w:rPr>
          <w:rFonts w:ascii="Calibri" w:hAnsi="Calibri"/>
          <w:color w:val="000000"/>
        </w:rPr>
        <w:t>30</w:t>
      </w:r>
      <w:r w:rsidRPr="00042FDA">
        <w:rPr>
          <w:rFonts w:ascii="Calibri" w:hAnsi="Calibri"/>
          <w:color w:val="000000"/>
        </w:rPr>
        <w:t>% στους εκδότες</w:t>
      </w:r>
      <w:r>
        <w:rPr>
          <w:rFonts w:ascii="Calibri" w:hAnsi="Calibri"/>
          <w:color w:val="000000"/>
        </w:rPr>
        <w:t>.</w:t>
      </w:r>
      <w:r w:rsidRPr="00042FDA">
        <w:rPr>
          <w:rFonts w:ascii="Calibri" w:hAnsi="Calibri"/>
          <w:color w:val="000000"/>
        </w:rPr>
        <w:t xml:space="preserve"> Για </w:t>
      </w:r>
      <w:r>
        <w:rPr>
          <w:rFonts w:ascii="Calibri" w:hAnsi="Calibri"/>
          <w:color w:val="000000"/>
        </w:rPr>
        <w:t>το</w:t>
      </w:r>
      <w:r w:rsidRPr="00042FDA">
        <w:rPr>
          <w:rFonts w:ascii="Calibri" w:hAnsi="Calibri"/>
          <w:color w:val="000000"/>
        </w:rPr>
        <w:t xml:space="preserve"> δανεισμό φορέων ήχου ή ήχου και εικόνας</w:t>
      </w:r>
      <w:r>
        <w:rPr>
          <w:rFonts w:ascii="Calibri" w:hAnsi="Calibri"/>
          <w:color w:val="000000"/>
        </w:rPr>
        <w:t>, η ω</w:t>
      </w:r>
      <w:r w:rsidRPr="00042FDA">
        <w:rPr>
          <w:rFonts w:ascii="Calibri" w:hAnsi="Calibri"/>
          <w:color w:val="000000"/>
        </w:rPr>
        <w:t xml:space="preserve">ς </w:t>
      </w:r>
      <w:r>
        <w:rPr>
          <w:rFonts w:ascii="Calibri" w:hAnsi="Calibri"/>
          <w:color w:val="000000"/>
        </w:rPr>
        <w:t xml:space="preserve">άνω </w:t>
      </w:r>
      <w:r w:rsidRPr="00042FDA">
        <w:rPr>
          <w:rFonts w:ascii="Calibri" w:hAnsi="Calibri"/>
          <w:color w:val="000000"/>
        </w:rPr>
        <w:t xml:space="preserve">αμοιβή κατανέμεται κατά </w:t>
      </w:r>
      <w:r>
        <w:rPr>
          <w:rFonts w:ascii="Calibri" w:hAnsi="Calibri"/>
          <w:color w:val="000000"/>
        </w:rPr>
        <w:t>55</w:t>
      </w:r>
      <w:r w:rsidRPr="00042FDA">
        <w:rPr>
          <w:rFonts w:ascii="Calibri" w:hAnsi="Calibri"/>
          <w:color w:val="000000"/>
        </w:rPr>
        <w:t>% στους πνευματικούς δημιουργούς</w:t>
      </w:r>
      <w:r>
        <w:rPr>
          <w:rFonts w:ascii="Calibri" w:hAnsi="Calibri"/>
          <w:color w:val="000000"/>
        </w:rPr>
        <w:t>, 30</w:t>
      </w:r>
      <w:r w:rsidRPr="00042FDA">
        <w:rPr>
          <w:rFonts w:ascii="Calibri" w:hAnsi="Calibri"/>
          <w:color w:val="000000"/>
        </w:rPr>
        <w:t xml:space="preserve">% </w:t>
      </w:r>
      <w:r>
        <w:rPr>
          <w:rFonts w:ascii="Calibri" w:hAnsi="Calibri"/>
          <w:color w:val="000000"/>
        </w:rPr>
        <w:t xml:space="preserve">στους </w:t>
      </w:r>
      <w:r w:rsidRPr="00042FDA">
        <w:rPr>
          <w:rFonts w:ascii="Calibri" w:hAnsi="Calibri"/>
          <w:color w:val="000000"/>
        </w:rPr>
        <w:t>ερμηνευτές</w:t>
      </w:r>
      <w:r w:rsidR="00691ACE">
        <w:rPr>
          <w:rFonts w:ascii="Calibri" w:hAnsi="Calibri"/>
          <w:color w:val="000000"/>
        </w:rPr>
        <w:t>,</w:t>
      </w:r>
      <w:r w:rsidRPr="00042FDA">
        <w:rPr>
          <w:rFonts w:ascii="Calibri" w:hAnsi="Calibri"/>
          <w:color w:val="000000"/>
        </w:rPr>
        <w:t xml:space="preserve"> εκτελεστές</w:t>
      </w:r>
      <w:r w:rsidR="00691ACE">
        <w:rPr>
          <w:rFonts w:ascii="Calibri" w:hAnsi="Calibri"/>
          <w:color w:val="000000"/>
        </w:rPr>
        <w:t>,</w:t>
      </w:r>
      <w:r w:rsidRPr="00042FDA">
        <w:rPr>
          <w:rFonts w:ascii="Calibri" w:hAnsi="Calibri"/>
          <w:color w:val="000000"/>
        </w:rPr>
        <w:t xml:space="preserve"> καλλιτέχνες και </w:t>
      </w:r>
      <w:r>
        <w:rPr>
          <w:rFonts w:ascii="Calibri" w:hAnsi="Calibri"/>
          <w:color w:val="000000"/>
        </w:rPr>
        <w:t>15</w:t>
      </w:r>
      <w:r w:rsidRPr="00042FDA">
        <w:rPr>
          <w:rFonts w:ascii="Calibri" w:hAnsi="Calibri"/>
          <w:color w:val="000000"/>
        </w:rPr>
        <w:t>% στους παραγωγούς φορέων ήχου και εικόνας</w:t>
      </w:r>
      <w:r>
        <w:rPr>
          <w:rFonts w:ascii="Calibri" w:hAnsi="Calibri"/>
          <w:color w:val="000000"/>
        </w:rPr>
        <w:t>.</w:t>
      </w:r>
      <w:r w:rsidRPr="00042FDA">
        <w:rPr>
          <w:rFonts w:ascii="Calibri" w:hAnsi="Calibri"/>
          <w:color w:val="000000"/>
        </w:rPr>
        <w:t xml:space="preserve"> Ο δημόσιος δανεισμός αποτελούσε αίτημα των εκδοτών λόγων και των συγγραφέων και επιτέλους</w:t>
      </w:r>
      <w:r w:rsidR="00691ACE">
        <w:rPr>
          <w:rFonts w:ascii="Calibri" w:hAnsi="Calibri"/>
          <w:color w:val="000000"/>
        </w:rPr>
        <w:t>, αυτή η Κ</w:t>
      </w:r>
      <w:r w:rsidRPr="00042FDA">
        <w:rPr>
          <w:rFonts w:ascii="Calibri" w:hAnsi="Calibri"/>
          <w:color w:val="000000"/>
        </w:rPr>
        <w:t>υβέρνηση υλοποιεί</w:t>
      </w:r>
      <w:r>
        <w:rPr>
          <w:rFonts w:ascii="Calibri" w:hAnsi="Calibri"/>
          <w:color w:val="000000"/>
        </w:rPr>
        <w:t>.</w:t>
      </w:r>
      <w:r w:rsidRPr="00042FDA">
        <w:rPr>
          <w:rFonts w:ascii="Calibri" w:hAnsi="Calibri"/>
          <w:color w:val="000000"/>
        </w:rPr>
        <w:t xml:space="preserve"> </w:t>
      </w:r>
    </w:p>
    <w:p w:rsidR="00D677C3" w:rsidRDefault="00D677C3" w:rsidP="0032411A">
      <w:pPr>
        <w:spacing w:line="276" w:lineRule="auto"/>
        <w:ind w:firstLine="720"/>
        <w:contextualSpacing/>
        <w:jc w:val="both"/>
        <w:rPr>
          <w:rFonts w:ascii="Calibri" w:hAnsi="Calibri"/>
          <w:color w:val="000000"/>
        </w:rPr>
      </w:pPr>
      <w:r w:rsidRPr="00042FDA">
        <w:rPr>
          <w:rFonts w:ascii="Calibri" w:hAnsi="Calibri"/>
          <w:color w:val="000000"/>
        </w:rPr>
        <w:t>Εν κατακλείδι</w:t>
      </w:r>
      <w:r>
        <w:rPr>
          <w:rFonts w:ascii="Calibri" w:hAnsi="Calibri"/>
          <w:color w:val="000000"/>
        </w:rPr>
        <w:t>,</w:t>
      </w:r>
      <w:r w:rsidRPr="00042FDA">
        <w:rPr>
          <w:rFonts w:ascii="Calibri" w:hAnsi="Calibri"/>
          <w:color w:val="000000"/>
        </w:rPr>
        <w:t xml:space="preserve"> το Υπουργείο Πολιτισμού και Αθλητισμού</w:t>
      </w:r>
      <w:r>
        <w:rPr>
          <w:rFonts w:ascii="Calibri" w:hAnsi="Calibri"/>
          <w:color w:val="000000"/>
        </w:rPr>
        <w:t>,</w:t>
      </w:r>
      <w:r w:rsidRPr="00042FDA">
        <w:rPr>
          <w:rFonts w:ascii="Calibri" w:hAnsi="Calibri"/>
          <w:color w:val="000000"/>
        </w:rPr>
        <w:t xml:space="preserve"> με το παρόν σχέδιο νόμου</w:t>
      </w:r>
      <w:r>
        <w:rPr>
          <w:rFonts w:ascii="Calibri" w:hAnsi="Calibri"/>
          <w:color w:val="000000"/>
        </w:rPr>
        <w:t>,</w:t>
      </w:r>
      <w:r w:rsidRPr="00042FDA">
        <w:rPr>
          <w:rFonts w:ascii="Calibri" w:hAnsi="Calibri"/>
          <w:color w:val="000000"/>
        </w:rPr>
        <w:t xml:space="preserve"> θεωρούμε ότι πέτυχε</w:t>
      </w:r>
      <w:r>
        <w:rPr>
          <w:rFonts w:ascii="Calibri" w:hAnsi="Calibri"/>
          <w:color w:val="000000"/>
        </w:rPr>
        <w:t xml:space="preserve">, αφενός να μην </w:t>
      </w:r>
      <w:proofErr w:type="spellStart"/>
      <w:r>
        <w:rPr>
          <w:rFonts w:ascii="Calibri" w:hAnsi="Calibri"/>
          <w:color w:val="000000"/>
        </w:rPr>
        <w:t>αποστ</w:t>
      </w:r>
      <w:r w:rsidRPr="00042FDA">
        <w:rPr>
          <w:rFonts w:ascii="Calibri" w:hAnsi="Calibri"/>
          <w:color w:val="000000"/>
        </w:rPr>
        <w:t>εί</w:t>
      </w:r>
      <w:proofErr w:type="spellEnd"/>
      <w:r w:rsidRPr="00042FDA">
        <w:rPr>
          <w:rFonts w:ascii="Calibri" w:hAnsi="Calibri"/>
          <w:color w:val="000000"/>
        </w:rPr>
        <w:t xml:space="preserve"> από το γράμμα των κειμένων των υπό ενσωμάτωση </w:t>
      </w:r>
      <w:r>
        <w:rPr>
          <w:rFonts w:ascii="Calibri" w:hAnsi="Calibri"/>
          <w:color w:val="000000"/>
        </w:rPr>
        <w:t xml:space="preserve">Οδηγιών, </w:t>
      </w:r>
      <w:r w:rsidRPr="00042FDA">
        <w:rPr>
          <w:rFonts w:ascii="Calibri" w:hAnsi="Calibri"/>
          <w:color w:val="000000"/>
        </w:rPr>
        <w:t>αφετέρου να αξιοποιήσει στο έπακρο κάθε</w:t>
      </w:r>
      <w:r>
        <w:rPr>
          <w:rFonts w:ascii="Calibri" w:hAnsi="Calibri"/>
          <w:color w:val="000000"/>
        </w:rPr>
        <w:t xml:space="preserve"> δυνατότητα που έδινε ο </w:t>
      </w:r>
      <w:proofErr w:type="spellStart"/>
      <w:r>
        <w:rPr>
          <w:rFonts w:ascii="Calibri" w:hAnsi="Calibri"/>
          <w:color w:val="000000"/>
        </w:rPr>
        <w:t>ενωσιακό</w:t>
      </w:r>
      <w:r w:rsidRPr="00042FDA">
        <w:rPr>
          <w:rFonts w:ascii="Calibri" w:hAnsi="Calibri"/>
          <w:color w:val="000000"/>
        </w:rPr>
        <w:t>ς</w:t>
      </w:r>
      <w:proofErr w:type="spellEnd"/>
      <w:r w:rsidRPr="00042FDA">
        <w:rPr>
          <w:rFonts w:ascii="Calibri" w:hAnsi="Calibri"/>
          <w:color w:val="000000"/>
        </w:rPr>
        <w:t xml:space="preserve"> νομοθέτης</w:t>
      </w:r>
      <w:r w:rsidR="00CA731E">
        <w:rPr>
          <w:rFonts w:ascii="Calibri" w:hAnsi="Calibri"/>
          <w:color w:val="000000"/>
        </w:rPr>
        <w:t>,</w:t>
      </w:r>
      <w:r w:rsidRPr="00042FDA">
        <w:rPr>
          <w:rFonts w:ascii="Calibri" w:hAnsi="Calibri"/>
          <w:color w:val="000000"/>
        </w:rPr>
        <w:t xml:space="preserve"> για να προβεί σε ρυθμίσεις</w:t>
      </w:r>
      <w:r w:rsidR="00CA731E">
        <w:rPr>
          <w:rFonts w:ascii="Calibri" w:hAnsi="Calibri"/>
          <w:color w:val="000000"/>
        </w:rPr>
        <w:t>,</w:t>
      </w:r>
      <w:r w:rsidRPr="00042FDA">
        <w:rPr>
          <w:rFonts w:ascii="Calibri" w:hAnsi="Calibri"/>
          <w:color w:val="000000"/>
        </w:rPr>
        <w:t xml:space="preserve"> οι οποίες ικανοποιούν</w:t>
      </w:r>
      <w:r w:rsidR="00691ACE">
        <w:rPr>
          <w:rFonts w:ascii="Calibri" w:hAnsi="Calibri"/>
          <w:color w:val="000000"/>
        </w:rPr>
        <w:t>,</w:t>
      </w:r>
      <w:r w:rsidRPr="00042FDA">
        <w:rPr>
          <w:rFonts w:ascii="Calibri" w:hAnsi="Calibri"/>
          <w:color w:val="000000"/>
        </w:rPr>
        <w:t xml:space="preserve"> πλήρως</w:t>
      </w:r>
      <w:r w:rsidR="00691ACE">
        <w:rPr>
          <w:rFonts w:ascii="Calibri" w:hAnsi="Calibri"/>
          <w:color w:val="000000"/>
        </w:rPr>
        <w:t>,</w:t>
      </w:r>
      <w:r w:rsidRPr="00042FDA">
        <w:rPr>
          <w:rFonts w:ascii="Calibri" w:hAnsi="Calibri"/>
          <w:color w:val="000000"/>
        </w:rPr>
        <w:t xml:space="preserve"> τα αιτήματα των εκδοτών τύπου</w:t>
      </w:r>
      <w:r>
        <w:rPr>
          <w:rFonts w:ascii="Calibri" w:hAnsi="Calibri"/>
          <w:color w:val="000000"/>
        </w:rPr>
        <w:t>,</w:t>
      </w:r>
      <w:r w:rsidRPr="00042FDA">
        <w:rPr>
          <w:rFonts w:ascii="Calibri" w:hAnsi="Calibri"/>
          <w:color w:val="000000"/>
        </w:rPr>
        <w:t xml:space="preserve"> των δημοσιογράφων</w:t>
      </w:r>
      <w:r>
        <w:rPr>
          <w:rFonts w:ascii="Calibri" w:hAnsi="Calibri"/>
          <w:color w:val="000000"/>
        </w:rPr>
        <w:t>,</w:t>
      </w:r>
      <w:r w:rsidRPr="00042FDA">
        <w:rPr>
          <w:rFonts w:ascii="Calibri" w:hAnsi="Calibri"/>
          <w:color w:val="000000"/>
        </w:rPr>
        <w:t xml:space="preserve"> των συγγραφέων</w:t>
      </w:r>
      <w:r>
        <w:rPr>
          <w:rFonts w:ascii="Calibri" w:hAnsi="Calibri"/>
          <w:color w:val="000000"/>
        </w:rPr>
        <w:t>,</w:t>
      </w:r>
      <w:r w:rsidRPr="00042FDA">
        <w:rPr>
          <w:rFonts w:ascii="Calibri" w:hAnsi="Calibri"/>
          <w:color w:val="000000"/>
        </w:rPr>
        <w:t xml:space="preserve"> των εκδοτών βιβλίων</w:t>
      </w:r>
      <w:r>
        <w:rPr>
          <w:rFonts w:ascii="Calibri" w:hAnsi="Calibri"/>
          <w:color w:val="000000"/>
        </w:rPr>
        <w:t>,</w:t>
      </w:r>
      <w:r w:rsidRPr="00042FDA">
        <w:rPr>
          <w:rFonts w:ascii="Calibri" w:hAnsi="Calibri"/>
          <w:color w:val="000000"/>
        </w:rPr>
        <w:t xml:space="preserve"> των παραγωγών οπτικοακουστικών έργων</w:t>
      </w:r>
      <w:r>
        <w:rPr>
          <w:rFonts w:ascii="Calibri" w:hAnsi="Calibri"/>
          <w:color w:val="000000"/>
        </w:rPr>
        <w:t>,</w:t>
      </w:r>
      <w:r w:rsidRPr="00042FDA">
        <w:rPr>
          <w:rFonts w:ascii="Calibri" w:hAnsi="Calibri"/>
          <w:color w:val="000000"/>
        </w:rPr>
        <w:t xml:space="preserve"> των </w:t>
      </w:r>
      <w:proofErr w:type="spellStart"/>
      <w:r w:rsidRPr="00042FDA">
        <w:rPr>
          <w:rFonts w:ascii="Calibri" w:hAnsi="Calibri"/>
          <w:color w:val="000000"/>
        </w:rPr>
        <w:t>παρόχων</w:t>
      </w:r>
      <w:proofErr w:type="spellEnd"/>
      <w:r w:rsidRPr="00042FDA">
        <w:rPr>
          <w:rFonts w:ascii="Calibri" w:hAnsi="Calibri"/>
          <w:color w:val="000000"/>
        </w:rPr>
        <w:t xml:space="preserve"> υπηρεσιών της κοινωνίας της πληροφορίας</w:t>
      </w:r>
      <w:r>
        <w:rPr>
          <w:rFonts w:ascii="Calibri" w:hAnsi="Calibri"/>
          <w:color w:val="000000"/>
        </w:rPr>
        <w:t>,</w:t>
      </w:r>
      <w:r w:rsidRPr="00042FDA">
        <w:rPr>
          <w:rFonts w:ascii="Calibri" w:hAnsi="Calibri"/>
          <w:color w:val="000000"/>
        </w:rPr>
        <w:t xml:space="preserve"> καθώς και της ακαδημαϊκής κοινότητας</w:t>
      </w:r>
      <w:r>
        <w:rPr>
          <w:rFonts w:ascii="Calibri" w:hAnsi="Calibri"/>
          <w:color w:val="000000"/>
        </w:rPr>
        <w:t>.</w:t>
      </w:r>
      <w:r w:rsidRPr="00042FDA">
        <w:rPr>
          <w:rFonts w:ascii="Calibri" w:hAnsi="Calibri"/>
          <w:color w:val="000000"/>
        </w:rPr>
        <w:t xml:space="preserve"> </w:t>
      </w:r>
    </w:p>
    <w:p w:rsidR="00D677C3" w:rsidRDefault="00D677C3" w:rsidP="0032411A">
      <w:pPr>
        <w:spacing w:line="276" w:lineRule="auto"/>
        <w:ind w:firstLine="720"/>
        <w:contextualSpacing/>
        <w:jc w:val="both"/>
        <w:rPr>
          <w:rFonts w:ascii="Calibri" w:hAnsi="Calibri"/>
          <w:color w:val="000000"/>
        </w:rPr>
      </w:pPr>
      <w:r w:rsidRPr="00042FDA">
        <w:rPr>
          <w:rFonts w:ascii="Calibri" w:hAnsi="Calibri"/>
          <w:color w:val="000000"/>
        </w:rPr>
        <w:t>Υπό το πρίσμα όλων αυτών</w:t>
      </w:r>
      <w:r w:rsidR="00CA731E">
        <w:rPr>
          <w:rFonts w:ascii="Calibri" w:hAnsi="Calibri"/>
          <w:color w:val="000000"/>
        </w:rPr>
        <w:t>,</w:t>
      </w:r>
      <w:r w:rsidRPr="00042FDA">
        <w:rPr>
          <w:rFonts w:ascii="Calibri" w:hAnsi="Calibri"/>
          <w:color w:val="000000"/>
        </w:rPr>
        <w:t xml:space="preserve"> που εξέθεσα</w:t>
      </w:r>
      <w:r>
        <w:rPr>
          <w:rFonts w:ascii="Calibri" w:hAnsi="Calibri"/>
          <w:color w:val="000000"/>
        </w:rPr>
        <w:t>,</w:t>
      </w:r>
      <w:r w:rsidRPr="00042FDA">
        <w:rPr>
          <w:rFonts w:ascii="Calibri" w:hAnsi="Calibri"/>
          <w:color w:val="000000"/>
        </w:rPr>
        <w:t xml:space="preserve"> παρακαλώ</w:t>
      </w:r>
      <w:r>
        <w:rPr>
          <w:rFonts w:ascii="Calibri" w:hAnsi="Calibri"/>
          <w:color w:val="000000"/>
        </w:rPr>
        <w:t>,</w:t>
      </w:r>
      <w:r w:rsidRPr="00042FDA">
        <w:rPr>
          <w:rFonts w:ascii="Calibri" w:hAnsi="Calibri"/>
          <w:color w:val="000000"/>
        </w:rPr>
        <w:t xml:space="preserve"> κυρίες και κύριοι βουλευτές</w:t>
      </w:r>
      <w:r>
        <w:rPr>
          <w:rFonts w:ascii="Calibri" w:hAnsi="Calibri"/>
          <w:color w:val="000000"/>
        </w:rPr>
        <w:t>, να υπερψηφίσετε</w:t>
      </w:r>
      <w:r w:rsidRPr="00042FDA">
        <w:rPr>
          <w:rFonts w:ascii="Calibri" w:hAnsi="Calibri"/>
          <w:color w:val="000000"/>
        </w:rPr>
        <w:t xml:space="preserve"> το νομοσχέδιο</w:t>
      </w:r>
      <w:r>
        <w:rPr>
          <w:rFonts w:ascii="Calibri" w:hAnsi="Calibri"/>
          <w:color w:val="000000"/>
        </w:rPr>
        <w:t>.</w:t>
      </w:r>
      <w:r w:rsidRPr="00042FDA">
        <w:rPr>
          <w:rFonts w:ascii="Calibri" w:hAnsi="Calibri"/>
          <w:color w:val="000000"/>
        </w:rPr>
        <w:t xml:space="preserve"> </w:t>
      </w:r>
    </w:p>
    <w:p w:rsidR="00D677C3" w:rsidRDefault="00D677C3" w:rsidP="00691ACE">
      <w:pPr>
        <w:spacing w:line="276" w:lineRule="auto"/>
        <w:ind w:firstLine="720"/>
        <w:contextualSpacing/>
        <w:jc w:val="both"/>
        <w:rPr>
          <w:rFonts w:ascii="Calibri" w:hAnsi="Calibri"/>
          <w:color w:val="000000"/>
        </w:rPr>
      </w:pPr>
      <w:r w:rsidRPr="00FF04BB">
        <w:rPr>
          <w:rFonts w:ascii="Calibri" w:hAnsi="Calibri"/>
          <w:b/>
          <w:color w:val="000000"/>
        </w:rPr>
        <w:t>ΒΑΣΙΛΕΙΟΣ ΔΙΓΑΛΑΚΗΣ (Πρόεδρος της Επιτροπής):</w:t>
      </w:r>
      <w:r>
        <w:rPr>
          <w:rFonts w:ascii="Calibri" w:hAnsi="Calibri"/>
          <w:color w:val="000000"/>
        </w:rPr>
        <w:t xml:space="preserve"> </w:t>
      </w:r>
      <w:r w:rsidRPr="00042FDA">
        <w:rPr>
          <w:rFonts w:ascii="Calibri" w:hAnsi="Calibri"/>
          <w:color w:val="000000"/>
        </w:rPr>
        <w:t>Στο σημείο αυτό ολοκληρώνεται η τρίτη συνεδρίαση</w:t>
      </w:r>
      <w:r>
        <w:rPr>
          <w:rFonts w:ascii="Calibri" w:hAnsi="Calibri"/>
          <w:color w:val="000000"/>
        </w:rPr>
        <w:t xml:space="preserve"> της Επιτροπής</w:t>
      </w:r>
      <w:r w:rsidRPr="00042FDA">
        <w:rPr>
          <w:rFonts w:ascii="Calibri" w:hAnsi="Calibri"/>
          <w:color w:val="000000"/>
        </w:rPr>
        <w:t xml:space="preserve"> και θα συνεχίσουμε τη Δευτέρα</w:t>
      </w:r>
      <w:r>
        <w:rPr>
          <w:rFonts w:ascii="Calibri" w:hAnsi="Calibri"/>
          <w:color w:val="000000"/>
        </w:rPr>
        <w:t>,</w:t>
      </w:r>
      <w:r w:rsidRPr="00042FDA">
        <w:rPr>
          <w:rFonts w:ascii="Calibri" w:hAnsi="Calibri"/>
          <w:color w:val="000000"/>
        </w:rPr>
        <w:t xml:space="preserve"> 2</w:t>
      </w:r>
      <w:r>
        <w:rPr>
          <w:rFonts w:ascii="Calibri" w:hAnsi="Calibri"/>
          <w:color w:val="000000"/>
        </w:rPr>
        <w:t>1</w:t>
      </w:r>
      <w:r w:rsidRPr="00042FDA">
        <w:rPr>
          <w:rFonts w:ascii="Calibri" w:hAnsi="Calibri"/>
          <w:color w:val="000000"/>
        </w:rPr>
        <w:t xml:space="preserve"> Νοεμβρίου στις </w:t>
      </w:r>
      <w:r>
        <w:rPr>
          <w:rFonts w:ascii="Calibri" w:hAnsi="Calibri"/>
          <w:color w:val="000000"/>
        </w:rPr>
        <w:t>17.00΄,</w:t>
      </w:r>
      <w:r w:rsidRPr="00042FDA">
        <w:rPr>
          <w:rFonts w:ascii="Calibri" w:hAnsi="Calibri"/>
          <w:color w:val="000000"/>
        </w:rPr>
        <w:t xml:space="preserve"> στην ίδια </w:t>
      </w:r>
      <w:r>
        <w:rPr>
          <w:rFonts w:ascii="Calibri" w:hAnsi="Calibri"/>
          <w:color w:val="000000"/>
        </w:rPr>
        <w:t>Α</w:t>
      </w:r>
      <w:r w:rsidRPr="00042FDA">
        <w:rPr>
          <w:rFonts w:ascii="Calibri" w:hAnsi="Calibri"/>
          <w:color w:val="000000"/>
        </w:rPr>
        <w:t>ίθουσα</w:t>
      </w:r>
      <w:r w:rsidR="00691ACE">
        <w:rPr>
          <w:rFonts w:ascii="Calibri" w:hAnsi="Calibri"/>
          <w:color w:val="000000"/>
        </w:rPr>
        <w:t>.</w:t>
      </w:r>
    </w:p>
    <w:p w:rsidR="00D677C3" w:rsidRDefault="00D677C3" w:rsidP="0032411A">
      <w:pPr>
        <w:spacing w:line="276" w:lineRule="auto"/>
        <w:ind w:firstLine="720"/>
        <w:contextualSpacing/>
        <w:jc w:val="both"/>
        <w:rPr>
          <w:rFonts w:ascii="Calibri" w:hAnsi="Calibri"/>
          <w:color w:val="000000"/>
        </w:rPr>
      </w:pPr>
      <w:r w:rsidRPr="0016070B">
        <w:rPr>
          <w:rFonts w:ascii="Calibri" w:hAnsi="Calibri"/>
          <w:color w:val="000000"/>
        </w:rPr>
        <w:t>Στο σημείο αυτό γίνεται η γ' ανάγνωση του καταλόγου των μελών της Επιτροπής.</w:t>
      </w:r>
    </w:p>
    <w:p w:rsidR="00D677C3" w:rsidRDefault="00D677C3" w:rsidP="00691ACE">
      <w:pPr>
        <w:spacing w:line="276" w:lineRule="auto"/>
        <w:contextualSpacing/>
        <w:jc w:val="both"/>
        <w:rPr>
          <w:rFonts w:ascii="Calibri" w:hAnsi="Calibri"/>
          <w:color w:val="000000"/>
        </w:rPr>
      </w:pPr>
      <w:r w:rsidRPr="0016070B">
        <w:rPr>
          <w:rFonts w:ascii="Calibri" w:hAnsi="Calibri"/>
          <w:color w:val="000000"/>
        </w:rPr>
        <w:t>Παρόντες ήταν οι Βουλευτές κ.κ.</w:t>
      </w:r>
      <w:r w:rsidR="00691ACE">
        <w:rPr>
          <w:rFonts w:ascii="Calibri" w:hAnsi="Calibri"/>
          <w:color w:val="000000"/>
        </w:rPr>
        <w:t xml:space="preserve"> </w:t>
      </w:r>
      <w:r w:rsidR="00691ACE" w:rsidRPr="00691ACE">
        <w:rPr>
          <w:rFonts w:ascii="Calibri" w:hAnsi="Calibri"/>
          <w:color w:val="000000"/>
        </w:rPr>
        <w:t>Αλεξοπούλου Χριστίνα, Ανδριανός Ιωάννης, Αντωνιάδης Ιωάννης,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Καράογλου Θεόδωρος, Κέλλας Χρήστος, Κοντογεώργος Κωνσταντίνος, Κουτσούμπας Ανδρέας, Κωτσός Γεώργιος, Λαμπρόπουλος Ιωάννης, Μπαραλιάκος Ξενοφών (Φώντας), Παπακώστα-Παλιούρα Αικατερίνη (Κατερίνα), Πιπιλή Φωτεινή, Ράπτη Ελένη, Σκόνδρα Ασημίνα, Στυλιανίδης Ευριπίδης, Τζηκαλάγιας Ζήσης, Φωτήλας Ιάσων, Αμανατίδης Ιωάννης, Βαγενά Κηλαηδόνη Άννα,  Βερναρδάκης Χριστόφορος, Βέττα Καλλιόπη, Κασιμάτη Ειρήνη (Νίνα), Μάρκου Κωνσταντίνος, Μωραΐτης Αθανάσιος (Θάνος), Σκουρλέτης Παναγιώτης (Πάνος), Σκουρολιάκος Παναγιώτης (Πάνος), Φίλης Νικόλαος, Κωνσταντόπουλος Δημήτριος, Μπιάγκης Δημήτριος, Παπανδρέου Γεώργιος, Δελής Ιωάννης, Κατσώτης Χρήστος, Στολτίδης Λεωνίδας, Ασημακοπούλου Σοφία – Χάιδω, Μπούμπας Κωνσταντίνος, Γρηγοριάδης Κλέων, Σακοράφα Σοφία και Αδάμου Κωνσταντίνα.</w:t>
      </w:r>
    </w:p>
    <w:p w:rsidR="00D677C3" w:rsidRDefault="00D677C3" w:rsidP="0032411A">
      <w:pPr>
        <w:spacing w:line="276" w:lineRule="auto"/>
        <w:ind w:firstLine="720"/>
        <w:contextualSpacing/>
        <w:jc w:val="both"/>
        <w:rPr>
          <w:rFonts w:ascii="Calibri" w:hAnsi="Calibri"/>
          <w:color w:val="000000"/>
        </w:rPr>
      </w:pPr>
    </w:p>
    <w:p w:rsidR="00D677C3" w:rsidRPr="0016070B" w:rsidRDefault="00D677C3" w:rsidP="0032411A">
      <w:pPr>
        <w:spacing w:line="276" w:lineRule="auto"/>
        <w:ind w:firstLine="720"/>
        <w:contextualSpacing/>
        <w:jc w:val="both"/>
        <w:rPr>
          <w:rFonts w:ascii="Calibri" w:hAnsi="Calibri"/>
          <w:color w:val="000000"/>
        </w:rPr>
      </w:pPr>
      <w:r w:rsidRPr="0016070B">
        <w:rPr>
          <w:rFonts w:ascii="Calibri" w:hAnsi="Calibri"/>
          <w:color w:val="000000"/>
        </w:rPr>
        <w:t>Τέλος και περί ώρα 1</w:t>
      </w:r>
      <w:r>
        <w:rPr>
          <w:rFonts w:ascii="Calibri" w:hAnsi="Calibri"/>
          <w:color w:val="000000"/>
        </w:rPr>
        <w:t>5</w:t>
      </w:r>
      <w:r w:rsidRPr="0016070B">
        <w:rPr>
          <w:rFonts w:ascii="Calibri" w:hAnsi="Calibri"/>
          <w:color w:val="000000"/>
        </w:rPr>
        <w:t>.</w:t>
      </w:r>
      <w:r>
        <w:rPr>
          <w:rFonts w:ascii="Calibri" w:hAnsi="Calibri"/>
          <w:color w:val="000000"/>
        </w:rPr>
        <w:t>45</w:t>
      </w:r>
      <w:r w:rsidRPr="0016070B">
        <w:rPr>
          <w:rFonts w:ascii="Calibri" w:hAnsi="Calibri"/>
          <w:color w:val="000000"/>
        </w:rPr>
        <w:t>' λύθηκε η συνεδρίαση.</w:t>
      </w:r>
    </w:p>
    <w:p w:rsidR="00D677C3" w:rsidRPr="0016070B" w:rsidRDefault="00D677C3" w:rsidP="0032411A">
      <w:pPr>
        <w:spacing w:line="276" w:lineRule="auto"/>
        <w:ind w:firstLine="720"/>
        <w:contextualSpacing/>
        <w:jc w:val="both"/>
        <w:rPr>
          <w:rFonts w:ascii="Calibri" w:hAnsi="Calibri"/>
          <w:b/>
          <w:bCs/>
          <w:color w:val="000000"/>
        </w:rPr>
      </w:pPr>
    </w:p>
    <w:p w:rsidR="00D677C3" w:rsidRDefault="00D677C3" w:rsidP="0032411A">
      <w:pPr>
        <w:spacing w:line="276" w:lineRule="auto"/>
        <w:ind w:firstLine="720"/>
        <w:contextualSpacing/>
        <w:jc w:val="both"/>
        <w:rPr>
          <w:rFonts w:ascii="Calibri" w:hAnsi="Calibri"/>
          <w:b/>
          <w:bCs/>
          <w:color w:val="000000"/>
        </w:rPr>
      </w:pPr>
      <w:r w:rsidRPr="0016070B">
        <w:rPr>
          <w:rFonts w:ascii="Calibri" w:hAnsi="Calibri"/>
          <w:b/>
          <w:bCs/>
          <w:color w:val="000000"/>
        </w:rPr>
        <w:t>Ο ΠΡΟΕΔΡΟΣ ΤΗΣ ΕΠΙΤΡΟΠΗΣ                                                     Η ΓΡΑΜΜΑΤΕΑΣ</w:t>
      </w:r>
    </w:p>
    <w:p w:rsidR="00CA731E" w:rsidRDefault="00CA731E" w:rsidP="0032411A">
      <w:pPr>
        <w:spacing w:line="276" w:lineRule="auto"/>
        <w:ind w:firstLine="720"/>
        <w:contextualSpacing/>
        <w:jc w:val="both"/>
        <w:rPr>
          <w:rFonts w:ascii="Calibri" w:hAnsi="Calibri"/>
          <w:b/>
          <w:bCs/>
          <w:color w:val="000000"/>
        </w:rPr>
      </w:pPr>
    </w:p>
    <w:p w:rsidR="00CA731E" w:rsidRPr="0016070B" w:rsidRDefault="00CA731E" w:rsidP="0032411A">
      <w:pPr>
        <w:spacing w:line="276" w:lineRule="auto"/>
        <w:ind w:firstLine="720"/>
        <w:contextualSpacing/>
        <w:jc w:val="both"/>
        <w:rPr>
          <w:rFonts w:ascii="Calibri" w:hAnsi="Calibri"/>
          <w:b/>
          <w:bCs/>
          <w:color w:val="000000"/>
        </w:rPr>
      </w:pPr>
    </w:p>
    <w:p w:rsidR="00D677C3" w:rsidRPr="00D677C3" w:rsidRDefault="00CA731E" w:rsidP="00AC41E9">
      <w:pPr>
        <w:spacing w:line="276" w:lineRule="auto"/>
        <w:ind w:firstLine="720"/>
        <w:contextualSpacing/>
        <w:jc w:val="both"/>
        <w:rPr>
          <w:rFonts w:ascii="Arial" w:hAnsi="Arial" w:cs="Arial"/>
          <w:sz w:val="20"/>
        </w:rPr>
      </w:pPr>
      <w:r>
        <w:rPr>
          <w:rFonts w:ascii="Calibri" w:hAnsi="Calibri"/>
          <w:b/>
          <w:bCs/>
          <w:color w:val="000000"/>
        </w:rPr>
        <w:t xml:space="preserve"> </w:t>
      </w:r>
      <w:r w:rsidR="00D677C3" w:rsidRPr="0016070B">
        <w:rPr>
          <w:rFonts w:ascii="Calibri" w:hAnsi="Calibri"/>
          <w:b/>
          <w:bCs/>
          <w:color w:val="000000"/>
        </w:rPr>
        <w:t xml:space="preserve">      ΒΑΣΙΛΕΙΟΣ ΔΙΓΑΛΑΚΗΣ                                                    ΧΡΙΣΤΙΝΑ ΑΛΕΞΟΠΟΥΛΟΥ</w:t>
      </w:r>
      <w:bookmarkStart w:id="11" w:name="_GoBack"/>
      <w:bookmarkEnd w:id="11"/>
    </w:p>
    <w:sectPr w:rsidR="00D677C3" w:rsidRPr="00D677C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8CF" w:rsidRDefault="00FF08CF">
      <w:pPr>
        <w:spacing w:after="0" w:line="240" w:lineRule="auto"/>
      </w:pPr>
      <w:r>
        <w:separator/>
      </w:r>
    </w:p>
  </w:endnote>
  <w:endnote w:type="continuationSeparator" w:id="0">
    <w:p w:rsidR="00FF08CF" w:rsidRDefault="00FF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CF" w:rsidRPr="004B6F20" w:rsidRDefault="00FF08C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8CF" w:rsidRDefault="00FF08CF">
      <w:pPr>
        <w:spacing w:after="0" w:line="240" w:lineRule="auto"/>
      </w:pPr>
      <w:r>
        <w:separator/>
      </w:r>
    </w:p>
  </w:footnote>
  <w:footnote w:type="continuationSeparator" w:id="0">
    <w:p w:rsidR="00FF08CF" w:rsidRDefault="00FF0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CF" w:rsidRPr="008149BE" w:rsidRDefault="00FF08CF" w:rsidP="005332EC">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C3"/>
    <w:rsid w:val="00004A4B"/>
    <w:rsid w:val="00026B47"/>
    <w:rsid w:val="00035C7C"/>
    <w:rsid w:val="00085634"/>
    <w:rsid w:val="00105CF1"/>
    <w:rsid w:val="00106CFF"/>
    <w:rsid w:val="0012011B"/>
    <w:rsid w:val="00134D87"/>
    <w:rsid w:val="0016705B"/>
    <w:rsid w:val="002419A5"/>
    <w:rsid w:val="00296B50"/>
    <w:rsid w:val="002A06FC"/>
    <w:rsid w:val="002A3BC5"/>
    <w:rsid w:val="0032411A"/>
    <w:rsid w:val="00335333"/>
    <w:rsid w:val="003745CA"/>
    <w:rsid w:val="00393A8F"/>
    <w:rsid w:val="003D7B69"/>
    <w:rsid w:val="004415BB"/>
    <w:rsid w:val="00492D5D"/>
    <w:rsid w:val="005332EC"/>
    <w:rsid w:val="005429D2"/>
    <w:rsid w:val="00562F67"/>
    <w:rsid w:val="005A1E93"/>
    <w:rsid w:val="005F512C"/>
    <w:rsid w:val="00607FA8"/>
    <w:rsid w:val="00620454"/>
    <w:rsid w:val="006437F7"/>
    <w:rsid w:val="00651077"/>
    <w:rsid w:val="00691ACE"/>
    <w:rsid w:val="006B4605"/>
    <w:rsid w:val="006E29B6"/>
    <w:rsid w:val="00733211"/>
    <w:rsid w:val="00787472"/>
    <w:rsid w:val="00803FBC"/>
    <w:rsid w:val="00810DE4"/>
    <w:rsid w:val="0085139E"/>
    <w:rsid w:val="0087416B"/>
    <w:rsid w:val="008A1065"/>
    <w:rsid w:val="008D59D5"/>
    <w:rsid w:val="00A0343C"/>
    <w:rsid w:val="00A45ACE"/>
    <w:rsid w:val="00A63C46"/>
    <w:rsid w:val="00AC209B"/>
    <w:rsid w:val="00AC41E9"/>
    <w:rsid w:val="00AC6936"/>
    <w:rsid w:val="00AF737F"/>
    <w:rsid w:val="00B27EA7"/>
    <w:rsid w:val="00C01D79"/>
    <w:rsid w:val="00C06791"/>
    <w:rsid w:val="00CA731E"/>
    <w:rsid w:val="00CB3268"/>
    <w:rsid w:val="00CC09D6"/>
    <w:rsid w:val="00CC6131"/>
    <w:rsid w:val="00D10666"/>
    <w:rsid w:val="00D677C3"/>
    <w:rsid w:val="00D847C1"/>
    <w:rsid w:val="00DC74E6"/>
    <w:rsid w:val="00DD1356"/>
    <w:rsid w:val="00E51B2E"/>
    <w:rsid w:val="00E74680"/>
    <w:rsid w:val="00EA2637"/>
    <w:rsid w:val="00EA67F3"/>
    <w:rsid w:val="00EC4CA9"/>
    <w:rsid w:val="00ED02F9"/>
    <w:rsid w:val="00F530BC"/>
    <w:rsid w:val="00F55AF2"/>
    <w:rsid w:val="00F634E7"/>
    <w:rsid w:val="00F94E8B"/>
    <w:rsid w:val="00FE4243"/>
    <w:rsid w:val="00FF08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E2A0"/>
  <w15:chartTrackingRefBased/>
  <w15:docId w15:val="{6D1A7405-62BA-421A-8E92-2D2C0846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2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677C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677C3"/>
    <w:rPr>
      <w:rFonts w:ascii="Times New Roman" w:eastAsia="Times New Roman" w:hAnsi="Times New Roman" w:cs="Times New Roman"/>
      <w:sz w:val="24"/>
      <w:szCs w:val="24"/>
      <w:lang w:eastAsia="el-GR"/>
    </w:rPr>
  </w:style>
  <w:style w:type="paragraph" w:styleId="a4">
    <w:name w:val="footer"/>
    <w:basedOn w:val="a"/>
    <w:link w:val="Char0"/>
    <w:rsid w:val="00D677C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677C3"/>
    <w:rPr>
      <w:rFonts w:ascii="Times New Roman" w:eastAsia="Times New Roman" w:hAnsi="Times New Roman" w:cs="Times New Roman"/>
      <w:sz w:val="24"/>
      <w:szCs w:val="24"/>
      <w:lang w:eastAsia="el-GR"/>
    </w:rPr>
  </w:style>
  <w:style w:type="paragraph" w:styleId="a5">
    <w:name w:val="List Paragraph"/>
    <w:basedOn w:val="a"/>
    <w:uiPriority w:val="34"/>
    <w:qFormat/>
    <w:rsid w:val="00DD1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30</Pages>
  <Words>15401</Words>
  <Characters>83168</Characters>
  <Application>Microsoft Office Word</Application>
  <DocSecurity>0</DocSecurity>
  <Lines>693</Lines>
  <Paragraphs>196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37</cp:revision>
  <dcterms:created xsi:type="dcterms:W3CDTF">2022-11-18T15:15:00Z</dcterms:created>
  <dcterms:modified xsi:type="dcterms:W3CDTF">2022-12-06T08:59:00Z</dcterms:modified>
</cp:coreProperties>
</file>